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75" w:rsidRPr="006E37A7" w:rsidRDefault="00070975" w:rsidP="00070975">
      <w:pPr>
        <w:pStyle w:val="Heading1"/>
        <w:rPr>
          <w:rFonts w:eastAsia="Times New Roman"/>
          <w:sz w:val="32"/>
          <w:szCs w:val="32"/>
          <w:lang w:val="en-US"/>
        </w:rPr>
      </w:pPr>
      <w:r w:rsidRPr="006E37A7">
        <w:rPr>
          <w:rFonts w:eastAsia="Times New Roman"/>
          <w:sz w:val="32"/>
          <w:szCs w:val="32"/>
          <w:lang w:val="en-US"/>
        </w:rPr>
        <w:t xml:space="preserve">Terms and conditions for the Research Fellowship Scheme </w:t>
      </w:r>
    </w:p>
    <w:p w:rsidR="00070975" w:rsidRPr="00E342A8" w:rsidRDefault="00070975" w:rsidP="00070975">
      <w:pPr>
        <w:suppressAutoHyphens/>
        <w:spacing w:line="240" w:lineRule="auto"/>
        <w:jc w:val="both"/>
        <w:rPr>
          <w:rFonts w:eastAsia="Times New Roman" w:cs="Arial"/>
          <w:b/>
          <w:spacing w:val="-3"/>
          <w:sz w:val="20"/>
          <w:szCs w:val="20"/>
          <w:lang w:val="en-US"/>
        </w:rPr>
      </w:pPr>
    </w:p>
    <w:p w:rsidR="00070975" w:rsidRDefault="00070975" w:rsidP="00070975">
      <w:pPr>
        <w:suppressAutoHyphens/>
        <w:spacing w:line="240" w:lineRule="auto"/>
        <w:jc w:val="both"/>
        <w:rPr>
          <w:rFonts w:eastAsia="Times New Roman" w:cs="Arial"/>
          <w:b/>
          <w:color w:val="auto"/>
          <w:spacing w:val="-3"/>
          <w:lang w:val="en-US"/>
        </w:rPr>
      </w:pPr>
      <w:r w:rsidRPr="008B7CD4">
        <w:rPr>
          <w:rFonts w:eastAsia="Times New Roman" w:cs="Arial"/>
          <w:b/>
          <w:color w:val="auto"/>
          <w:spacing w:val="-3"/>
          <w:lang w:val="en-US"/>
        </w:rPr>
        <w:t>Introduction</w:t>
      </w:r>
    </w:p>
    <w:p w:rsidR="00EC00D9" w:rsidRDefault="00EC00D9" w:rsidP="00070975">
      <w:pPr>
        <w:suppressAutoHyphens/>
        <w:spacing w:line="240" w:lineRule="auto"/>
        <w:jc w:val="both"/>
        <w:rPr>
          <w:rFonts w:eastAsia="Times New Roman" w:cs="Arial"/>
          <w:b/>
          <w:color w:val="auto"/>
          <w:spacing w:val="-3"/>
          <w:lang w:val="en-US"/>
        </w:rPr>
      </w:pPr>
    </w:p>
    <w:p w:rsidR="00EC00D9" w:rsidRPr="000340A7" w:rsidRDefault="00EC00D9" w:rsidP="00EC00D9">
      <w:pPr>
        <w:rPr>
          <w:rFonts w:cs="Arial"/>
          <w:color w:val="231F20"/>
          <w:sz w:val="24"/>
          <w:szCs w:val="24"/>
        </w:rPr>
      </w:pPr>
      <w:r w:rsidRPr="005A2302">
        <w:rPr>
          <w:sz w:val="24"/>
          <w:szCs w:val="24"/>
        </w:rPr>
        <w:t xml:space="preserve">The research fellowship provides 12 months of funding to support trainee members of the </w:t>
      </w:r>
      <w:r w:rsidR="00A857E2" w:rsidRPr="005A2302">
        <w:rPr>
          <w:sz w:val="24"/>
          <w:szCs w:val="24"/>
        </w:rPr>
        <w:t xml:space="preserve">Royal </w:t>
      </w:r>
      <w:r w:rsidRPr="005A2302">
        <w:rPr>
          <w:sz w:val="24"/>
          <w:szCs w:val="24"/>
        </w:rPr>
        <w:t xml:space="preserve">College </w:t>
      </w:r>
      <w:r w:rsidR="00A857E2" w:rsidRPr="005A2302">
        <w:rPr>
          <w:sz w:val="24"/>
          <w:szCs w:val="24"/>
        </w:rPr>
        <w:t xml:space="preserve">of Surgeons of England </w:t>
      </w:r>
      <w:r w:rsidRPr="005A2302">
        <w:rPr>
          <w:sz w:val="24"/>
          <w:szCs w:val="24"/>
        </w:rPr>
        <w:t>who</w:t>
      </w:r>
      <w:r w:rsidRPr="00E9220B">
        <w:rPr>
          <w:sz w:val="24"/>
          <w:szCs w:val="24"/>
        </w:rPr>
        <w:t xml:space="preserve"> are ideally </w:t>
      </w:r>
      <w:r w:rsidRPr="00E9220B">
        <w:rPr>
          <w:rFonts w:cs="Arial"/>
          <w:color w:val="231F20"/>
          <w:sz w:val="24"/>
          <w:szCs w:val="24"/>
        </w:rPr>
        <w:t>registered for a higher degree and want to complete a dedicated year of</w:t>
      </w:r>
      <w:r w:rsidRPr="000340A7">
        <w:rPr>
          <w:rFonts w:cs="Arial"/>
          <w:color w:val="231F20"/>
          <w:sz w:val="24"/>
          <w:szCs w:val="24"/>
        </w:rPr>
        <w:t xml:space="preserve"> research in support of their first significant research project. </w:t>
      </w:r>
    </w:p>
    <w:p w:rsidR="00F6209B" w:rsidRPr="000340A7" w:rsidRDefault="00F6209B" w:rsidP="00EC00D9">
      <w:pPr>
        <w:rPr>
          <w:rFonts w:cs="Arial"/>
          <w:color w:val="231F20"/>
          <w:sz w:val="24"/>
          <w:szCs w:val="24"/>
        </w:rPr>
      </w:pPr>
    </w:p>
    <w:p w:rsidR="00F6209B" w:rsidRPr="000340A7" w:rsidRDefault="00F6209B" w:rsidP="00EC00D9">
      <w:pPr>
        <w:rPr>
          <w:rFonts w:cs="Arial"/>
          <w:color w:val="231F20"/>
          <w:sz w:val="24"/>
          <w:szCs w:val="24"/>
        </w:rPr>
      </w:pPr>
      <w:r w:rsidRPr="000340A7">
        <w:rPr>
          <w:rFonts w:cs="Arial"/>
          <w:color w:val="231F20"/>
          <w:sz w:val="24"/>
          <w:szCs w:val="24"/>
        </w:rPr>
        <w:t xml:space="preserve">Applicants may study any aspect of surgery or surgical care including basic science, diagnosis, treatment, surgical technology, audit or issues related to DEI in surgery or healthcare provision.  The main criteria for those interested in applying are to delineate important research questions, with an appropriate study design, which can be completed within the year of the fellowship.  The research can also be self-contained or part of a wider research programme.  The supervisor plays a key role in helping with the writing and structure of the application, as well as offering support during the research year. </w:t>
      </w:r>
    </w:p>
    <w:p w:rsidR="00F6209B" w:rsidRPr="000340A7" w:rsidRDefault="00F6209B" w:rsidP="00EC00D9">
      <w:pPr>
        <w:rPr>
          <w:rFonts w:cs="Arial"/>
          <w:color w:val="231F20"/>
          <w:sz w:val="24"/>
          <w:szCs w:val="24"/>
        </w:rPr>
      </w:pPr>
    </w:p>
    <w:p w:rsidR="003F305D" w:rsidRPr="000340A7" w:rsidRDefault="003F305D" w:rsidP="00EC00D9">
      <w:pPr>
        <w:rPr>
          <w:rFonts w:cs="Arial"/>
          <w:color w:val="231F20"/>
          <w:sz w:val="24"/>
          <w:szCs w:val="24"/>
        </w:rPr>
      </w:pPr>
      <w:r w:rsidRPr="000340A7">
        <w:rPr>
          <w:rFonts w:cs="Arial"/>
          <w:color w:val="231F20"/>
          <w:sz w:val="24"/>
          <w:szCs w:val="24"/>
        </w:rPr>
        <w:t xml:space="preserve">The applicant should be employed by a UK University or NHS Trust, </w:t>
      </w:r>
      <w:r w:rsidRPr="00E9220B">
        <w:rPr>
          <w:rFonts w:cs="Arial"/>
          <w:color w:val="231F20"/>
          <w:sz w:val="24"/>
          <w:szCs w:val="24"/>
        </w:rPr>
        <w:t>and the research must be undertaken in the UK.</w:t>
      </w:r>
      <w:r w:rsidRPr="000340A7">
        <w:rPr>
          <w:rFonts w:cs="Arial"/>
          <w:color w:val="231F20"/>
          <w:sz w:val="24"/>
          <w:szCs w:val="24"/>
        </w:rPr>
        <w:t xml:space="preserve"> </w:t>
      </w:r>
    </w:p>
    <w:p w:rsidR="00070975" w:rsidRPr="008B7CD4" w:rsidRDefault="00070975" w:rsidP="00070975">
      <w:pPr>
        <w:suppressAutoHyphens/>
        <w:spacing w:line="240" w:lineRule="auto"/>
        <w:jc w:val="both"/>
        <w:rPr>
          <w:rFonts w:eastAsia="Times New Roman" w:cs="Arial"/>
          <w:b/>
          <w:color w:val="auto"/>
          <w:spacing w:val="-3"/>
          <w:sz w:val="20"/>
          <w:szCs w:val="20"/>
          <w:lang w:val="en-US"/>
        </w:rPr>
      </w:pPr>
    </w:p>
    <w:p w:rsidR="00070975" w:rsidRDefault="003B51F9" w:rsidP="00070975">
      <w:pPr>
        <w:suppressAutoHyphen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A</w:t>
      </w:r>
      <w:r w:rsidR="00400B0E">
        <w:rPr>
          <w:rFonts w:eastAsia="Times New Roman" w:cs="Arial"/>
          <w:b/>
          <w:color w:val="auto"/>
          <w:spacing w:val="-3"/>
          <w:sz w:val="20"/>
          <w:szCs w:val="20"/>
          <w:lang w:val="en-US"/>
        </w:rPr>
        <w:t>pplicants</w:t>
      </w:r>
      <w:r w:rsidR="00070975" w:rsidRPr="008B7CD4">
        <w:rPr>
          <w:rFonts w:eastAsia="Times New Roman" w:cs="Arial"/>
          <w:b/>
          <w:color w:val="auto"/>
          <w:spacing w:val="-3"/>
          <w:sz w:val="20"/>
          <w:szCs w:val="20"/>
          <w:lang w:val="en-US"/>
        </w:rPr>
        <w:t xml:space="preserve"> will be notified of the outcome of their application in July each year</w:t>
      </w:r>
      <w:r w:rsidR="00EC00D9">
        <w:rPr>
          <w:rFonts w:eastAsia="Times New Roman" w:cs="Arial"/>
          <w:b/>
          <w:color w:val="auto"/>
          <w:spacing w:val="-3"/>
          <w:sz w:val="20"/>
          <w:szCs w:val="20"/>
          <w:lang w:val="en-US"/>
        </w:rPr>
        <w:t xml:space="preserve"> and will be asked to confirm acceptance of the award terms and conditions, along with start date, within one month of the offer.  </w:t>
      </w:r>
      <w:r w:rsidR="00070975" w:rsidRPr="008B7CD4">
        <w:rPr>
          <w:rFonts w:eastAsia="Times New Roman" w:cs="Arial"/>
          <w:b/>
          <w:color w:val="auto"/>
          <w:spacing w:val="-3"/>
          <w:sz w:val="20"/>
          <w:szCs w:val="20"/>
          <w:lang w:val="en-US"/>
        </w:rPr>
        <w:t xml:space="preserve"> </w:t>
      </w:r>
    </w:p>
    <w:p w:rsidR="00EC00D9" w:rsidRDefault="00EC00D9" w:rsidP="00070975">
      <w:pPr>
        <w:suppressAutoHyphens/>
        <w:spacing w:line="240" w:lineRule="auto"/>
        <w:jc w:val="both"/>
        <w:rPr>
          <w:rFonts w:eastAsia="Times New Roman" w:cs="Arial"/>
          <w:b/>
          <w:color w:val="auto"/>
          <w:spacing w:val="-3"/>
          <w:sz w:val="20"/>
          <w:szCs w:val="20"/>
          <w:lang w:val="en-US"/>
        </w:rPr>
      </w:pPr>
    </w:p>
    <w:p w:rsidR="00C17332" w:rsidRDefault="00C17332" w:rsidP="00070975">
      <w:pPr>
        <w:suppressAutoHyphens/>
        <w:spacing w:line="240" w:lineRule="auto"/>
        <w:jc w:val="both"/>
        <w:rPr>
          <w:rFonts w:eastAsia="Times New Roman" w:cs="Arial"/>
          <w:b/>
          <w:color w:val="auto"/>
          <w:spacing w:val="-3"/>
          <w:lang w:val="en-US"/>
        </w:rPr>
      </w:pPr>
      <w:r w:rsidRPr="00C17332">
        <w:rPr>
          <w:rFonts w:eastAsia="Times New Roman" w:cs="Arial"/>
          <w:b/>
          <w:color w:val="auto"/>
          <w:spacing w:val="-3"/>
          <w:lang w:val="en-US"/>
        </w:rPr>
        <w:t>Eligibility</w:t>
      </w:r>
    </w:p>
    <w:p w:rsidR="00A334EE" w:rsidRDefault="00F6209B" w:rsidP="00070975">
      <w:pPr>
        <w:suppressAutoHyphens/>
        <w:spacing w:line="240" w:lineRule="auto"/>
        <w:jc w:val="both"/>
        <w:rPr>
          <w:rFonts w:eastAsia="Times New Roman" w:cs="Arial"/>
          <w:color w:val="auto"/>
          <w:spacing w:val="-3"/>
          <w:sz w:val="20"/>
          <w:szCs w:val="20"/>
          <w:lang w:val="en-US"/>
        </w:rPr>
      </w:pPr>
      <w:r w:rsidRPr="000340A7">
        <w:rPr>
          <w:rFonts w:eastAsia="Times New Roman" w:cs="Arial"/>
          <w:color w:val="auto"/>
          <w:spacing w:val="-3"/>
          <w:sz w:val="20"/>
          <w:szCs w:val="20"/>
          <w:lang w:val="en-US"/>
        </w:rPr>
        <w:t xml:space="preserve">Subscribing trainee members of the </w:t>
      </w:r>
      <w:r w:rsidR="000340A7">
        <w:rPr>
          <w:rFonts w:eastAsia="Times New Roman" w:cs="Arial"/>
          <w:color w:val="auto"/>
          <w:spacing w:val="-3"/>
          <w:sz w:val="20"/>
          <w:szCs w:val="20"/>
          <w:lang w:val="en-US"/>
        </w:rPr>
        <w:t>Royal College of Surgeons of England</w:t>
      </w:r>
      <w:r w:rsidRPr="000340A7">
        <w:rPr>
          <w:rFonts w:eastAsia="Times New Roman" w:cs="Arial"/>
          <w:color w:val="auto"/>
          <w:spacing w:val="-3"/>
          <w:sz w:val="20"/>
          <w:szCs w:val="20"/>
          <w:lang w:val="en-US"/>
        </w:rPr>
        <w:t xml:space="preserve"> in a training post, or trainees who have passed the MCQ papers and will sit the final MRCS examination at this College, are eligible to apply. </w:t>
      </w:r>
      <w:r w:rsidR="000340A7">
        <w:rPr>
          <w:rFonts w:eastAsia="Times New Roman" w:cs="Arial"/>
          <w:color w:val="auto"/>
          <w:spacing w:val="-3"/>
          <w:sz w:val="20"/>
          <w:szCs w:val="20"/>
          <w:lang w:val="en-US"/>
        </w:rPr>
        <w:t xml:space="preserve"> SAS Surgeon members of the College </w:t>
      </w:r>
      <w:r w:rsidR="000340A7" w:rsidRPr="000340A7">
        <w:rPr>
          <w:rFonts w:eastAsia="Times New Roman" w:cs="Arial"/>
          <w:color w:val="auto"/>
          <w:spacing w:val="-3"/>
          <w:sz w:val="20"/>
          <w:szCs w:val="20"/>
          <w:lang w:val="en-US"/>
        </w:rPr>
        <w:t xml:space="preserve">are </w:t>
      </w:r>
      <w:r w:rsidR="000340A7">
        <w:rPr>
          <w:rFonts w:eastAsia="Times New Roman" w:cs="Arial"/>
          <w:color w:val="auto"/>
          <w:spacing w:val="-3"/>
          <w:sz w:val="20"/>
          <w:szCs w:val="20"/>
          <w:lang w:val="en-US"/>
        </w:rPr>
        <w:t xml:space="preserve">also </w:t>
      </w:r>
      <w:r w:rsidR="000340A7" w:rsidRPr="000340A7">
        <w:rPr>
          <w:rFonts w:eastAsia="Times New Roman" w:cs="Arial"/>
          <w:color w:val="auto"/>
          <w:spacing w:val="-3"/>
          <w:sz w:val="20"/>
          <w:szCs w:val="20"/>
          <w:lang w:val="en-US"/>
        </w:rPr>
        <w:t>eligible to apply, but maximum salary point cannot exceed ST6-8, No</w:t>
      </w:r>
      <w:r w:rsidR="00A334EE">
        <w:rPr>
          <w:rFonts w:eastAsia="Times New Roman" w:cs="Arial"/>
          <w:color w:val="auto"/>
          <w:spacing w:val="-3"/>
          <w:sz w:val="20"/>
          <w:szCs w:val="20"/>
          <w:lang w:val="en-US"/>
        </w:rPr>
        <w:t>dal point 5 on the resident</w:t>
      </w:r>
      <w:r w:rsidR="000340A7" w:rsidRPr="000340A7">
        <w:rPr>
          <w:rFonts w:eastAsia="Times New Roman" w:cs="Arial"/>
          <w:color w:val="auto"/>
          <w:spacing w:val="-3"/>
          <w:sz w:val="20"/>
          <w:szCs w:val="20"/>
          <w:lang w:val="en-US"/>
        </w:rPr>
        <w:t xml:space="preserve"> doctor pay scale.</w:t>
      </w:r>
      <w:r w:rsidR="00A334EE">
        <w:rPr>
          <w:rFonts w:eastAsia="Times New Roman" w:cs="Arial"/>
          <w:color w:val="auto"/>
          <w:spacing w:val="-3"/>
          <w:sz w:val="20"/>
          <w:szCs w:val="20"/>
          <w:lang w:val="en-US"/>
        </w:rPr>
        <w:t xml:space="preserve">  </w:t>
      </w:r>
    </w:p>
    <w:p w:rsidR="00A334EE" w:rsidRDefault="00A334EE" w:rsidP="00070975">
      <w:pPr>
        <w:suppressAutoHyphens/>
        <w:spacing w:line="240" w:lineRule="auto"/>
        <w:jc w:val="both"/>
        <w:rPr>
          <w:rFonts w:eastAsia="Times New Roman" w:cs="Arial"/>
          <w:color w:val="auto"/>
          <w:spacing w:val="-3"/>
          <w:sz w:val="20"/>
          <w:szCs w:val="20"/>
          <w:lang w:val="en-US"/>
        </w:rPr>
      </w:pPr>
    </w:p>
    <w:p w:rsidR="000340A7" w:rsidRPr="008B7CD4" w:rsidRDefault="000340A7" w:rsidP="000340A7">
      <w:pPr>
        <w:suppressAutoHyphen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Period of Support</w:t>
      </w:r>
    </w:p>
    <w:p w:rsidR="000340A7" w:rsidRPr="00F02C5B" w:rsidRDefault="000340A7" w:rsidP="000340A7">
      <w:pPr>
        <w:suppressAutoHyphens/>
        <w:spacing w:line="240" w:lineRule="auto"/>
        <w:jc w:val="both"/>
        <w:rPr>
          <w:rFonts w:eastAsia="Times New Roman" w:cs="Arial"/>
          <w:color w:val="auto"/>
          <w:spacing w:val="-3"/>
          <w:sz w:val="20"/>
          <w:szCs w:val="20"/>
          <w:lang w:val="en-US"/>
        </w:rPr>
      </w:pPr>
      <w:r w:rsidRPr="005A2302">
        <w:rPr>
          <w:rFonts w:eastAsia="Times New Roman" w:cs="Arial"/>
          <w:color w:val="auto"/>
          <w:spacing w:val="-3"/>
          <w:sz w:val="20"/>
          <w:szCs w:val="20"/>
          <w:lang w:val="en-US"/>
        </w:rPr>
        <w:t xml:space="preserve">Fellowships will normally be held for one year, </w:t>
      </w:r>
      <w:r w:rsidR="00E9220B" w:rsidRPr="005A2302">
        <w:rPr>
          <w:rFonts w:eastAsia="Times New Roman" w:cs="Arial"/>
          <w:color w:val="auto"/>
          <w:spacing w:val="-3"/>
          <w:sz w:val="20"/>
          <w:szCs w:val="20"/>
          <w:lang w:val="en-US"/>
        </w:rPr>
        <w:t>and t</w:t>
      </w:r>
      <w:r w:rsidRPr="005A2302">
        <w:rPr>
          <w:rFonts w:eastAsia="Times New Roman" w:cs="Arial"/>
          <w:color w:val="auto"/>
          <w:spacing w:val="-3"/>
          <w:sz w:val="20"/>
          <w:szCs w:val="20"/>
          <w:lang w:val="en-US"/>
        </w:rPr>
        <w:t xml:space="preserve">he start </w:t>
      </w:r>
      <w:r w:rsidR="00E9220B" w:rsidRPr="005A2302">
        <w:rPr>
          <w:rFonts w:eastAsia="Times New Roman" w:cs="Arial"/>
          <w:color w:val="auto"/>
          <w:spacing w:val="-3"/>
          <w:sz w:val="20"/>
          <w:szCs w:val="20"/>
          <w:lang w:val="en-US"/>
        </w:rPr>
        <w:t>date must be</w:t>
      </w:r>
      <w:r w:rsidRPr="005A2302">
        <w:rPr>
          <w:rFonts w:eastAsia="Times New Roman" w:cs="Arial"/>
          <w:color w:val="auto"/>
          <w:spacing w:val="-3"/>
          <w:sz w:val="20"/>
          <w:szCs w:val="20"/>
          <w:lang w:val="en-US"/>
        </w:rPr>
        <w:t xml:space="preserve"> within 6 months of the date of award.  Whenever possible, the Fellowship year should be held during a year’s leave of absence from a </w:t>
      </w:r>
      <w:r w:rsidRPr="005A2302">
        <w:rPr>
          <w:rFonts w:eastAsia="Times New Roman" w:cs="Arial"/>
          <w:color w:val="auto"/>
          <w:spacing w:val="-3"/>
          <w:sz w:val="20"/>
          <w:szCs w:val="20"/>
        </w:rPr>
        <w:t>recognised</w:t>
      </w:r>
      <w:r w:rsidRPr="005A2302">
        <w:rPr>
          <w:rFonts w:eastAsia="Times New Roman" w:cs="Arial"/>
          <w:color w:val="auto"/>
          <w:spacing w:val="-3"/>
          <w:sz w:val="20"/>
          <w:szCs w:val="20"/>
          <w:lang w:val="en-US"/>
        </w:rPr>
        <w:t xml:space="preserve"> basic or</w:t>
      </w:r>
      <w:r w:rsidRPr="008B7CD4">
        <w:rPr>
          <w:rFonts w:eastAsia="Times New Roman" w:cs="Arial"/>
          <w:color w:val="auto"/>
          <w:spacing w:val="-3"/>
          <w:sz w:val="20"/>
          <w:szCs w:val="20"/>
          <w:lang w:val="en-US"/>
        </w:rPr>
        <w:t xml:space="preserve"> higher surgical training scheme, so that the applicant has a known position to which to </w:t>
      </w:r>
      <w:r w:rsidRPr="00F02C5B">
        <w:rPr>
          <w:rFonts w:eastAsia="Times New Roman" w:cs="Arial"/>
          <w:color w:val="auto"/>
          <w:spacing w:val="-3"/>
          <w:sz w:val="20"/>
          <w:szCs w:val="20"/>
        </w:rPr>
        <w:t>return</w:t>
      </w:r>
      <w:r w:rsidRPr="00F02C5B">
        <w:rPr>
          <w:rFonts w:eastAsia="Times New Roman" w:cs="Arial"/>
          <w:color w:val="auto"/>
          <w:spacing w:val="-3"/>
          <w:sz w:val="20"/>
          <w:szCs w:val="20"/>
          <w:lang w:val="en-US"/>
        </w:rPr>
        <w:t xml:space="preserve"> afterwards. Fellowships are not renewable.</w:t>
      </w:r>
    </w:p>
    <w:p w:rsidR="00A334EE" w:rsidRPr="00F02C5B" w:rsidRDefault="00A334EE" w:rsidP="000340A7">
      <w:pPr>
        <w:suppressAutoHyphens/>
        <w:spacing w:line="240" w:lineRule="auto"/>
        <w:jc w:val="both"/>
        <w:rPr>
          <w:rFonts w:eastAsia="Times New Roman" w:cs="Arial"/>
          <w:color w:val="auto"/>
          <w:spacing w:val="-3"/>
          <w:sz w:val="20"/>
          <w:szCs w:val="20"/>
          <w:lang w:val="en-US"/>
        </w:rPr>
      </w:pPr>
    </w:p>
    <w:p w:rsidR="00A334EE" w:rsidRPr="00F02C5B" w:rsidRDefault="00A334EE" w:rsidP="00A334EE">
      <w:pPr>
        <w:suppressAutoHyphens/>
        <w:spacing w:line="240" w:lineRule="auto"/>
        <w:jc w:val="both"/>
        <w:rPr>
          <w:rFonts w:eastAsia="Times New Roman" w:cs="Arial"/>
          <w:b/>
          <w:color w:val="auto"/>
          <w:spacing w:val="-3"/>
          <w:sz w:val="20"/>
          <w:szCs w:val="20"/>
          <w:lang w:val="en-US"/>
        </w:rPr>
      </w:pPr>
      <w:r w:rsidRPr="00F02C5B">
        <w:rPr>
          <w:rFonts w:eastAsia="Times New Roman" w:cs="Arial"/>
          <w:b/>
          <w:color w:val="auto"/>
          <w:spacing w:val="-3"/>
          <w:sz w:val="20"/>
          <w:szCs w:val="20"/>
          <w:lang w:val="en-US"/>
        </w:rPr>
        <w:t>RCS England membership status</w:t>
      </w:r>
    </w:p>
    <w:p w:rsidR="00A334EE" w:rsidRPr="00F02C5B" w:rsidRDefault="00A334EE" w:rsidP="00A334EE">
      <w:pPr>
        <w:suppressAutoHyphens/>
        <w:spacing w:line="240" w:lineRule="auto"/>
        <w:jc w:val="both"/>
        <w:rPr>
          <w:rFonts w:eastAsia="Times New Roman" w:cs="Arial"/>
          <w:color w:val="auto"/>
          <w:spacing w:val="-3"/>
          <w:sz w:val="20"/>
          <w:szCs w:val="20"/>
          <w:lang w:val="en-US"/>
        </w:rPr>
      </w:pPr>
      <w:r w:rsidRPr="00F02C5B">
        <w:rPr>
          <w:rFonts w:eastAsia="Times New Roman" w:cs="Arial"/>
          <w:color w:val="auto"/>
          <w:spacing w:val="-3"/>
          <w:sz w:val="20"/>
          <w:szCs w:val="20"/>
          <w:lang w:val="en-US"/>
        </w:rPr>
        <w:t xml:space="preserve">Membership subscription must remain up to date from application through to at least the end of the fellowship period   Membership status is periodically checked, and salary recharge invoices and travel claims will not be paid where this condition is breached. </w:t>
      </w:r>
    </w:p>
    <w:p w:rsidR="00F02C5B" w:rsidRDefault="00F02C5B" w:rsidP="00F02C5B">
      <w:pPr>
        <w:jc w:val="both"/>
        <w:rPr>
          <w:color w:val="auto"/>
          <w:spacing w:val="-3"/>
          <w:sz w:val="20"/>
          <w:szCs w:val="20"/>
          <w:lang w:val="en-US"/>
        </w:rPr>
      </w:pPr>
    </w:p>
    <w:p w:rsidR="00F02C5B" w:rsidRPr="00F02C5B" w:rsidRDefault="00F02C5B" w:rsidP="00F02C5B">
      <w:pPr>
        <w:jc w:val="both"/>
        <w:rPr>
          <w:color w:val="auto"/>
          <w:spacing w:val="-3"/>
          <w:sz w:val="20"/>
          <w:szCs w:val="20"/>
          <w:lang w:val="en-US"/>
        </w:rPr>
      </w:pPr>
      <w:bookmarkStart w:id="0" w:name="_GoBack"/>
      <w:bookmarkEnd w:id="0"/>
      <w:r w:rsidRPr="00F02C5B">
        <w:rPr>
          <w:color w:val="auto"/>
          <w:spacing w:val="-3"/>
          <w:sz w:val="20"/>
          <w:szCs w:val="20"/>
          <w:lang w:val="en-US"/>
        </w:rPr>
        <w:t xml:space="preserve">Membership subscription will need to remain up to date in order for the fellow to be considered for any other benefits, prizes or opportunities that may arise for an RCS England research fellow beyond the fellowship term. </w:t>
      </w:r>
    </w:p>
    <w:p w:rsidR="00F02C5B" w:rsidRDefault="00F02C5B" w:rsidP="000340A7">
      <w:pPr>
        <w:suppressAutoHyphens/>
        <w:spacing w:line="240" w:lineRule="auto"/>
        <w:jc w:val="both"/>
        <w:rPr>
          <w:rFonts w:eastAsia="Times New Roman" w:cs="Arial"/>
          <w:color w:val="auto"/>
          <w:spacing w:val="-3"/>
          <w:sz w:val="20"/>
          <w:szCs w:val="20"/>
          <w:lang w:val="en-US"/>
        </w:rPr>
      </w:pPr>
    </w:p>
    <w:p w:rsidR="00F02C5B" w:rsidRDefault="00F02C5B" w:rsidP="000340A7">
      <w:pPr>
        <w:suppressAutoHyphens/>
        <w:spacing w:line="240" w:lineRule="auto"/>
        <w:jc w:val="both"/>
        <w:rPr>
          <w:rFonts w:eastAsia="Times New Roman" w:cs="Arial"/>
          <w:color w:val="auto"/>
          <w:spacing w:val="-3"/>
          <w:sz w:val="20"/>
          <w:szCs w:val="20"/>
          <w:lang w:val="en-US"/>
        </w:rPr>
      </w:pPr>
    </w:p>
    <w:p w:rsidR="00F02C5B" w:rsidRDefault="00F02C5B">
      <w:pPr>
        <w:rPr>
          <w:rFonts w:eastAsia="Times New Roman" w:cs="Arial"/>
          <w:b/>
          <w:color w:val="auto"/>
          <w:spacing w:val="-3"/>
          <w:lang w:val="en-US"/>
        </w:rPr>
      </w:pPr>
      <w:r>
        <w:rPr>
          <w:rFonts w:eastAsia="Times New Roman" w:cs="Arial"/>
          <w:b/>
          <w:color w:val="auto"/>
          <w:spacing w:val="-3"/>
          <w:lang w:val="en-US"/>
        </w:rPr>
        <w:br w:type="page"/>
      </w:r>
    </w:p>
    <w:p w:rsidR="00070975" w:rsidRPr="008B7CD4" w:rsidRDefault="00070975" w:rsidP="00A334EE">
      <w:pPr>
        <w:suppressAutoHyphens/>
        <w:spacing w:line="240" w:lineRule="auto"/>
        <w:jc w:val="both"/>
        <w:rPr>
          <w:rFonts w:eastAsia="Times New Roman" w:cs="Arial"/>
          <w:b/>
          <w:color w:val="auto"/>
          <w:spacing w:val="-3"/>
          <w:lang w:val="en-US"/>
        </w:rPr>
      </w:pPr>
      <w:r w:rsidRPr="008B7CD4">
        <w:rPr>
          <w:rFonts w:eastAsia="Times New Roman" w:cs="Arial"/>
          <w:b/>
          <w:color w:val="auto"/>
          <w:spacing w:val="-3"/>
          <w:lang w:val="en-US"/>
        </w:rPr>
        <w:lastRenderedPageBreak/>
        <w:t>Financial Administration</w:t>
      </w:r>
    </w:p>
    <w:p w:rsidR="00070975" w:rsidRDefault="00070975" w:rsidP="00070975">
      <w:pPr>
        <w:suppressAutoHyphens/>
        <w:spacing w:line="240" w:lineRule="auto"/>
        <w:jc w:val="both"/>
        <w:rPr>
          <w:rFonts w:eastAsia="Times New Roman" w:cs="Arial"/>
          <w:color w:val="auto"/>
          <w:spacing w:val="-3"/>
          <w:sz w:val="20"/>
          <w:szCs w:val="20"/>
          <w:lang w:val="en-US"/>
        </w:rPr>
      </w:pPr>
    </w:p>
    <w:p w:rsidR="00070975" w:rsidRPr="008B7CD4" w:rsidRDefault="00070975" w:rsidP="00070975">
      <w:pPr>
        <w:suppressAutoHyphen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Financial Provision</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The Fellowship provides a salary for the Research Fellow, within the salary scales, by means of a fixed-term contract of employment arranged </w:t>
      </w:r>
      <w:r w:rsidR="000A3808" w:rsidRPr="008B7CD4">
        <w:rPr>
          <w:rFonts w:eastAsia="Times New Roman" w:cs="Arial"/>
          <w:color w:val="auto"/>
          <w:spacing w:val="-3"/>
          <w:sz w:val="20"/>
          <w:szCs w:val="20"/>
          <w:lang w:val="en-US"/>
        </w:rPr>
        <w:t xml:space="preserve">with the host </w:t>
      </w:r>
      <w:proofErr w:type="spellStart"/>
      <w:r w:rsidR="000A3808" w:rsidRPr="008B7CD4">
        <w:rPr>
          <w:rFonts w:eastAsia="Times New Roman" w:cs="Arial"/>
          <w:color w:val="auto"/>
          <w:spacing w:val="-3"/>
          <w:sz w:val="20"/>
          <w:szCs w:val="20"/>
          <w:lang w:val="en-US"/>
        </w:rPr>
        <w:t>centre</w:t>
      </w:r>
      <w:proofErr w:type="spellEnd"/>
      <w:r w:rsidR="000A3808" w:rsidRPr="008B7CD4">
        <w:rPr>
          <w:rFonts w:eastAsia="Times New Roman" w:cs="Arial"/>
          <w:color w:val="auto"/>
          <w:spacing w:val="-3"/>
          <w:sz w:val="20"/>
          <w:szCs w:val="20"/>
          <w:lang w:val="en-US"/>
        </w:rPr>
        <w:t xml:space="preserve">. </w:t>
      </w:r>
      <w:r w:rsidRPr="008B7CD4">
        <w:rPr>
          <w:rFonts w:eastAsia="Times New Roman" w:cs="Arial"/>
          <w:color w:val="auto"/>
          <w:spacing w:val="-3"/>
          <w:sz w:val="20"/>
          <w:szCs w:val="20"/>
          <w:lang w:val="en-US"/>
        </w:rPr>
        <w:t xml:space="preserve">RCS </w:t>
      </w:r>
      <w:r w:rsidR="000A3808" w:rsidRPr="008B7CD4">
        <w:rPr>
          <w:rFonts w:eastAsia="Times New Roman" w:cs="Arial"/>
          <w:color w:val="auto"/>
          <w:spacing w:val="-3"/>
          <w:sz w:val="20"/>
          <w:szCs w:val="20"/>
          <w:lang w:val="en-US"/>
        </w:rPr>
        <w:t xml:space="preserve">England </w:t>
      </w:r>
      <w:r w:rsidRPr="008B7CD4">
        <w:rPr>
          <w:rFonts w:eastAsia="Times New Roman" w:cs="Arial"/>
          <w:color w:val="auto"/>
          <w:spacing w:val="-3"/>
          <w:sz w:val="20"/>
          <w:szCs w:val="20"/>
          <w:lang w:val="en-US"/>
        </w:rPr>
        <w:t xml:space="preserve">will </w:t>
      </w:r>
      <w:r w:rsidRPr="008B7CD4">
        <w:rPr>
          <w:rFonts w:eastAsia="Times New Roman" w:cs="Arial"/>
          <w:color w:val="auto"/>
          <w:spacing w:val="-3"/>
          <w:sz w:val="20"/>
          <w:szCs w:val="20"/>
        </w:rPr>
        <w:t>honour</w:t>
      </w:r>
      <w:r w:rsidRPr="008B7CD4">
        <w:rPr>
          <w:rFonts w:eastAsia="Times New Roman" w:cs="Arial"/>
          <w:color w:val="auto"/>
          <w:spacing w:val="-3"/>
          <w:sz w:val="20"/>
          <w:szCs w:val="20"/>
          <w:lang w:val="en-US"/>
        </w:rPr>
        <w:t xml:space="preserve"> any increments and </w:t>
      </w:r>
      <w:r w:rsidR="000A3808" w:rsidRPr="008B7CD4">
        <w:rPr>
          <w:rFonts w:eastAsia="Times New Roman" w:cs="Arial"/>
          <w:color w:val="auto"/>
          <w:spacing w:val="-3"/>
          <w:sz w:val="20"/>
          <w:szCs w:val="20"/>
          <w:lang w:val="en-US"/>
        </w:rPr>
        <w:t xml:space="preserve">nationally agreed </w:t>
      </w:r>
      <w:r w:rsidRPr="008B7CD4">
        <w:rPr>
          <w:rFonts w:eastAsia="Times New Roman" w:cs="Arial"/>
          <w:color w:val="auto"/>
          <w:spacing w:val="-3"/>
          <w:sz w:val="20"/>
          <w:szCs w:val="20"/>
          <w:lang w:val="en-US"/>
        </w:rPr>
        <w:t xml:space="preserve">pay awards made during the period of the Fellowship. Some additional financial support is available for attendance at approved scientific meetings and a </w:t>
      </w:r>
      <w:r w:rsidR="000A3808" w:rsidRPr="008B7CD4">
        <w:rPr>
          <w:rFonts w:eastAsia="Times New Roman" w:cs="Arial"/>
          <w:color w:val="auto"/>
          <w:spacing w:val="-3"/>
          <w:sz w:val="20"/>
          <w:szCs w:val="20"/>
          <w:lang w:val="en-US"/>
        </w:rPr>
        <w:t xml:space="preserve">Consumables Grant </w:t>
      </w:r>
      <w:r w:rsidRPr="008B7CD4">
        <w:rPr>
          <w:rFonts w:eastAsia="Times New Roman" w:cs="Arial"/>
          <w:color w:val="auto"/>
          <w:spacing w:val="-3"/>
          <w:sz w:val="20"/>
          <w:szCs w:val="20"/>
          <w:lang w:val="en-US"/>
        </w:rPr>
        <w:t>of up to £3,000 pa. (</w:t>
      </w:r>
      <w:proofErr w:type="gramStart"/>
      <w:r w:rsidRPr="008B7CD4">
        <w:rPr>
          <w:rFonts w:eastAsia="Times New Roman" w:cs="Arial"/>
          <w:color w:val="auto"/>
          <w:spacing w:val="-3"/>
          <w:sz w:val="20"/>
          <w:szCs w:val="20"/>
          <w:lang w:val="en-US"/>
        </w:rPr>
        <w:t>see</w:t>
      </w:r>
      <w:proofErr w:type="gramEnd"/>
      <w:r w:rsidRPr="008B7CD4">
        <w:rPr>
          <w:rFonts w:eastAsia="Times New Roman" w:cs="Arial"/>
          <w:color w:val="auto"/>
          <w:spacing w:val="-3"/>
          <w:sz w:val="20"/>
          <w:szCs w:val="20"/>
          <w:lang w:val="en-US"/>
        </w:rPr>
        <w:t xml:space="preserve"> below).</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p>
    <w:p w:rsidR="00070975" w:rsidRPr="008B7CD4" w:rsidRDefault="00070975" w:rsidP="00070975">
      <w:pPr>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t xml:space="preserve">Please note that it is not possible to </w:t>
      </w:r>
      <w:proofErr w:type="spellStart"/>
      <w:r w:rsidRPr="008B7CD4">
        <w:rPr>
          <w:rFonts w:eastAsia="Times New Roman" w:cs="Arial"/>
          <w:b/>
          <w:color w:val="auto"/>
          <w:spacing w:val="-3"/>
          <w:sz w:val="20"/>
          <w:szCs w:val="20"/>
        </w:rPr>
        <w:t>vire</w:t>
      </w:r>
      <w:proofErr w:type="spellEnd"/>
      <w:r w:rsidRPr="008B7CD4">
        <w:rPr>
          <w:rFonts w:eastAsia="Times New Roman" w:cs="Arial"/>
          <w:b/>
          <w:color w:val="auto"/>
          <w:spacing w:val="-3"/>
          <w:sz w:val="20"/>
          <w:szCs w:val="20"/>
        </w:rPr>
        <w:t xml:space="preserve"> between funding headings.</w:t>
      </w:r>
    </w:p>
    <w:p w:rsidR="00070975" w:rsidRPr="008B7CD4" w:rsidRDefault="00070975" w:rsidP="00070975">
      <w:pPr>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Salaries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Salaries are assessed in accordance with the standard practice of the host centre: they are normally within the </w:t>
      </w:r>
      <w:r w:rsidR="00A334EE">
        <w:rPr>
          <w:rFonts w:eastAsia="Times New Roman" w:cs="Arial"/>
          <w:color w:val="auto"/>
          <w:spacing w:val="-3"/>
          <w:sz w:val="20"/>
          <w:szCs w:val="20"/>
        </w:rPr>
        <w:t>NHS Resident</w:t>
      </w:r>
      <w:r w:rsidR="00F6209B">
        <w:rPr>
          <w:rFonts w:eastAsia="Times New Roman" w:cs="Arial"/>
          <w:color w:val="auto"/>
          <w:spacing w:val="-3"/>
          <w:sz w:val="20"/>
          <w:szCs w:val="20"/>
        </w:rPr>
        <w:t xml:space="preserve"> Doctor </w:t>
      </w:r>
      <w:r w:rsidR="00921DF8">
        <w:rPr>
          <w:rFonts w:eastAsia="Times New Roman" w:cs="Arial"/>
          <w:color w:val="auto"/>
          <w:spacing w:val="-3"/>
          <w:sz w:val="20"/>
          <w:szCs w:val="20"/>
        </w:rPr>
        <w:t xml:space="preserve">pay </w:t>
      </w:r>
      <w:r w:rsidRPr="008B7CD4">
        <w:rPr>
          <w:rFonts w:eastAsia="Times New Roman" w:cs="Arial"/>
          <w:color w:val="auto"/>
          <w:spacing w:val="-3"/>
          <w:sz w:val="20"/>
          <w:szCs w:val="20"/>
        </w:rPr>
        <w:t>scale. They will</w:t>
      </w:r>
      <w:r w:rsidR="00F6209B">
        <w:rPr>
          <w:rFonts w:eastAsia="Times New Roman" w:cs="Arial"/>
          <w:color w:val="auto"/>
          <w:spacing w:val="-3"/>
          <w:sz w:val="20"/>
          <w:szCs w:val="20"/>
        </w:rPr>
        <w:t xml:space="preserve"> not exceed the maximum (ST6-8, Nodal point 5) of this scale</w:t>
      </w:r>
      <w:r w:rsidRPr="008B7CD4">
        <w:rPr>
          <w:rFonts w:eastAsia="Times New Roman" w:cs="Arial"/>
          <w:color w:val="auto"/>
          <w:spacing w:val="-3"/>
          <w:sz w:val="20"/>
          <w:szCs w:val="20"/>
        </w:rPr>
        <w:t xml:space="preserve">. For Fellows on NHS scales it should be assumed that NHS procedures regarding grading and assimilation will be followed, the scale points are merely being used to give </w:t>
      </w:r>
      <w:proofErr w:type="spellStart"/>
      <w:r w:rsidR="00F6209B">
        <w:rPr>
          <w:rFonts w:eastAsia="Times New Roman" w:cs="Arial"/>
          <w:color w:val="auto"/>
          <w:spacing w:val="-3"/>
          <w:sz w:val="20"/>
          <w:szCs w:val="20"/>
        </w:rPr>
        <w:t>i</w:t>
      </w:r>
      <w:r w:rsidRPr="008B7CD4">
        <w:rPr>
          <w:rFonts w:eastAsia="Times New Roman" w:cs="Arial"/>
          <w:color w:val="auto"/>
          <w:spacing w:val="-3"/>
          <w:sz w:val="20"/>
          <w:szCs w:val="20"/>
        </w:rPr>
        <w:t>ncrementation</w:t>
      </w:r>
      <w:proofErr w:type="spellEnd"/>
      <w:r w:rsidRPr="008B7CD4">
        <w:rPr>
          <w:rFonts w:eastAsia="Times New Roman" w:cs="Arial"/>
          <w:color w:val="auto"/>
          <w:spacing w:val="-3"/>
          <w:sz w:val="20"/>
          <w:szCs w:val="20"/>
        </w:rPr>
        <w:t xml:space="preserve"> on a date in line with the Fellow's previous appointment or the starting date of the award. </w:t>
      </w:r>
      <w:smartTag w:uri="urn:schemas-microsoft-com:office:smarttags" w:element="City">
        <w:smartTag w:uri="urn:schemas-microsoft-com:office:smarttags" w:element="place">
          <w:r w:rsidRPr="008B7CD4">
            <w:rPr>
              <w:rFonts w:eastAsia="Times New Roman" w:cs="Arial"/>
              <w:color w:val="auto"/>
              <w:spacing w:val="-3"/>
              <w:sz w:val="20"/>
              <w:szCs w:val="20"/>
            </w:rPr>
            <w:t>London</w:t>
          </w:r>
        </w:smartTag>
      </w:smartTag>
      <w:r w:rsidRPr="008B7CD4">
        <w:rPr>
          <w:rFonts w:eastAsia="Times New Roman" w:cs="Arial"/>
          <w:color w:val="auto"/>
          <w:spacing w:val="-3"/>
          <w:sz w:val="20"/>
          <w:szCs w:val="20"/>
        </w:rPr>
        <w:t xml:space="preserve"> allowance is payable where applicable.  The host centre should be responsible for sending invoices quarterly in arrears.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The fellowship award does not include banding or the apprenticeship levy.</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A3808"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Consumables</w:t>
      </w:r>
      <w:r w:rsidR="00070975" w:rsidRPr="008B7CD4">
        <w:rPr>
          <w:rFonts w:eastAsia="Times New Roman" w:cs="Arial"/>
          <w:b/>
          <w:color w:val="auto"/>
          <w:spacing w:val="-3"/>
          <w:sz w:val="20"/>
          <w:szCs w:val="20"/>
        </w:rPr>
        <w:t xml:space="preserve"> Grant</w:t>
      </w:r>
    </w:p>
    <w:p w:rsidR="00CB40CD" w:rsidRPr="008B7CD4" w:rsidRDefault="00070975" w:rsidP="00CB40CD">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A contribution of up to £3,000 pa towards the research costs associated with the Fellowship may be awarded </w:t>
      </w:r>
      <w:r w:rsidR="000A3808" w:rsidRPr="008B7CD4">
        <w:rPr>
          <w:rFonts w:eastAsia="Times New Roman" w:cs="Arial"/>
          <w:color w:val="auto"/>
          <w:spacing w:val="-3"/>
          <w:sz w:val="20"/>
          <w:szCs w:val="20"/>
        </w:rPr>
        <w:t xml:space="preserve">at the discretion of </w:t>
      </w:r>
      <w:r w:rsidRPr="008B7CD4">
        <w:rPr>
          <w:rFonts w:eastAsia="Times New Roman" w:cs="Arial"/>
          <w:color w:val="auto"/>
          <w:spacing w:val="-3"/>
          <w:sz w:val="20"/>
          <w:szCs w:val="20"/>
        </w:rPr>
        <w:t>RCS</w:t>
      </w:r>
      <w:r w:rsidR="000A3808" w:rsidRPr="008B7CD4">
        <w:rPr>
          <w:rFonts w:eastAsia="Times New Roman" w:cs="Arial"/>
          <w:color w:val="auto"/>
          <w:spacing w:val="-3"/>
          <w:sz w:val="20"/>
          <w:szCs w:val="20"/>
        </w:rPr>
        <w:t xml:space="preserve"> England.</w:t>
      </w:r>
      <w:r w:rsidRPr="008B7CD4">
        <w:rPr>
          <w:rFonts w:eastAsia="Times New Roman" w:cs="Arial"/>
          <w:color w:val="auto"/>
          <w:spacing w:val="-3"/>
          <w:sz w:val="20"/>
          <w:szCs w:val="20"/>
        </w:rPr>
        <w:t xml:space="preserve"> </w:t>
      </w:r>
      <w:r w:rsidR="00CB40CD" w:rsidRPr="008B7CD4">
        <w:rPr>
          <w:rFonts w:eastAsia="Times New Roman" w:cs="Arial"/>
          <w:color w:val="auto"/>
          <w:spacing w:val="-3"/>
          <w:sz w:val="20"/>
          <w:szCs w:val="20"/>
        </w:rPr>
        <w:t>Supervisors should complete and sign the enclosed form detailing the planned expenditure.  This form should be returned to the Research Department.</w:t>
      </w:r>
      <w:r w:rsidR="00CB40CD">
        <w:rPr>
          <w:rFonts w:eastAsia="Times New Roman" w:cs="Arial"/>
          <w:color w:val="auto"/>
          <w:spacing w:val="-3"/>
          <w:sz w:val="20"/>
          <w:szCs w:val="20"/>
        </w:rPr>
        <w:t xml:space="preserve">  </w:t>
      </w:r>
    </w:p>
    <w:p w:rsidR="00CB40CD" w:rsidRDefault="00CB40CD" w:rsidP="00070975">
      <w:pPr>
        <w:tabs>
          <w:tab w:val="left" w:pos="-720"/>
          <w:tab w:val="left" w:pos="0"/>
        </w:tabs>
        <w:suppressAutoHyphens/>
        <w:spacing w:line="240" w:lineRule="auto"/>
        <w:jc w:val="both"/>
        <w:rPr>
          <w:rFonts w:eastAsia="Times New Roman" w:cs="Arial"/>
          <w:color w:val="auto"/>
          <w:spacing w:val="-3"/>
          <w:sz w:val="20"/>
          <w:szCs w:val="20"/>
        </w:rPr>
      </w:pPr>
      <w:r>
        <w:rPr>
          <w:rFonts w:eastAsia="Times New Roman" w:cs="Arial"/>
          <w:color w:val="auto"/>
          <w:spacing w:val="-3"/>
          <w:sz w:val="20"/>
          <w:szCs w:val="20"/>
        </w:rPr>
        <w:t xml:space="preserve">The consumables grant should be spent during the period of the research fellowship.    Consumables should be purchased through the employing institution and the costs included on the salary recharge invoice.  </w:t>
      </w:r>
      <w:r w:rsidRPr="00CB40CD">
        <w:rPr>
          <w:rFonts w:eastAsia="Times New Roman" w:cs="Arial"/>
          <w:b/>
          <w:color w:val="auto"/>
          <w:spacing w:val="-3"/>
          <w:sz w:val="20"/>
          <w:szCs w:val="20"/>
        </w:rPr>
        <w:t xml:space="preserve">The consumables grant </w:t>
      </w:r>
      <w:r w:rsidR="000A3808" w:rsidRPr="00CB40CD">
        <w:rPr>
          <w:rFonts w:eastAsia="Times New Roman" w:cs="Arial"/>
          <w:b/>
          <w:color w:val="auto"/>
          <w:spacing w:val="-3"/>
          <w:sz w:val="20"/>
          <w:szCs w:val="20"/>
        </w:rPr>
        <w:t>cannot be extended beyond the end of the fellowship</w:t>
      </w:r>
      <w:r w:rsidR="00070975" w:rsidRPr="00CB40CD">
        <w:rPr>
          <w:rFonts w:eastAsia="Times New Roman" w:cs="Arial"/>
          <w:b/>
          <w:color w:val="auto"/>
          <w:spacing w:val="-3"/>
          <w:sz w:val="20"/>
          <w:szCs w:val="20"/>
        </w:rPr>
        <w:t>.</w:t>
      </w:r>
      <w:r w:rsidR="00070975" w:rsidRPr="008B7CD4">
        <w:rPr>
          <w:rFonts w:eastAsia="Times New Roman" w:cs="Arial"/>
          <w:color w:val="auto"/>
          <w:spacing w:val="-3"/>
          <w:sz w:val="20"/>
          <w:szCs w:val="20"/>
        </w:rPr>
        <w:t xml:space="preserve"> </w:t>
      </w:r>
    </w:p>
    <w:p w:rsidR="00CB40CD" w:rsidRPr="008B7CD4" w:rsidRDefault="00CB40CD"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color w:val="auto"/>
          <w:spacing w:val="-3"/>
          <w:sz w:val="20"/>
          <w:szCs w:val="20"/>
        </w:rPr>
      </w:pPr>
      <w:r w:rsidRPr="008B7CD4">
        <w:rPr>
          <w:rFonts w:eastAsia="Times New Roman" w:cs="Arial"/>
          <w:b/>
          <w:color w:val="auto"/>
          <w:spacing w:val="-3"/>
          <w:sz w:val="20"/>
          <w:szCs w:val="20"/>
        </w:rPr>
        <w:t>Claims for Reimbursement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Claims for reimbursement of salary and </w:t>
      </w:r>
      <w:r w:rsidR="000A3808" w:rsidRPr="008B7CD4">
        <w:rPr>
          <w:rFonts w:eastAsia="Times New Roman" w:cs="Arial"/>
          <w:color w:val="auto"/>
          <w:spacing w:val="-3"/>
          <w:sz w:val="20"/>
          <w:szCs w:val="20"/>
        </w:rPr>
        <w:t>consumables expenditure</w:t>
      </w:r>
      <w:r w:rsidRPr="008B7CD4">
        <w:rPr>
          <w:rFonts w:eastAsia="Times New Roman" w:cs="Arial"/>
          <w:color w:val="auto"/>
          <w:spacing w:val="-3"/>
          <w:sz w:val="20"/>
          <w:szCs w:val="20"/>
        </w:rPr>
        <w:t xml:space="preserve"> should be made quarterly in </w:t>
      </w:r>
      <w:r w:rsidR="000A3808" w:rsidRPr="008B7CD4">
        <w:rPr>
          <w:rFonts w:eastAsia="Times New Roman" w:cs="Arial"/>
          <w:color w:val="auto"/>
          <w:spacing w:val="-3"/>
          <w:sz w:val="20"/>
          <w:szCs w:val="20"/>
        </w:rPr>
        <w:t>arrears</w:t>
      </w:r>
      <w:r w:rsidR="003F305D">
        <w:rPr>
          <w:rFonts w:eastAsia="Times New Roman" w:cs="Arial"/>
          <w:color w:val="auto"/>
          <w:spacing w:val="-3"/>
          <w:sz w:val="20"/>
          <w:szCs w:val="20"/>
        </w:rPr>
        <w:t xml:space="preserve"> with back up</w:t>
      </w:r>
      <w:r w:rsidR="000A3808" w:rsidRPr="008B7CD4">
        <w:rPr>
          <w:rFonts w:eastAsia="Times New Roman" w:cs="Arial"/>
          <w:color w:val="auto"/>
          <w:spacing w:val="-3"/>
          <w:sz w:val="20"/>
          <w:szCs w:val="20"/>
        </w:rPr>
        <w:t>, c</w:t>
      </w:r>
      <w:r w:rsidRPr="008B7CD4">
        <w:rPr>
          <w:rFonts w:eastAsia="Times New Roman" w:cs="Arial"/>
          <w:color w:val="auto"/>
          <w:spacing w:val="-3"/>
          <w:sz w:val="20"/>
          <w:szCs w:val="20"/>
        </w:rPr>
        <w:t>ertificated by the finance officer (or other appropriate official) of the centre</w:t>
      </w:r>
      <w:r w:rsidR="00C17332">
        <w:rPr>
          <w:rFonts w:eastAsia="Times New Roman" w:cs="Arial"/>
          <w:color w:val="auto"/>
          <w:spacing w:val="-3"/>
          <w:sz w:val="20"/>
          <w:szCs w:val="20"/>
        </w:rPr>
        <w:t>.</w:t>
      </w:r>
      <w:r w:rsidRPr="008B7CD4">
        <w:rPr>
          <w:rFonts w:eastAsia="Times New Roman" w:cs="Arial"/>
          <w:color w:val="auto"/>
          <w:spacing w:val="-3"/>
          <w:sz w:val="20"/>
          <w:szCs w:val="20"/>
        </w:rPr>
        <w:t xml:space="preserve"> This should be submitted without delay after the end of the period covered by the claim</w:t>
      </w:r>
      <w:r w:rsidR="00C17332">
        <w:rPr>
          <w:rFonts w:eastAsia="Times New Roman" w:cs="Arial"/>
          <w:color w:val="auto"/>
          <w:spacing w:val="-3"/>
          <w:sz w:val="20"/>
          <w:szCs w:val="20"/>
        </w:rPr>
        <w:t>,</w:t>
      </w:r>
      <w:r w:rsidR="003F305D">
        <w:rPr>
          <w:rFonts w:eastAsia="Times New Roman" w:cs="Arial"/>
          <w:color w:val="auto"/>
          <w:spacing w:val="-3"/>
          <w:sz w:val="20"/>
          <w:szCs w:val="20"/>
        </w:rPr>
        <w:t xml:space="preserve"> </w:t>
      </w:r>
      <w:r w:rsidR="003F305D" w:rsidRPr="008B7CD4">
        <w:rPr>
          <w:rFonts w:eastAsia="Times New Roman" w:cs="Arial"/>
          <w:color w:val="auto"/>
          <w:spacing w:val="-3"/>
          <w:sz w:val="20"/>
          <w:szCs w:val="20"/>
        </w:rPr>
        <w:t>to the address on the funding confirmation letter</w:t>
      </w:r>
      <w:r w:rsidRPr="008B7CD4">
        <w:rPr>
          <w:rFonts w:eastAsia="Times New Roman" w:cs="Arial"/>
          <w:color w:val="auto"/>
          <w:spacing w:val="-3"/>
          <w:sz w:val="20"/>
          <w:szCs w:val="20"/>
        </w:rPr>
        <w:t xml:space="preserve">.  </w:t>
      </w:r>
      <w:r w:rsidR="00CB40CD">
        <w:rPr>
          <w:rFonts w:eastAsia="Times New Roman" w:cs="Arial"/>
          <w:color w:val="auto"/>
          <w:spacing w:val="-3"/>
          <w:sz w:val="20"/>
          <w:szCs w:val="20"/>
        </w:rPr>
        <w:t xml:space="preserve"> The invoice should include the name of the research fellow and the period of charge.</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Attendance at Scientific Meetings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The Fellowship award includes an allowance of up to £500 for expenses associated with a Fellow presenting </w:t>
      </w:r>
      <w:r w:rsidR="000A3808" w:rsidRPr="008B7CD4">
        <w:rPr>
          <w:rFonts w:eastAsia="Times New Roman" w:cs="Arial"/>
          <w:color w:val="auto"/>
          <w:spacing w:val="-3"/>
          <w:sz w:val="20"/>
          <w:szCs w:val="20"/>
        </w:rPr>
        <w:t>their</w:t>
      </w:r>
      <w:r w:rsidRPr="008B7CD4">
        <w:rPr>
          <w:rFonts w:eastAsia="Times New Roman" w:cs="Arial"/>
          <w:color w:val="auto"/>
          <w:spacing w:val="-3"/>
          <w:sz w:val="20"/>
          <w:szCs w:val="20"/>
        </w:rPr>
        <w:t xml:space="preserve"> research at a scientific meeting </w:t>
      </w: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ab/>
      </w:r>
    </w:p>
    <w:p w:rsidR="00070975" w:rsidRPr="008B7CD4" w:rsidRDefault="00070975" w:rsidP="00070975">
      <w:pPr>
        <w:suppressAutoHyphens/>
        <w:spacing w:line="240" w:lineRule="auto"/>
        <w:jc w:val="both"/>
        <w:rPr>
          <w:rFonts w:eastAsia="Times New Roman" w:cs="Arial"/>
          <w:color w:val="auto"/>
          <w:spacing w:val="-3"/>
          <w:sz w:val="20"/>
          <w:szCs w:val="20"/>
        </w:rPr>
      </w:pPr>
      <w:r w:rsidRPr="00E9220B">
        <w:rPr>
          <w:rFonts w:eastAsia="Times New Roman" w:cs="Arial"/>
          <w:color w:val="auto"/>
          <w:spacing w:val="-3"/>
          <w:sz w:val="20"/>
          <w:szCs w:val="20"/>
        </w:rPr>
        <w:t>Requests for the payment of such expenses should be made well in advance of the date of the meeting to be attended, giving full details of the actual costs, and funds available from other sources; they should be accompanied by a supporting letter from the supervisor outlining the relevance of the meeting to the Fellow</w:t>
      </w:r>
      <w:r w:rsidR="00413C70" w:rsidRPr="00E9220B">
        <w:rPr>
          <w:rFonts w:eastAsia="Times New Roman" w:cs="Arial"/>
          <w:color w:val="auto"/>
          <w:spacing w:val="-3"/>
          <w:sz w:val="20"/>
          <w:szCs w:val="20"/>
        </w:rPr>
        <w:t>'s work.  In order to claim rei</w:t>
      </w:r>
      <w:r w:rsidRPr="00E9220B">
        <w:rPr>
          <w:rFonts w:eastAsia="Times New Roman" w:cs="Arial"/>
          <w:color w:val="auto"/>
          <w:spacing w:val="-3"/>
          <w:sz w:val="20"/>
          <w:szCs w:val="20"/>
        </w:rPr>
        <w:t>m</w:t>
      </w:r>
      <w:r w:rsidR="00413C70" w:rsidRPr="00E9220B">
        <w:rPr>
          <w:rFonts w:eastAsia="Times New Roman" w:cs="Arial"/>
          <w:color w:val="auto"/>
          <w:spacing w:val="-3"/>
          <w:sz w:val="20"/>
          <w:szCs w:val="20"/>
        </w:rPr>
        <w:t xml:space="preserve">bursement </w:t>
      </w:r>
      <w:r w:rsidRPr="00E9220B">
        <w:rPr>
          <w:rFonts w:eastAsia="Times New Roman" w:cs="Arial"/>
          <w:color w:val="auto"/>
          <w:spacing w:val="-3"/>
          <w:sz w:val="20"/>
          <w:szCs w:val="20"/>
        </w:rPr>
        <w:t>the Fellow wil</w:t>
      </w:r>
      <w:r w:rsidR="000A3808" w:rsidRPr="00E9220B">
        <w:rPr>
          <w:rFonts w:eastAsia="Times New Roman" w:cs="Arial"/>
          <w:color w:val="auto"/>
          <w:spacing w:val="-3"/>
          <w:sz w:val="20"/>
          <w:szCs w:val="20"/>
        </w:rPr>
        <w:t>l need to complete and return the</w:t>
      </w:r>
      <w:r w:rsidRPr="00E9220B">
        <w:rPr>
          <w:rFonts w:eastAsia="Times New Roman" w:cs="Arial"/>
          <w:color w:val="auto"/>
          <w:spacing w:val="-3"/>
          <w:sz w:val="20"/>
          <w:szCs w:val="20"/>
        </w:rPr>
        <w:t xml:space="preserve"> expenses claim form</w:t>
      </w:r>
      <w:r w:rsidR="000A3808" w:rsidRPr="00E9220B">
        <w:rPr>
          <w:rFonts w:eastAsia="Times New Roman" w:cs="Arial"/>
          <w:color w:val="auto"/>
          <w:spacing w:val="-3"/>
          <w:sz w:val="20"/>
          <w:szCs w:val="20"/>
        </w:rPr>
        <w:t xml:space="preserve"> provided</w:t>
      </w:r>
      <w:r w:rsidR="000A3808" w:rsidRPr="008B7CD4">
        <w:rPr>
          <w:rFonts w:eastAsia="Times New Roman" w:cs="Arial"/>
          <w:color w:val="auto"/>
          <w:spacing w:val="-3"/>
          <w:sz w:val="20"/>
          <w:szCs w:val="20"/>
        </w:rPr>
        <w:t xml:space="preserve"> in the award pack</w:t>
      </w:r>
      <w:r w:rsidRPr="008B7CD4">
        <w:rPr>
          <w:rFonts w:eastAsia="Times New Roman" w:cs="Arial"/>
          <w:color w:val="auto"/>
          <w:spacing w:val="-3"/>
          <w:sz w:val="20"/>
          <w:szCs w:val="20"/>
        </w:rPr>
        <w:t xml:space="preserve"> to the Research Department.</w:t>
      </w:r>
    </w:p>
    <w:p w:rsidR="00070975" w:rsidRPr="008B7CD4" w:rsidRDefault="00070975" w:rsidP="00070975">
      <w:pPr>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0"/>
        </w:tabs>
        <w:spacing w:line="240" w:lineRule="auto"/>
        <w:jc w:val="both"/>
        <w:rPr>
          <w:rFonts w:eastAsia="Times New Roman" w:cs="Arial"/>
          <w:b/>
          <w:color w:val="auto"/>
          <w:spacing w:val="-3"/>
          <w:sz w:val="20"/>
          <w:szCs w:val="20"/>
          <w:lang w:val="en-US"/>
        </w:rPr>
      </w:pPr>
      <w:r w:rsidRPr="008B7CD4">
        <w:rPr>
          <w:rFonts w:eastAsia="Times New Roman" w:cs="Arial"/>
          <w:b/>
          <w:color w:val="auto"/>
          <w:spacing w:val="-3"/>
          <w:sz w:val="20"/>
          <w:szCs w:val="20"/>
          <w:lang w:val="en-US"/>
        </w:rPr>
        <w:t>Alternative Funding</w:t>
      </w:r>
    </w:p>
    <w:p w:rsidR="00070975" w:rsidRPr="008B7CD4" w:rsidRDefault="00070975" w:rsidP="00070975">
      <w:pPr>
        <w:tabs>
          <w:tab w:val="left" w:pos="0"/>
        </w:tabs>
        <w:spacing w:line="240" w:lineRule="auto"/>
        <w:jc w:val="both"/>
        <w:rPr>
          <w:rFonts w:eastAsia="Times New Roman" w:cs="Arial"/>
          <w:color w:val="auto"/>
          <w:spacing w:val="-3"/>
          <w:sz w:val="20"/>
          <w:szCs w:val="20"/>
          <w:lang w:val="en-US"/>
        </w:rPr>
      </w:pPr>
    </w:p>
    <w:p w:rsidR="00070975" w:rsidRPr="008B7CD4" w:rsidRDefault="00070975" w:rsidP="00070975">
      <w:pPr>
        <w:tabs>
          <w:tab w:val="left" w:pos="0"/>
        </w:tab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Details of funding in connection with </w:t>
      </w:r>
      <w:r w:rsidRPr="00C17332">
        <w:rPr>
          <w:rFonts w:eastAsia="Times New Roman" w:cs="Arial"/>
          <w:color w:val="auto"/>
          <w:spacing w:val="-3"/>
          <w:sz w:val="20"/>
          <w:szCs w:val="20"/>
          <w:lang w:val="en-US"/>
        </w:rPr>
        <w:t>the project, from other external bodies either prior to</w:t>
      </w:r>
      <w:r w:rsidR="00C17332">
        <w:rPr>
          <w:rFonts w:eastAsia="Times New Roman" w:cs="Arial"/>
          <w:color w:val="auto"/>
          <w:spacing w:val="-3"/>
          <w:sz w:val="20"/>
          <w:szCs w:val="20"/>
          <w:lang w:val="en-US"/>
        </w:rPr>
        <w:t>,</w:t>
      </w:r>
      <w:r w:rsidRPr="00C17332">
        <w:rPr>
          <w:rFonts w:eastAsia="Times New Roman" w:cs="Arial"/>
          <w:color w:val="auto"/>
          <w:spacing w:val="-3"/>
          <w:sz w:val="20"/>
          <w:szCs w:val="20"/>
          <w:lang w:val="en-US"/>
        </w:rPr>
        <w:t xml:space="preserve"> or subsequent to</w:t>
      </w:r>
      <w:r w:rsidR="00C17332">
        <w:rPr>
          <w:rFonts w:eastAsia="Times New Roman" w:cs="Arial"/>
          <w:color w:val="auto"/>
          <w:spacing w:val="-3"/>
          <w:sz w:val="20"/>
          <w:szCs w:val="20"/>
          <w:lang w:val="en-US"/>
        </w:rPr>
        <w:t>,</w:t>
      </w:r>
      <w:r w:rsidR="000A3808" w:rsidRPr="00C17332">
        <w:rPr>
          <w:rFonts w:eastAsia="Times New Roman" w:cs="Arial"/>
          <w:color w:val="auto"/>
          <w:spacing w:val="-3"/>
          <w:sz w:val="20"/>
          <w:szCs w:val="20"/>
          <w:lang w:val="en-US"/>
        </w:rPr>
        <w:t xml:space="preserve"> the</w:t>
      </w:r>
      <w:r w:rsidR="000A3808" w:rsidRPr="008B7CD4">
        <w:rPr>
          <w:rFonts w:eastAsia="Times New Roman" w:cs="Arial"/>
          <w:color w:val="auto"/>
          <w:spacing w:val="-3"/>
          <w:sz w:val="20"/>
          <w:szCs w:val="20"/>
          <w:lang w:val="en-US"/>
        </w:rPr>
        <w:t xml:space="preserve"> </w:t>
      </w:r>
      <w:r w:rsidRPr="008B7CD4">
        <w:rPr>
          <w:rFonts w:eastAsia="Times New Roman" w:cs="Arial"/>
          <w:color w:val="auto"/>
          <w:spacing w:val="-3"/>
          <w:sz w:val="20"/>
          <w:szCs w:val="20"/>
          <w:lang w:val="en-US"/>
        </w:rPr>
        <w:t xml:space="preserve">RCS </w:t>
      </w:r>
      <w:r w:rsidR="00F31E3D">
        <w:rPr>
          <w:rFonts w:eastAsia="Times New Roman" w:cs="Arial"/>
          <w:color w:val="auto"/>
          <w:spacing w:val="-3"/>
          <w:sz w:val="20"/>
          <w:szCs w:val="20"/>
          <w:lang w:val="en-US"/>
        </w:rPr>
        <w:t xml:space="preserve">England </w:t>
      </w:r>
      <w:r w:rsidRPr="008B7CD4">
        <w:rPr>
          <w:rFonts w:eastAsia="Times New Roman" w:cs="Arial"/>
          <w:color w:val="auto"/>
          <w:spacing w:val="-3"/>
          <w:sz w:val="20"/>
          <w:szCs w:val="20"/>
          <w:lang w:val="en-US"/>
        </w:rPr>
        <w:t xml:space="preserve">award must be stated in writing to the RCS </w:t>
      </w:r>
      <w:r w:rsidR="000A3808" w:rsidRPr="008B7CD4">
        <w:rPr>
          <w:rFonts w:eastAsia="Times New Roman" w:cs="Arial"/>
          <w:color w:val="auto"/>
          <w:spacing w:val="-3"/>
          <w:sz w:val="20"/>
          <w:szCs w:val="20"/>
          <w:lang w:val="en-US"/>
        </w:rPr>
        <w:t xml:space="preserve">England </w:t>
      </w:r>
      <w:r w:rsidRPr="008B7CD4">
        <w:rPr>
          <w:rFonts w:eastAsia="Times New Roman" w:cs="Arial"/>
          <w:color w:val="auto"/>
          <w:spacing w:val="-3"/>
          <w:sz w:val="20"/>
          <w:szCs w:val="20"/>
          <w:lang w:val="en-US"/>
        </w:rPr>
        <w:t xml:space="preserve">Research </w:t>
      </w:r>
      <w:r w:rsidR="000A3808" w:rsidRPr="008B7CD4">
        <w:rPr>
          <w:rFonts w:eastAsia="Times New Roman" w:cs="Arial"/>
          <w:color w:val="auto"/>
          <w:spacing w:val="-3"/>
          <w:sz w:val="20"/>
          <w:szCs w:val="20"/>
          <w:lang w:val="en-US"/>
        </w:rPr>
        <w:t>Department</w:t>
      </w:r>
      <w:r w:rsidRPr="008B7CD4">
        <w:rPr>
          <w:rFonts w:eastAsia="Times New Roman" w:cs="Arial"/>
          <w:color w:val="auto"/>
          <w:spacing w:val="-3"/>
          <w:sz w:val="20"/>
          <w:szCs w:val="20"/>
          <w:lang w:val="en-US"/>
        </w:rPr>
        <w:t xml:space="preserve"> </w:t>
      </w:r>
      <w:r w:rsidR="000A3808" w:rsidRPr="008B7CD4">
        <w:rPr>
          <w:rFonts w:eastAsia="Times New Roman" w:cs="Arial"/>
          <w:color w:val="auto"/>
          <w:spacing w:val="-3"/>
          <w:sz w:val="20"/>
          <w:szCs w:val="20"/>
          <w:lang w:val="en-US"/>
        </w:rPr>
        <w:t xml:space="preserve">not later than six weeks of it </w:t>
      </w:r>
      <w:r w:rsidRPr="008B7CD4">
        <w:rPr>
          <w:rFonts w:eastAsia="Times New Roman" w:cs="Arial"/>
          <w:color w:val="auto"/>
          <w:spacing w:val="-3"/>
          <w:sz w:val="20"/>
          <w:szCs w:val="20"/>
          <w:lang w:val="en-US"/>
        </w:rPr>
        <w:t>being known.</w:t>
      </w:r>
    </w:p>
    <w:p w:rsidR="00070975" w:rsidRPr="008B7CD4" w:rsidRDefault="00070975" w:rsidP="00070975">
      <w:pPr>
        <w:suppressAutoHyphens/>
        <w:spacing w:line="240" w:lineRule="auto"/>
        <w:jc w:val="both"/>
        <w:rPr>
          <w:rFonts w:eastAsia="Times New Roman" w:cs="Arial"/>
          <w:color w:val="auto"/>
          <w:spacing w:val="-3"/>
          <w:sz w:val="20"/>
          <w:szCs w:val="20"/>
        </w:rPr>
      </w:pPr>
    </w:p>
    <w:p w:rsidR="00070975" w:rsidRPr="008B7CD4" w:rsidRDefault="00070975" w:rsidP="00070975">
      <w:pPr>
        <w:keepNext/>
        <w:suppressAutoHyphens/>
        <w:spacing w:line="240" w:lineRule="auto"/>
        <w:jc w:val="both"/>
        <w:outlineLvl w:val="0"/>
        <w:rPr>
          <w:rFonts w:eastAsia="Times New Roman" w:cs="Arial"/>
          <w:b/>
          <w:color w:val="auto"/>
          <w:spacing w:val="-3"/>
        </w:rPr>
      </w:pPr>
      <w:r w:rsidRPr="008B7CD4">
        <w:rPr>
          <w:rFonts w:eastAsia="Times New Roman" w:cs="Arial"/>
          <w:b/>
          <w:color w:val="auto"/>
          <w:spacing w:val="-3"/>
        </w:rPr>
        <w:t>Employment Status</w:t>
      </w: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sz w:val="20"/>
          <w:szCs w:val="20"/>
        </w:rPr>
      </w:pPr>
    </w:p>
    <w:p w:rsidR="00070975" w:rsidRPr="008B7CD4" w:rsidRDefault="00070975" w:rsidP="00070975">
      <w:pPr>
        <w:suppressAutoHyphens/>
        <w:spacing w:line="240" w:lineRule="auto"/>
        <w:jc w:val="both"/>
        <w:rPr>
          <w:rFonts w:eastAsia="Times New Roman" w:cs="Arial"/>
          <w:color w:val="auto"/>
          <w:spacing w:val="-3"/>
          <w:sz w:val="20"/>
          <w:szCs w:val="20"/>
          <w:lang w:val="en-US"/>
        </w:rPr>
      </w:pPr>
      <w:r w:rsidRPr="008B7CD4">
        <w:rPr>
          <w:rFonts w:eastAsia="Times New Roman" w:cs="Arial"/>
          <w:b/>
          <w:color w:val="auto"/>
          <w:spacing w:val="-3"/>
          <w:sz w:val="20"/>
          <w:szCs w:val="20"/>
          <w:lang w:val="en-US"/>
        </w:rPr>
        <w:t>Conditions for Application</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Applications and Research Fellowship awards are made on the understanding that the host </w:t>
      </w:r>
      <w:proofErr w:type="spellStart"/>
      <w:r w:rsidRPr="008B7CD4">
        <w:rPr>
          <w:rFonts w:eastAsia="Times New Roman" w:cs="Arial"/>
          <w:color w:val="auto"/>
          <w:spacing w:val="-3"/>
          <w:sz w:val="20"/>
          <w:szCs w:val="20"/>
          <w:lang w:val="en-US"/>
        </w:rPr>
        <w:t>centre</w:t>
      </w:r>
      <w:proofErr w:type="spellEnd"/>
      <w:r w:rsidRPr="008B7CD4">
        <w:rPr>
          <w:rFonts w:eastAsia="Times New Roman" w:cs="Arial"/>
          <w:color w:val="auto"/>
          <w:spacing w:val="-3"/>
          <w:sz w:val="20"/>
          <w:szCs w:val="20"/>
          <w:lang w:val="en-US"/>
        </w:rPr>
        <w:t>, the supervisor and the applicant</w:t>
      </w:r>
      <w:r w:rsidR="00EC00D9">
        <w:rPr>
          <w:rFonts w:eastAsia="Times New Roman" w:cs="Arial"/>
          <w:color w:val="auto"/>
          <w:spacing w:val="-3"/>
          <w:sz w:val="20"/>
          <w:szCs w:val="20"/>
          <w:lang w:val="en-US"/>
        </w:rPr>
        <w:t xml:space="preserve"> agree to accept the terms</w:t>
      </w:r>
      <w:r w:rsidRPr="008B7CD4">
        <w:rPr>
          <w:rFonts w:eastAsia="Times New Roman" w:cs="Arial"/>
          <w:color w:val="auto"/>
          <w:spacing w:val="-3"/>
          <w:sz w:val="20"/>
          <w:szCs w:val="20"/>
          <w:lang w:val="en-US"/>
        </w:rPr>
        <w:t xml:space="preserve"> and conditions relating to the scheme and any amendments issued during the course of the award.</w:t>
      </w:r>
      <w:r w:rsidR="000A3808" w:rsidRPr="008B7CD4">
        <w:rPr>
          <w:rFonts w:eastAsia="Times New Roman" w:cs="Arial"/>
          <w:color w:val="auto"/>
          <w:spacing w:val="-3"/>
          <w:sz w:val="20"/>
          <w:szCs w:val="20"/>
          <w:lang w:val="en-US"/>
        </w:rPr>
        <w:t xml:space="preserve">  </w:t>
      </w:r>
    </w:p>
    <w:p w:rsidR="00070975" w:rsidRPr="008B7CD4" w:rsidRDefault="00070975" w:rsidP="00070975">
      <w:pPr>
        <w:suppressAutoHyphens/>
        <w:spacing w:line="240" w:lineRule="auto"/>
        <w:jc w:val="both"/>
        <w:rPr>
          <w:rFonts w:eastAsia="Times New Roman" w:cs="Arial"/>
          <w:color w:val="auto"/>
          <w:spacing w:val="-3"/>
          <w:sz w:val="20"/>
          <w:szCs w:val="20"/>
          <w:lang w:val="en-US"/>
        </w:rPr>
      </w:pP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t>Contractual Status of Fellows</w:t>
      </w:r>
    </w:p>
    <w:p w:rsidR="00070975" w:rsidRPr="008B7CD4" w:rsidRDefault="00070975" w:rsidP="00070975">
      <w:pPr>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An award under these regulations will normally be administered through a fixed-term contract of employment between the Fellow and the host centre, for the period of the award. The emoluments provided under the Fellowship are chargeable to income tax under Schedule E (PAYE) and Class 1 National Insurance contributions will be payable in accordance with the </w:t>
      </w:r>
      <w:r w:rsidRPr="008B7CD4">
        <w:rPr>
          <w:rFonts w:eastAsia="Times New Roman" w:cs="Arial"/>
          <w:i/>
          <w:color w:val="auto"/>
          <w:spacing w:val="-3"/>
          <w:sz w:val="20"/>
          <w:szCs w:val="20"/>
        </w:rPr>
        <w:t>Social Security Act</w:t>
      </w:r>
      <w:r w:rsidRPr="008B7CD4">
        <w:rPr>
          <w:rFonts w:eastAsia="Times New Roman" w:cs="Arial"/>
          <w:color w:val="auto"/>
          <w:spacing w:val="-3"/>
          <w:sz w:val="20"/>
          <w:szCs w:val="20"/>
        </w:rPr>
        <w:t xml:space="preserve"> 1973.</w:t>
      </w: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Where Fellows are to be admitted to the superannuation scheme appropriate to employees of the host centre, the full cost to the employer of superannuation provision will be rei</w:t>
      </w:r>
      <w:r w:rsidR="000A3808" w:rsidRPr="008B7CD4">
        <w:rPr>
          <w:rFonts w:eastAsia="Times New Roman" w:cs="Arial"/>
          <w:color w:val="auto"/>
          <w:spacing w:val="-3"/>
          <w:sz w:val="20"/>
          <w:szCs w:val="20"/>
        </w:rPr>
        <w:t>mbursed by</w:t>
      </w:r>
      <w:r w:rsidRPr="008B7CD4">
        <w:rPr>
          <w:rFonts w:eastAsia="Times New Roman" w:cs="Arial"/>
          <w:color w:val="auto"/>
          <w:spacing w:val="-3"/>
          <w:sz w:val="20"/>
          <w:szCs w:val="20"/>
        </w:rPr>
        <w:t xml:space="preserve"> RCS</w:t>
      </w:r>
      <w:r w:rsidR="000A3808" w:rsidRPr="008B7CD4">
        <w:rPr>
          <w:rFonts w:eastAsia="Times New Roman" w:cs="Arial"/>
          <w:color w:val="auto"/>
          <w:spacing w:val="-3"/>
          <w:sz w:val="20"/>
          <w:szCs w:val="20"/>
        </w:rPr>
        <w:t xml:space="preserve"> England.  </w:t>
      </w:r>
      <w:r w:rsidRPr="008B7CD4">
        <w:rPr>
          <w:rFonts w:eastAsia="Times New Roman" w:cs="Arial"/>
          <w:color w:val="auto"/>
          <w:spacing w:val="-3"/>
          <w:sz w:val="20"/>
          <w:szCs w:val="20"/>
        </w:rPr>
        <w:t xml:space="preserve">RCS </w:t>
      </w:r>
      <w:r w:rsidR="000A3808"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 xml:space="preserve">accepts no responsibility for claims under the </w:t>
      </w:r>
      <w:r w:rsidRPr="008B7CD4">
        <w:rPr>
          <w:rFonts w:eastAsia="Times New Roman" w:cs="Arial"/>
          <w:i/>
          <w:color w:val="auto"/>
          <w:spacing w:val="-3"/>
          <w:sz w:val="20"/>
          <w:szCs w:val="20"/>
        </w:rPr>
        <w:t>Employment Protection (Consolidation) Act</w:t>
      </w:r>
      <w:r w:rsidRPr="008B7CD4">
        <w:rPr>
          <w:rFonts w:eastAsia="Times New Roman" w:cs="Arial"/>
          <w:color w:val="auto"/>
          <w:spacing w:val="-3"/>
          <w:sz w:val="20"/>
          <w:szCs w:val="20"/>
        </w:rPr>
        <w:t xml:space="preserve"> 1978 and/or any subsequent employment legislation, nor will it indemnify the host centre against claims for compensation or against other claims for which the centre may be liable as an employer.</w:t>
      </w:r>
    </w:p>
    <w:p w:rsidR="00070975" w:rsidRPr="008B7CD4" w:rsidRDefault="00070975" w:rsidP="00070975">
      <w:pPr>
        <w:spacing w:line="240" w:lineRule="auto"/>
        <w:rPr>
          <w:rFonts w:eastAsia="Times New Roman" w:cs="Arial"/>
          <w:color w:val="auto"/>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color w:val="auto"/>
          <w:spacing w:val="-3"/>
          <w:sz w:val="20"/>
          <w:szCs w:val="20"/>
        </w:rPr>
      </w:pPr>
      <w:r w:rsidRPr="008B7CD4">
        <w:rPr>
          <w:rFonts w:eastAsia="Times New Roman" w:cs="Arial"/>
          <w:b/>
          <w:color w:val="auto"/>
          <w:spacing w:val="-3"/>
          <w:sz w:val="20"/>
          <w:szCs w:val="20"/>
        </w:rPr>
        <w:t>Other awards and Emoluments</w:t>
      </w:r>
    </w:p>
    <w:p w:rsidR="000E4C06" w:rsidRDefault="00070975" w:rsidP="000E4C06">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Fellowships are awarded for full</w:t>
      </w:r>
      <w:r w:rsidR="009B263A" w:rsidRPr="008B7CD4">
        <w:rPr>
          <w:rFonts w:eastAsia="Times New Roman" w:cs="Arial"/>
          <w:color w:val="auto"/>
          <w:spacing w:val="-3"/>
          <w:sz w:val="20"/>
          <w:szCs w:val="20"/>
        </w:rPr>
        <w:t xml:space="preserve">-time training and </w:t>
      </w:r>
      <w:r w:rsidRPr="008B7CD4">
        <w:rPr>
          <w:rFonts w:eastAsia="Times New Roman" w:cs="Arial"/>
          <w:color w:val="auto"/>
          <w:spacing w:val="-3"/>
          <w:sz w:val="20"/>
          <w:szCs w:val="20"/>
        </w:rPr>
        <w:t>RCS</w:t>
      </w:r>
      <w:r w:rsidR="009B263A" w:rsidRPr="008B7CD4">
        <w:rPr>
          <w:rFonts w:eastAsia="Times New Roman" w:cs="Arial"/>
          <w:color w:val="auto"/>
          <w:spacing w:val="-3"/>
          <w:sz w:val="20"/>
          <w:szCs w:val="20"/>
        </w:rPr>
        <w:t xml:space="preserve"> England</w:t>
      </w:r>
      <w:r w:rsidRPr="008B7CD4">
        <w:rPr>
          <w:rFonts w:eastAsia="Times New Roman" w:cs="Arial"/>
          <w:color w:val="auto"/>
          <w:spacing w:val="-3"/>
          <w:sz w:val="20"/>
          <w:szCs w:val="20"/>
        </w:rPr>
        <w:t>’s approval must be sought before any other work is carried out within normal working hours. It will generally be necessary to make a reduction in salary corresponding to any additional income so derived.</w:t>
      </w:r>
      <w:r w:rsidR="009B263A" w:rsidRPr="008B7CD4">
        <w:rPr>
          <w:rFonts w:eastAsia="Times New Roman" w:cs="Arial"/>
          <w:color w:val="auto"/>
          <w:spacing w:val="-3"/>
          <w:sz w:val="20"/>
          <w:szCs w:val="20"/>
        </w:rPr>
        <w:t xml:space="preserve"> Fellows MUST notify </w:t>
      </w:r>
      <w:r w:rsidRPr="008B7CD4">
        <w:rPr>
          <w:rFonts w:eastAsia="Times New Roman" w:cs="Arial"/>
          <w:color w:val="auto"/>
          <w:spacing w:val="-3"/>
          <w:sz w:val="20"/>
          <w:szCs w:val="20"/>
        </w:rPr>
        <w:t xml:space="preserve">RCS </w:t>
      </w:r>
      <w:r w:rsidR="009B263A"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 xml:space="preserve">of any earnings from such work and of any honoraria or awards received. </w:t>
      </w:r>
    </w:p>
    <w:p w:rsidR="005A2302" w:rsidRPr="000E4C06" w:rsidRDefault="005A2302" w:rsidP="000E4C06">
      <w:pPr>
        <w:tabs>
          <w:tab w:val="left" w:pos="-720"/>
          <w:tab w:val="left" w:pos="0"/>
        </w:tabs>
        <w:suppressAutoHyphens/>
        <w:spacing w:line="240" w:lineRule="auto"/>
        <w:jc w:val="both"/>
        <w:rPr>
          <w:rFonts w:eastAsia="Times New Roman" w:cs="Arial"/>
          <w:color w:val="auto"/>
          <w:spacing w:val="-3"/>
          <w:sz w:val="20"/>
          <w:szCs w:val="20"/>
        </w:rPr>
      </w:pPr>
    </w:p>
    <w:p w:rsidR="00E920AD" w:rsidRPr="008B7CD4" w:rsidRDefault="00E920AD" w:rsidP="00E920AD">
      <w:pPr>
        <w:spacing w:line="240" w:lineRule="auto"/>
        <w:rPr>
          <w:rFonts w:eastAsia="Times New Roman" w:cs="Arial"/>
          <w:b/>
          <w:color w:val="auto"/>
          <w:sz w:val="20"/>
          <w:szCs w:val="20"/>
        </w:rPr>
      </w:pPr>
      <w:r w:rsidRPr="008B7CD4">
        <w:rPr>
          <w:rFonts w:eastAsia="Times New Roman" w:cs="Arial"/>
          <w:b/>
          <w:color w:val="auto"/>
          <w:sz w:val="20"/>
          <w:szCs w:val="20"/>
        </w:rPr>
        <w:t>Clinical Trials</w:t>
      </w:r>
    </w:p>
    <w:p w:rsidR="00E920AD" w:rsidRPr="008B7CD4" w:rsidRDefault="00E920AD" w:rsidP="00E920AD">
      <w:pPr>
        <w:spacing w:line="240" w:lineRule="auto"/>
        <w:rPr>
          <w:rFonts w:eastAsia="Times New Roman" w:cs="Arial"/>
          <w:color w:val="auto"/>
          <w:sz w:val="20"/>
          <w:szCs w:val="20"/>
        </w:rPr>
      </w:pPr>
      <w:r w:rsidRPr="008B7CD4">
        <w:rPr>
          <w:rFonts w:eastAsia="Times New Roman" w:cs="Arial"/>
          <w:color w:val="auto"/>
          <w:sz w:val="20"/>
          <w:szCs w:val="20"/>
        </w:rPr>
        <w:t>RCS England is keen to engage more proactively in surgical trials and during the year, the Research Fellow may be asked to participate, for example, by recruiting patients to such trials.</w:t>
      </w:r>
    </w:p>
    <w:p w:rsidR="00E920AD" w:rsidRPr="008B7CD4" w:rsidRDefault="00E920AD"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Private Practice</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It will be a condition of any award that Research Fellows do not engage in private practice for personal gain.</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t>Holidays</w:t>
      </w:r>
    </w:p>
    <w:p w:rsidR="00070975" w:rsidRPr="008B7CD4" w:rsidRDefault="008766B4" w:rsidP="00070975">
      <w:pPr>
        <w:tabs>
          <w:tab w:val="left" w:pos="-720"/>
          <w:tab w:val="left" w:pos="0"/>
        </w:tabs>
        <w:suppressAutoHyphens/>
        <w:spacing w:line="240" w:lineRule="auto"/>
        <w:jc w:val="both"/>
        <w:rPr>
          <w:rFonts w:eastAsia="Times New Roman" w:cs="Arial"/>
          <w:color w:val="auto"/>
          <w:spacing w:val="-3"/>
          <w:sz w:val="20"/>
          <w:szCs w:val="20"/>
        </w:rPr>
      </w:pPr>
      <w:r>
        <w:rPr>
          <w:rFonts w:eastAsia="Times New Roman" w:cs="Arial"/>
          <w:color w:val="auto"/>
          <w:spacing w:val="-3"/>
          <w:sz w:val="20"/>
          <w:szCs w:val="20"/>
        </w:rPr>
        <w:t>Fellows</w:t>
      </w:r>
      <w:r w:rsidR="00070975" w:rsidRPr="008B7CD4">
        <w:rPr>
          <w:rFonts w:eastAsia="Times New Roman" w:cs="Arial"/>
          <w:color w:val="auto"/>
          <w:spacing w:val="-3"/>
          <w:sz w:val="20"/>
          <w:szCs w:val="20"/>
        </w:rPr>
        <w:t xml:space="preserve"> must take holidays in accordance with the conditions of service of the host centre up to a maximum of six weeks during a complete year. The date and duration of any holiday proposed beyond this period s</w:t>
      </w:r>
      <w:r w:rsidR="009C5171" w:rsidRPr="008B7CD4">
        <w:rPr>
          <w:rFonts w:eastAsia="Times New Roman" w:cs="Arial"/>
          <w:color w:val="auto"/>
          <w:spacing w:val="-3"/>
          <w:sz w:val="20"/>
          <w:szCs w:val="20"/>
        </w:rPr>
        <w:t>hould be reported to RCS England</w:t>
      </w:r>
      <w:r w:rsidR="00070975" w:rsidRPr="008B7CD4">
        <w:rPr>
          <w:rFonts w:eastAsia="Times New Roman" w:cs="Arial"/>
          <w:color w:val="auto"/>
          <w:spacing w:val="-3"/>
          <w:sz w:val="20"/>
          <w:szCs w:val="20"/>
        </w:rPr>
        <w: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8B7CD4" w:rsidP="00070975">
      <w:pPr>
        <w:tabs>
          <w:tab w:val="left" w:pos="720"/>
        </w:tabs>
        <w:spacing w:line="240" w:lineRule="auto"/>
        <w:ind w:left="720" w:hanging="720"/>
        <w:jc w:val="both"/>
        <w:rPr>
          <w:rFonts w:eastAsia="Times New Roman" w:cs="Arial"/>
          <w:b/>
          <w:color w:val="auto"/>
          <w:spacing w:val="-3"/>
          <w:sz w:val="20"/>
          <w:szCs w:val="20"/>
          <w:lang w:val="en-US"/>
        </w:rPr>
      </w:pPr>
      <w:r>
        <w:rPr>
          <w:rFonts w:eastAsia="Times New Roman" w:cs="Arial"/>
          <w:b/>
          <w:color w:val="auto"/>
          <w:spacing w:val="-3"/>
          <w:sz w:val="20"/>
          <w:szCs w:val="20"/>
          <w:lang w:val="en-US"/>
        </w:rPr>
        <w:t xml:space="preserve">Sick Leave </w:t>
      </w:r>
    </w:p>
    <w:p w:rsidR="00BC2445" w:rsidRPr="008B7CD4" w:rsidRDefault="00070975" w:rsidP="00070975">
      <w:pPr>
        <w:tabs>
          <w:tab w:val="left" w:pos="0"/>
        </w:tab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Fellows will be subject to the normal conditions of service of the host </w:t>
      </w:r>
      <w:proofErr w:type="spellStart"/>
      <w:r w:rsidRPr="008B7CD4">
        <w:rPr>
          <w:rFonts w:eastAsia="Times New Roman" w:cs="Arial"/>
          <w:color w:val="auto"/>
          <w:spacing w:val="-3"/>
          <w:sz w:val="20"/>
          <w:szCs w:val="20"/>
          <w:lang w:val="en-US"/>
        </w:rPr>
        <w:t>centre</w:t>
      </w:r>
      <w:proofErr w:type="spellEnd"/>
      <w:r w:rsidRPr="008B7CD4">
        <w:rPr>
          <w:rFonts w:eastAsia="Times New Roman" w:cs="Arial"/>
          <w:color w:val="auto"/>
          <w:spacing w:val="-3"/>
          <w:sz w:val="20"/>
          <w:szCs w:val="20"/>
          <w:lang w:val="en-US"/>
        </w:rPr>
        <w:t xml:space="preserve"> so far as sick leave is concerned, but the Research </w:t>
      </w:r>
      <w:r w:rsidR="009B263A" w:rsidRPr="008B7CD4">
        <w:rPr>
          <w:rFonts w:eastAsia="Times New Roman" w:cs="Arial"/>
          <w:color w:val="auto"/>
          <w:spacing w:val="-3"/>
          <w:sz w:val="20"/>
          <w:szCs w:val="20"/>
          <w:lang w:val="en-US"/>
        </w:rPr>
        <w:t>department</w:t>
      </w:r>
      <w:r w:rsidRPr="008B7CD4">
        <w:rPr>
          <w:rFonts w:eastAsia="Times New Roman" w:cs="Arial"/>
          <w:color w:val="auto"/>
          <w:spacing w:val="-3"/>
          <w:sz w:val="20"/>
          <w:szCs w:val="20"/>
          <w:lang w:val="en-US"/>
        </w:rPr>
        <w:t xml:space="preserve"> should be notified if a Fellow is likely to be away through illness for more than a month.  </w:t>
      </w:r>
    </w:p>
    <w:p w:rsidR="00BC2445" w:rsidRPr="008B7CD4" w:rsidRDefault="00BC2445" w:rsidP="00070975">
      <w:pPr>
        <w:tabs>
          <w:tab w:val="left" w:pos="0"/>
        </w:tabs>
        <w:spacing w:line="240" w:lineRule="auto"/>
        <w:jc w:val="both"/>
        <w:rPr>
          <w:rFonts w:eastAsia="Times New Roman" w:cs="Arial"/>
          <w:color w:val="auto"/>
          <w:spacing w:val="-3"/>
          <w:sz w:val="20"/>
          <w:szCs w:val="20"/>
          <w:lang w:val="en-US"/>
        </w:rPr>
      </w:pPr>
    </w:p>
    <w:p w:rsidR="00BC2445" w:rsidRPr="008B7CD4" w:rsidRDefault="00E920AD" w:rsidP="00BC2445">
      <w:pPr>
        <w:tabs>
          <w:tab w:val="left" w:pos="720"/>
        </w:tabs>
        <w:spacing w:line="240" w:lineRule="auto"/>
        <w:ind w:left="720" w:hanging="720"/>
        <w:jc w:val="both"/>
        <w:rPr>
          <w:rFonts w:eastAsia="Times New Roman" w:cs="Arial"/>
          <w:b/>
          <w:color w:val="auto"/>
          <w:spacing w:val="-3"/>
          <w:sz w:val="20"/>
          <w:szCs w:val="20"/>
          <w:lang w:val="en-US"/>
        </w:rPr>
      </w:pPr>
      <w:r>
        <w:rPr>
          <w:rFonts w:eastAsia="Times New Roman" w:cs="Arial"/>
          <w:b/>
          <w:color w:val="auto"/>
          <w:spacing w:val="-3"/>
          <w:sz w:val="20"/>
          <w:szCs w:val="20"/>
          <w:lang w:val="en-US"/>
        </w:rPr>
        <w:t>Parental Leave</w:t>
      </w:r>
    </w:p>
    <w:p w:rsidR="00070975" w:rsidRPr="008B7CD4" w:rsidRDefault="00070975" w:rsidP="00070975">
      <w:pPr>
        <w:tabs>
          <w:tab w:val="left" w:pos="0"/>
        </w:tab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Fellows will be subject to the normal conditions of service of the host </w:t>
      </w:r>
      <w:proofErr w:type="spellStart"/>
      <w:r w:rsidRPr="008B7CD4">
        <w:rPr>
          <w:rFonts w:eastAsia="Times New Roman" w:cs="Arial"/>
          <w:color w:val="auto"/>
          <w:spacing w:val="-3"/>
          <w:sz w:val="20"/>
          <w:szCs w:val="20"/>
          <w:lang w:val="en-US"/>
        </w:rPr>
        <w:t>centre</w:t>
      </w:r>
      <w:proofErr w:type="spellEnd"/>
      <w:r w:rsidRPr="008B7CD4">
        <w:rPr>
          <w:rFonts w:eastAsia="Times New Roman" w:cs="Arial"/>
          <w:color w:val="auto"/>
          <w:spacing w:val="-3"/>
          <w:sz w:val="20"/>
          <w:szCs w:val="20"/>
          <w:lang w:val="en-US"/>
        </w:rPr>
        <w:t xml:space="preserve"> for </w:t>
      </w:r>
      <w:r w:rsidR="00883507">
        <w:rPr>
          <w:rFonts w:eastAsia="Times New Roman" w:cs="Arial"/>
          <w:color w:val="auto"/>
          <w:spacing w:val="-3"/>
          <w:sz w:val="20"/>
          <w:szCs w:val="20"/>
          <w:lang w:val="en-US"/>
        </w:rPr>
        <w:t>parental leave</w:t>
      </w:r>
      <w:r w:rsidR="009C5171" w:rsidRPr="008B7CD4">
        <w:rPr>
          <w:rFonts w:eastAsia="Times New Roman" w:cs="Arial"/>
          <w:color w:val="auto"/>
          <w:spacing w:val="-3"/>
          <w:sz w:val="20"/>
          <w:szCs w:val="20"/>
          <w:lang w:val="en-US"/>
        </w:rPr>
        <w:t>. RCS England</w:t>
      </w:r>
      <w:r w:rsidRPr="008B7CD4">
        <w:rPr>
          <w:rFonts w:eastAsia="Times New Roman" w:cs="Arial"/>
          <w:color w:val="auto"/>
          <w:spacing w:val="-3"/>
          <w:sz w:val="20"/>
          <w:szCs w:val="20"/>
          <w:lang w:val="en-US"/>
        </w:rPr>
        <w:t xml:space="preserve"> should be notified in writing i</w:t>
      </w:r>
      <w:r w:rsidR="00BC2445" w:rsidRPr="008B7CD4">
        <w:rPr>
          <w:rFonts w:eastAsia="Times New Roman" w:cs="Arial"/>
          <w:color w:val="auto"/>
          <w:spacing w:val="-3"/>
          <w:sz w:val="20"/>
          <w:szCs w:val="20"/>
          <w:lang w:val="en-US"/>
        </w:rPr>
        <w:t xml:space="preserve">f </w:t>
      </w:r>
      <w:r w:rsidR="00883507">
        <w:rPr>
          <w:rFonts w:eastAsia="Times New Roman" w:cs="Arial"/>
          <w:color w:val="auto"/>
          <w:spacing w:val="-3"/>
          <w:sz w:val="20"/>
          <w:szCs w:val="20"/>
          <w:lang w:val="en-US"/>
        </w:rPr>
        <w:t>parental</w:t>
      </w:r>
      <w:r w:rsidR="00BC2445" w:rsidRPr="008B7CD4">
        <w:rPr>
          <w:rFonts w:eastAsia="Times New Roman" w:cs="Arial"/>
          <w:color w:val="auto"/>
          <w:spacing w:val="-3"/>
          <w:sz w:val="20"/>
          <w:szCs w:val="20"/>
          <w:lang w:val="en-US"/>
        </w:rPr>
        <w:t xml:space="preserve"> leave is required</w:t>
      </w:r>
      <w:r w:rsidR="00883507">
        <w:rPr>
          <w:rFonts w:eastAsia="Times New Roman" w:cs="Arial"/>
          <w:color w:val="auto"/>
          <w:spacing w:val="-3"/>
          <w:sz w:val="20"/>
          <w:szCs w:val="20"/>
          <w:lang w:val="en-US"/>
        </w:rPr>
        <w:t>,</w:t>
      </w:r>
      <w:r w:rsidR="00BC2445" w:rsidRPr="008B7CD4">
        <w:rPr>
          <w:rFonts w:eastAsia="Times New Roman" w:cs="Arial"/>
          <w:color w:val="auto"/>
          <w:spacing w:val="-3"/>
          <w:sz w:val="20"/>
          <w:szCs w:val="20"/>
          <w:lang w:val="en-US"/>
        </w:rPr>
        <w:t xml:space="preserve"> at which point further advice will be provided. </w:t>
      </w:r>
    </w:p>
    <w:p w:rsidR="00070975" w:rsidRDefault="00070975" w:rsidP="00070975">
      <w:pPr>
        <w:tabs>
          <w:tab w:val="left" w:pos="-720"/>
        </w:tabs>
        <w:suppressAutoHyphens/>
        <w:spacing w:line="240" w:lineRule="auto"/>
        <w:jc w:val="both"/>
        <w:rPr>
          <w:rFonts w:eastAsia="Times New Roman" w:cs="Arial"/>
          <w:b/>
          <w:color w:val="auto"/>
          <w:spacing w:val="-3"/>
          <w:sz w:val="20"/>
          <w:szCs w:val="20"/>
        </w:rPr>
      </w:pPr>
    </w:p>
    <w:p w:rsidR="00E920AD" w:rsidRDefault="00E920AD" w:rsidP="00070975">
      <w:pPr>
        <w:tabs>
          <w:tab w:val="left" w:pos="-720"/>
        </w:tabs>
        <w:suppressAutoHyphens/>
        <w:spacing w:line="240" w:lineRule="auto"/>
        <w:jc w:val="both"/>
        <w:rPr>
          <w:rFonts w:eastAsia="Times New Roman" w:cs="Arial"/>
          <w:b/>
          <w:color w:val="auto"/>
          <w:spacing w:val="-3"/>
          <w:sz w:val="20"/>
          <w:szCs w:val="20"/>
        </w:rPr>
      </w:pPr>
      <w:r>
        <w:rPr>
          <w:rFonts w:eastAsia="Times New Roman" w:cs="Arial"/>
          <w:b/>
          <w:color w:val="auto"/>
          <w:spacing w:val="-3"/>
          <w:sz w:val="20"/>
          <w:szCs w:val="20"/>
        </w:rPr>
        <w:t>Less than full time (LTFT) Contracts</w:t>
      </w:r>
    </w:p>
    <w:p w:rsidR="00E920AD" w:rsidRPr="003F305D" w:rsidRDefault="003F305D" w:rsidP="00070975">
      <w:p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 xml:space="preserve">Trainees who are working in approved LTFT posts are welcomed, noting </w:t>
      </w:r>
    </w:p>
    <w:p w:rsidR="003F305D" w:rsidRPr="003F305D" w:rsidRDefault="003F305D" w:rsidP="003F305D">
      <w:pPr>
        <w:pStyle w:val="ListParagraph"/>
        <w:numPr>
          <w:ilvl w:val="0"/>
          <w:numId w:val="2"/>
        </w:num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Their time working should be wholly focused on research – we cannot support a candidate wanting to undertake a split between research and clinical activity.</w:t>
      </w:r>
    </w:p>
    <w:p w:rsidR="003F305D" w:rsidRPr="003F305D" w:rsidRDefault="003F305D" w:rsidP="003F305D">
      <w:pPr>
        <w:pStyle w:val="ListParagraph"/>
        <w:numPr>
          <w:ilvl w:val="0"/>
          <w:numId w:val="2"/>
        </w:num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 xml:space="preserve">The fellowship must be completed within two years. </w:t>
      </w:r>
    </w:p>
    <w:p w:rsidR="003F305D" w:rsidRPr="008B7CD4" w:rsidRDefault="003F305D"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Honorary Clinical Contracts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 who undertake, as part of their research programme, work concerned with the care of patients are reminded that they should be in possession of an honorary clinical contract from the appropriate health authority. Responsibility for seeking such a contract will lie with the head of the department in which the Fellow is working. Should any difficul</w:t>
      </w:r>
      <w:r w:rsidR="009C5171" w:rsidRPr="008B7CD4">
        <w:rPr>
          <w:rFonts w:eastAsia="Times New Roman" w:cs="Arial"/>
          <w:color w:val="auto"/>
          <w:spacing w:val="-3"/>
          <w:sz w:val="20"/>
          <w:szCs w:val="20"/>
        </w:rPr>
        <w:t>ties be encountered,</w:t>
      </w:r>
      <w:r w:rsidRPr="008B7CD4">
        <w:rPr>
          <w:rFonts w:eastAsia="Times New Roman" w:cs="Arial"/>
          <w:color w:val="auto"/>
          <w:spacing w:val="-3"/>
          <w:sz w:val="20"/>
          <w:szCs w:val="20"/>
        </w:rPr>
        <w:t xml:space="preserve"> RCS </w:t>
      </w:r>
      <w:r w:rsidR="009C5171"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should be informed.</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Medical Defence Cover</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It is the responsibility of each Fellow to ensure that </w:t>
      </w:r>
      <w:r w:rsidR="009B263A" w:rsidRPr="008B7CD4">
        <w:rPr>
          <w:rFonts w:eastAsia="Times New Roman" w:cs="Arial"/>
          <w:color w:val="auto"/>
          <w:spacing w:val="-3"/>
          <w:sz w:val="20"/>
          <w:szCs w:val="20"/>
        </w:rPr>
        <w:t>they hold</w:t>
      </w:r>
      <w:r w:rsidRPr="008B7CD4">
        <w:rPr>
          <w:rFonts w:eastAsia="Times New Roman" w:cs="Arial"/>
          <w:color w:val="auto"/>
          <w:spacing w:val="-3"/>
          <w:sz w:val="20"/>
          <w:szCs w:val="20"/>
        </w:rPr>
        <w:t xml:space="preserve"> adequate cover with a professional defence organisation for any activities undertaken which are not covered by NHS indemnity arrangements or by an </w:t>
      </w:r>
      <w:r w:rsidRPr="008B7CD4">
        <w:rPr>
          <w:rFonts w:eastAsia="Times New Roman" w:cs="Arial"/>
          <w:color w:val="auto"/>
          <w:spacing w:val="-3"/>
          <w:sz w:val="20"/>
          <w:szCs w:val="20"/>
        </w:rPr>
        <w:lastRenderedPageBreak/>
        <w:t>additional provision which may be made by the host centre. The cost of any such cover will</w:t>
      </w:r>
      <w:r w:rsidR="009C5171" w:rsidRPr="008B7CD4">
        <w:rPr>
          <w:rFonts w:eastAsia="Times New Roman" w:cs="Arial"/>
          <w:color w:val="auto"/>
          <w:spacing w:val="-3"/>
          <w:sz w:val="20"/>
          <w:szCs w:val="20"/>
        </w:rPr>
        <w:t xml:space="preserve"> not be met by RCS England</w:t>
      </w:r>
      <w:r w:rsidRPr="008B7CD4">
        <w:rPr>
          <w:rFonts w:eastAsia="Times New Roman" w:cs="Arial"/>
          <w:color w:val="auto"/>
          <w:spacing w:val="-3"/>
          <w:sz w:val="20"/>
          <w:szCs w:val="20"/>
        </w:rPr>
        <w: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jc w:val="both"/>
        <w:rPr>
          <w:rFonts w:eastAsia="Times New Roman" w:cs="Arial"/>
          <w:b/>
          <w:color w:val="auto"/>
          <w:spacing w:val="-3"/>
        </w:rPr>
      </w:pPr>
      <w:r w:rsidRPr="008B7CD4">
        <w:rPr>
          <w:rFonts w:eastAsia="Times New Roman" w:cs="Arial"/>
          <w:b/>
          <w:color w:val="auto"/>
          <w:spacing w:val="-3"/>
        </w:rPr>
        <w:t xml:space="preserve">General Administration </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 xml:space="preserve">Change of Project </w:t>
      </w:r>
    </w:p>
    <w:p w:rsidR="00BC2445" w:rsidRPr="008B7CD4" w:rsidRDefault="003B51F9"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The fellowship funding is awarded only for the project detailed in the application form and identified on the award letter</w:t>
      </w:r>
      <w:r w:rsidR="00BC2445" w:rsidRPr="008B7CD4">
        <w:rPr>
          <w:rFonts w:eastAsia="Times New Roman" w:cs="Arial"/>
          <w:color w:val="auto"/>
          <w:spacing w:val="-3"/>
          <w:sz w:val="20"/>
          <w:szCs w:val="20"/>
        </w:rPr>
        <w:t>.</w:t>
      </w:r>
    </w:p>
    <w:p w:rsidR="00BC2445" w:rsidRPr="008B7CD4" w:rsidRDefault="00BC2445" w:rsidP="00070975">
      <w:pPr>
        <w:tabs>
          <w:tab w:val="left" w:pos="-720"/>
          <w:tab w:val="left" w:pos="0"/>
        </w:tabs>
        <w:suppressAutoHyphens/>
        <w:spacing w:line="240" w:lineRule="auto"/>
        <w:jc w:val="both"/>
        <w:rPr>
          <w:rFonts w:eastAsia="Times New Roman" w:cs="Arial"/>
          <w:color w:val="auto"/>
          <w:spacing w:val="-3"/>
          <w:sz w:val="20"/>
          <w:szCs w:val="20"/>
        </w:rPr>
      </w:pPr>
    </w:p>
    <w:p w:rsidR="005A2302" w:rsidRDefault="005A2302" w:rsidP="00BC2445">
      <w:pPr>
        <w:tabs>
          <w:tab w:val="left" w:pos="-720"/>
          <w:tab w:val="left" w:pos="0"/>
        </w:tabs>
        <w:suppressAutoHyphens/>
        <w:spacing w:line="240" w:lineRule="auto"/>
        <w:jc w:val="both"/>
        <w:rPr>
          <w:rFonts w:eastAsia="Times New Roman" w:cs="Arial"/>
          <w:b/>
          <w:color w:val="auto"/>
          <w:spacing w:val="-3"/>
          <w:sz w:val="20"/>
          <w:szCs w:val="20"/>
        </w:rPr>
      </w:pPr>
    </w:p>
    <w:p w:rsidR="00070975" w:rsidRPr="008B7CD4" w:rsidRDefault="00BC2445" w:rsidP="00BC2445">
      <w:pPr>
        <w:tabs>
          <w:tab w:val="left" w:pos="-720"/>
          <w:tab w:val="left" w:pos="0"/>
        </w:tabs>
        <w:suppressAutoHyphens/>
        <w:spacing w:line="240" w:lineRule="auto"/>
        <w:jc w:val="both"/>
        <w:rPr>
          <w:rFonts w:eastAsia="Times New Roman" w:cs="Arial"/>
          <w:b/>
          <w:color w:val="auto"/>
          <w:spacing w:val="-3"/>
          <w:sz w:val="20"/>
          <w:szCs w:val="20"/>
        </w:rPr>
      </w:pPr>
      <w:r w:rsidRPr="008B7CD4">
        <w:rPr>
          <w:rFonts w:eastAsia="Times New Roman" w:cs="Arial"/>
          <w:b/>
          <w:color w:val="auto"/>
          <w:spacing w:val="-3"/>
          <w:sz w:val="20"/>
          <w:szCs w:val="20"/>
        </w:rPr>
        <w:t>Change of Circumstance</w:t>
      </w:r>
    </w:p>
    <w:p w:rsidR="00BC2445" w:rsidRPr="008B7CD4" w:rsidRDefault="00BC2445" w:rsidP="00BC244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RCS England must be notified of any changes in a Fellow's training programme, project or supervisor (or wider circumstances) from those originally approved at which point further advice will be provided. </w:t>
      </w:r>
    </w:p>
    <w:p w:rsidR="00BC2445" w:rsidRDefault="00BC2445" w:rsidP="00BC2445">
      <w:pPr>
        <w:tabs>
          <w:tab w:val="left" w:pos="-720"/>
          <w:tab w:val="left" w:pos="0"/>
        </w:tabs>
        <w:suppressAutoHyphens/>
        <w:spacing w:line="240" w:lineRule="auto"/>
        <w:jc w:val="both"/>
        <w:rPr>
          <w:rFonts w:eastAsia="Times New Roman" w:cs="Arial"/>
          <w:color w:val="auto"/>
          <w:spacing w:val="-3"/>
          <w:sz w:val="20"/>
          <w:szCs w:val="20"/>
        </w:rPr>
      </w:pPr>
    </w:p>
    <w:p w:rsidR="00E920AD" w:rsidRPr="008B7CD4" w:rsidRDefault="00E920AD" w:rsidP="00E920AD">
      <w:pPr>
        <w:spacing w:line="240" w:lineRule="auto"/>
        <w:rPr>
          <w:rFonts w:eastAsia="Times New Roman" w:cs="Arial"/>
          <w:b/>
          <w:color w:val="auto"/>
          <w:sz w:val="20"/>
          <w:szCs w:val="20"/>
        </w:rPr>
      </w:pPr>
      <w:proofErr w:type="spellStart"/>
      <w:r w:rsidRPr="008B7CD4">
        <w:rPr>
          <w:rFonts w:eastAsia="Times New Roman" w:cs="Arial"/>
          <w:b/>
          <w:color w:val="auto"/>
          <w:sz w:val="20"/>
          <w:szCs w:val="20"/>
        </w:rPr>
        <w:t>Diplomates</w:t>
      </w:r>
      <w:proofErr w:type="spellEnd"/>
      <w:r w:rsidRPr="008B7CD4">
        <w:rPr>
          <w:rFonts w:eastAsia="Times New Roman" w:cs="Arial"/>
          <w:b/>
          <w:color w:val="auto"/>
          <w:sz w:val="20"/>
          <w:szCs w:val="20"/>
        </w:rPr>
        <w:t xml:space="preserve"> day</w:t>
      </w:r>
    </w:p>
    <w:p w:rsidR="00E920AD" w:rsidRPr="008B7CD4" w:rsidRDefault="00E920AD" w:rsidP="00E920AD">
      <w:pPr>
        <w:spacing w:line="240" w:lineRule="auto"/>
        <w:rPr>
          <w:rFonts w:eastAsia="Times New Roman" w:cs="Arial"/>
          <w:color w:val="auto"/>
          <w:sz w:val="20"/>
          <w:szCs w:val="20"/>
        </w:rPr>
      </w:pPr>
      <w:r w:rsidRPr="008B7CD4">
        <w:rPr>
          <w:rFonts w:eastAsia="Times New Roman" w:cs="Arial"/>
          <w:color w:val="auto"/>
          <w:sz w:val="20"/>
          <w:szCs w:val="20"/>
        </w:rPr>
        <w:t xml:space="preserve">Each Research Fellow will be expected to attend one of the RCS England </w:t>
      </w:r>
      <w:proofErr w:type="spellStart"/>
      <w:r w:rsidRPr="008B7CD4">
        <w:rPr>
          <w:rFonts w:eastAsia="Times New Roman" w:cs="Arial"/>
          <w:color w:val="auto"/>
          <w:sz w:val="20"/>
          <w:szCs w:val="20"/>
        </w:rPr>
        <w:t>Diplomates</w:t>
      </w:r>
      <w:proofErr w:type="spellEnd"/>
      <w:r w:rsidRPr="008B7CD4">
        <w:rPr>
          <w:rFonts w:eastAsia="Times New Roman" w:cs="Arial"/>
          <w:color w:val="auto"/>
          <w:sz w:val="20"/>
          <w:szCs w:val="20"/>
        </w:rPr>
        <w:t xml:space="preserve"> Day ceremonies to receive their Research Fellowship certificate – this is the only method of receiving the certificate.</w:t>
      </w:r>
    </w:p>
    <w:p w:rsidR="00E920AD" w:rsidRPr="008B7CD4" w:rsidRDefault="00E920AD" w:rsidP="00E920AD">
      <w:pPr>
        <w:spacing w:line="240" w:lineRule="auto"/>
        <w:rPr>
          <w:rFonts w:eastAsia="Times New Roman" w:cs="Arial"/>
          <w:color w:val="auto"/>
          <w:sz w:val="20"/>
          <w:szCs w:val="20"/>
        </w:rPr>
      </w:pPr>
    </w:p>
    <w:p w:rsidR="00E920AD" w:rsidRPr="008B7CD4" w:rsidRDefault="00E920AD" w:rsidP="00E920AD">
      <w:pPr>
        <w:spacing w:line="240" w:lineRule="auto"/>
        <w:rPr>
          <w:rFonts w:eastAsia="Times New Roman" w:cs="Arial"/>
          <w:b/>
          <w:color w:val="auto"/>
          <w:sz w:val="20"/>
          <w:szCs w:val="20"/>
        </w:rPr>
      </w:pPr>
      <w:r w:rsidRPr="008B7CD4">
        <w:rPr>
          <w:rFonts w:eastAsia="Times New Roman" w:cs="Arial"/>
          <w:b/>
          <w:color w:val="auto"/>
          <w:sz w:val="20"/>
          <w:szCs w:val="20"/>
        </w:rPr>
        <w:t>Research Methods Course</w:t>
      </w:r>
    </w:p>
    <w:p w:rsidR="00E920AD" w:rsidRPr="008B7CD4" w:rsidRDefault="00E920AD" w:rsidP="00E920AD">
      <w:pPr>
        <w:spacing w:line="240" w:lineRule="auto"/>
        <w:rPr>
          <w:rFonts w:eastAsia="Times New Roman" w:cs="Arial"/>
          <w:color w:val="auto"/>
          <w:sz w:val="20"/>
          <w:szCs w:val="20"/>
        </w:rPr>
      </w:pPr>
      <w:r w:rsidRPr="008B7CD4">
        <w:rPr>
          <w:rFonts w:eastAsia="Times New Roman" w:cs="Arial"/>
          <w:color w:val="auto"/>
          <w:sz w:val="20"/>
          <w:szCs w:val="20"/>
        </w:rPr>
        <w:t>Each Research Fellow will be expected to attend the two day research methods course run, and paid for, by RCS England.</w:t>
      </w:r>
    </w:p>
    <w:p w:rsidR="00E920AD" w:rsidRPr="008B7CD4" w:rsidRDefault="00E920AD" w:rsidP="00BC244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Interim, and Final Report and Subsequent Post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Fellows are required to submit a report on a form which will be supplied at six months and one year of their period of research on the work unde</w:t>
      </w:r>
      <w:r w:rsidR="003B51F9" w:rsidRPr="008B7CD4">
        <w:rPr>
          <w:rFonts w:eastAsia="Times New Roman" w:cs="Arial"/>
          <w:color w:val="auto"/>
          <w:spacing w:val="-3"/>
          <w:sz w:val="20"/>
          <w:szCs w:val="20"/>
        </w:rPr>
        <w:t xml:space="preserve">rtaken and to inform </w:t>
      </w:r>
      <w:r w:rsidRPr="008B7CD4">
        <w:rPr>
          <w:rFonts w:eastAsia="Times New Roman" w:cs="Arial"/>
          <w:color w:val="auto"/>
          <w:spacing w:val="-3"/>
          <w:sz w:val="20"/>
          <w:szCs w:val="20"/>
        </w:rPr>
        <w:t xml:space="preserve">RCS </w:t>
      </w:r>
      <w:r w:rsidR="003B51F9" w:rsidRPr="008B7CD4">
        <w:rPr>
          <w:rFonts w:eastAsia="Times New Roman" w:cs="Arial"/>
          <w:color w:val="auto"/>
          <w:spacing w:val="-3"/>
          <w:sz w:val="20"/>
          <w:szCs w:val="20"/>
        </w:rPr>
        <w:t xml:space="preserve">England </w:t>
      </w:r>
      <w:r w:rsidRPr="008B7CD4">
        <w:rPr>
          <w:rFonts w:eastAsia="Times New Roman" w:cs="Arial"/>
          <w:color w:val="auto"/>
          <w:spacing w:val="-3"/>
          <w:sz w:val="20"/>
          <w:szCs w:val="20"/>
        </w:rPr>
        <w:t>of the appointme</w:t>
      </w:r>
      <w:r w:rsidR="003B51F9" w:rsidRPr="008B7CD4">
        <w:rPr>
          <w:rFonts w:eastAsia="Times New Roman" w:cs="Arial"/>
          <w:color w:val="auto"/>
          <w:spacing w:val="-3"/>
          <w:sz w:val="20"/>
          <w:szCs w:val="20"/>
        </w:rPr>
        <w:t>nt they propose</w:t>
      </w:r>
      <w:r w:rsidRPr="008B7CD4">
        <w:rPr>
          <w:rFonts w:eastAsia="Times New Roman" w:cs="Arial"/>
          <w:color w:val="auto"/>
          <w:spacing w:val="-3"/>
          <w:sz w:val="20"/>
          <w:szCs w:val="20"/>
        </w:rPr>
        <w:t xml:space="preserve"> to undertake on the conclusion of the award. </w:t>
      </w:r>
    </w:p>
    <w:p w:rsidR="00070975" w:rsidRPr="008B7CD4" w:rsidRDefault="00070975" w:rsidP="00070975">
      <w:pPr>
        <w:tabs>
          <w:tab w:val="left" w:pos="-720"/>
        </w:tabs>
        <w:suppressAutoHyphens/>
        <w:spacing w:line="240" w:lineRule="auto"/>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Publications</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 xml:space="preserve">The preliminary findings and results of a Fellow's work may be published in the usual way at the discretion of the supervisor or head of department. The </w:t>
      </w:r>
      <w:r w:rsidR="009C5171" w:rsidRPr="008B7CD4">
        <w:rPr>
          <w:rFonts w:eastAsia="Times New Roman" w:cs="Arial"/>
          <w:color w:val="auto"/>
          <w:spacing w:val="-3"/>
          <w:sz w:val="20"/>
          <w:szCs w:val="20"/>
        </w:rPr>
        <w:t xml:space="preserve">Royal College of Surgeons of </w:t>
      </w:r>
      <w:r w:rsidR="009C5171" w:rsidRPr="000340A7">
        <w:rPr>
          <w:rFonts w:eastAsia="Times New Roman" w:cs="Arial"/>
          <w:color w:val="auto"/>
          <w:spacing w:val="-3"/>
          <w:sz w:val="20"/>
          <w:szCs w:val="20"/>
        </w:rPr>
        <w:t>England</w:t>
      </w:r>
      <w:r w:rsidRPr="000340A7">
        <w:rPr>
          <w:rFonts w:eastAsia="Times New Roman" w:cs="Arial"/>
          <w:color w:val="auto"/>
          <w:spacing w:val="-3"/>
          <w:sz w:val="20"/>
          <w:szCs w:val="20"/>
        </w:rPr>
        <w:t xml:space="preserve"> must be</w:t>
      </w:r>
      <w:r w:rsidRPr="008B7CD4">
        <w:rPr>
          <w:rFonts w:eastAsia="Times New Roman" w:cs="Arial"/>
          <w:color w:val="auto"/>
          <w:spacing w:val="-3"/>
          <w:sz w:val="20"/>
          <w:szCs w:val="20"/>
        </w:rPr>
        <w:t xml:space="preserve"> acknowledged as the source of funds in any publication dealing with the work carried out during the tenure of a Fellowship.  </w:t>
      </w:r>
      <w:r w:rsidRPr="005A2302">
        <w:rPr>
          <w:rFonts w:eastAsia="Times New Roman" w:cs="Arial"/>
          <w:color w:val="auto"/>
          <w:spacing w:val="-3"/>
          <w:sz w:val="20"/>
          <w:szCs w:val="20"/>
        </w:rPr>
        <w:t xml:space="preserve">Publications </w:t>
      </w:r>
      <w:r w:rsidR="000E4C06" w:rsidRPr="005A2302">
        <w:rPr>
          <w:rFonts w:eastAsia="Times New Roman" w:cs="Arial"/>
          <w:color w:val="auto"/>
          <w:spacing w:val="-3"/>
          <w:sz w:val="20"/>
          <w:szCs w:val="20"/>
        </w:rPr>
        <w:t>and detail</w:t>
      </w:r>
      <w:r w:rsidRPr="005A2302">
        <w:rPr>
          <w:rFonts w:eastAsia="Times New Roman" w:cs="Arial"/>
          <w:color w:val="auto"/>
          <w:spacing w:val="-3"/>
          <w:sz w:val="20"/>
          <w:szCs w:val="20"/>
        </w:rPr>
        <w:t>s should be forwarded</w:t>
      </w:r>
      <w:r w:rsidRPr="000E4C06">
        <w:rPr>
          <w:rFonts w:eastAsia="Times New Roman" w:cs="Arial"/>
          <w:color w:val="auto"/>
          <w:spacing w:val="-3"/>
          <w:sz w:val="20"/>
          <w:szCs w:val="20"/>
        </w:rPr>
        <w:t xml:space="preserve"> to the Research Department.</w:t>
      </w:r>
    </w:p>
    <w:p w:rsidR="00070975" w:rsidRPr="008B7CD4" w:rsidRDefault="00070975" w:rsidP="00070975">
      <w:pPr>
        <w:tabs>
          <w:tab w:val="left" w:pos="-720"/>
          <w:tab w:val="left" w:pos="0"/>
        </w:tabs>
        <w:suppressAutoHyphens/>
        <w:spacing w:line="240" w:lineRule="auto"/>
        <w:jc w:val="both"/>
        <w:rPr>
          <w:rFonts w:eastAsia="Times New Roman" w:cs="Arial"/>
          <w:color w:val="auto"/>
          <w:spacing w:val="-3"/>
          <w:sz w:val="20"/>
          <w:szCs w:val="20"/>
        </w:rPr>
      </w:pPr>
    </w:p>
    <w:p w:rsidR="00070975" w:rsidRPr="008B7CD4" w:rsidRDefault="00070975" w:rsidP="00070975">
      <w:pPr>
        <w:keepNext/>
        <w:tabs>
          <w:tab w:val="left" w:pos="-720"/>
          <w:tab w:val="left" w:pos="0"/>
        </w:tabs>
        <w:suppressAutoHyphens/>
        <w:spacing w:line="240" w:lineRule="auto"/>
        <w:jc w:val="both"/>
        <w:outlineLvl w:val="0"/>
        <w:rPr>
          <w:rFonts w:eastAsia="Times New Roman" w:cs="Arial"/>
          <w:b/>
          <w:color w:val="auto"/>
          <w:spacing w:val="-3"/>
          <w:sz w:val="20"/>
          <w:szCs w:val="20"/>
        </w:rPr>
      </w:pPr>
      <w:r w:rsidRPr="008B7CD4">
        <w:rPr>
          <w:rFonts w:eastAsia="Times New Roman" w:cs="Arial"/>
          <w:b/>
          <w:color w:val="auto"/>
          <w:spacing w:val="-3"/>
          <w:sz w:val="20"/>
          <w:szCs w:val="20"/>
        </w:rPr>
        <w:t>Presentations</w:t>
      </w:r>
    </w:p>
    <w:p w:rsidR="00070975" w:rsidRPr="008B7CD4" w:rsidRDefault="00070975" w:rsidP="00070975">
      <w:pPr>
        <w:spacing w:line="240" w:lineRule="auto"/>
        <w:rPr>
          <w:rFonts w:eastAsia="Times New Roman" w:cs="Arial"/>
          <w:color w:val="auto"/>
          <w:sz w:val="20"/>
          <w:szCs w:val="20"/>
        </w:rPr>
      </w:pPr>
      <w:r w:rsidRPr="008B7CD4">
        <w:rPr>
          <w:rFonts w:eastAsia="Times New Roman" w:cs="Arial"/>
          <w:color w:val="auto"/>
          <w:sz w:val="20"/>
          <w:szCs w:val="20"/>
        </w:rPr>
        <w:t>From time to time the Research Fellow may be requested to mak</w:t>
      </w:r>
      <w:r w:rsidR="009B263A" w:rsidRPr="008B7CD4">
        <w:rPr>
          <w:rFonts w:eastAsia="Times New Roman" w:cs="Arial"/>
          <w:color w:val="auto"/>
          <w:sz w:val="20"/>
          <w:szCs w:val="20"/>
        </w:rPr>
        <w:t>e presentations on behalf of</w:t>
      </w:r>
      <w:r w:rsidRPr="008B7CD4">
        <w:rPr>
          <w:rFonts w:eastAsia="Times New Roman" w:cs="Arial"/>
          <w:color w:val="auto"/>
          <w:sz w:val="20"/>
          <w:szCs w:val="20"/>
        </w:rPr>
        <w:t xml:space="preserve"> RCS </w:t>
      </w:r>
      <w:r w:rsidR="009B263A" w:rsidRPr="008B7CD4">
        <w:rPr>
          <w:rFonts w:eastAsia="Times New Roman" w:cs="Arial"/>
          <w:color w:val="auto"/>
          <w:sz w:val="20"/>
          <w:szCs w:val="20"/>
        </w:rPr>
        <w:t xml:space="preserve">England </w:t>
      </w:r>
      <w:r w:rsidRPr="008B7CD4">
        <w:rPr>
          <w:rFonts w:eastAsia="Times New Roman" w:cs="Arial"/>
          <w:color w:val="auto"/>
          <w:sz w:val="20"/>
          <w:szCs w:val="20"/>
        </w:rPr>
        <w:t>at fund raising and open evenings. The Research Fellow should make a claim for expenses to the Research Department on the appropriate claim form.</w:t>
      </w: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070975" w:rsidRPr="008B7CD4" w:rsidRDefault="00070975" w:rsidP="00070975">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8B7CD4">
        <w:rPr>
          <w:rFonts w:eastAsia="Times New Roman" w:cs="Arial"/>
          <w:b/>
          <w:color w:val="auto"/>
          <w:spacing w:val="-3"/>
          <w:sz w:val="20"/>
          <w:szCs w:val="20"/>
        </w:rPr>
        <w:t>Commercial Exploitation</w:t>
      </w:r>
    </w:p>
    <w:p w:rsidR="00070975" w:rsidRPr="008B7CD4" w:rsidRDefault="009C5171" w:rsidP="00070975">
      <w:pPr>
        <w:tabs>
          <w:tab w:val="left" w:pos="-720"/>
          <w:tab w:val="left" w:pos="0"/>
        </w:tabs>
        <w:suppressAutoHyphens/>
        <w:spacing w:line="240" w:lineRule="auto"/>
        <w:jc w:val="both"/>
        <w:rPr>
          <w:rFonts w:eastAsia="Times New Roman" w:cs="Arial"/>
          <w:color w:val="auto"/>
          <w:spacing w:val="-3"/>
          <w:sz w:val="20"/>
          <w:szCs w:val="20"/>
        </w:rPr>
      </w:pPr>
      <w:r w:rsidRPr="008B7CD4">
        <w:rPr>
          <w:rFonts w:eastAsia="Times New Roman" w:cs="Arial"/>
          <w:color w:val="auto"/>
          <w:spacing w:val="-3"/>
          <w:sz w:val="20"/>
          <w:szCs w:val="20"/>
        </w:rPr>
        <w:t>The Royal College of Surgeons of England</w:t>
      </w:r>
      <w:r w:rsidR="00070975" w:rsidRPr="008B7CD4">
        <w:rPr>
          <w:rFonts w:eastAsia="Times New Roman" w:cs="Arial"/>
          <w:color w:val="auto"/>
          <w:spacing w:val="-3"/>
          <w:sz w:val="20"/>
          <w:szCs w:val="20"/>
        </w:rPr>
        <w:t xml:space="preserve"> is concerned to promote the transfer of research discoveries, ideas and techniques to industry and to </w:t>
      </w:r>
      <w:r w:rsidR="00BE3038">
        <w:rPr>
          <w:rFonts w:eastAsia="Times New Roman" w:cs="Arial"/>
          <w:color w:val="auto"/>
          <w:spacing w:val="-3"/>
          <w:sz w:val="20"/>
          <w:szCs w:val="20"/>
        </w:rPr>
        <w:t>those who deliver health care. Research fellows and s</w:t>
      </w:r>
      <w:r w:rsidR="00070975" w:rsidRPr="008B7CD4">
        <w:rPr>
          <w:rFonts w:eastAsia="Times New Roman" w:cs="Arial"/>
          <w:color w:val="auto"/>
          <w:spacing w:val="-3"/>
          <w:sz w:val="20"/>
          <w:szCs w:val="20"/>
        </w:rPr>
        <w:t>upervisors should therefore keep under continuous review the question of whether the work has potential industrial application, taking appropriate action in accordance with the protection and exploitation of research findings.</w:t>
      </w:r>
    </w:p>
    <w:p w:rsidR="00070975" w:rsidRPr="008B7CD4" w:rsidRDefault="00070975" w:rsidP="00070975">
      <w:pPr>
        <w:tabs>
          <w:tab w:val="left" w:pos="-720"/>
        </w:tabs>
        <w:suppressAutoHyphens/>
        <w:spacing w:line="240" w:lineRule="auto"/>
        <w:jc w:val="both"/>
        <w:rPr>
          <w:rFonts w:eastAsia="Times New Roman" w:cs="Arial"/>
          <w:color w:val="auto"/>
          <w:spacing w:val="-3"/>
          <w:sz w:val="20"/>
          <w:szCs w:val="20"/>
        </w:rPr>
      </w:pPr>
    </w:p>
    <w:p w:rsidR="00AF32D3" w:rsidRPr="008B7CD4" w:rsidRDefault="00BE3038" w:rsidP="00070975">
      <w:pPr>
        <w:tabs>
          <w:tab w:val="left" w:pos="-720"/>
          <w:tab w:val="left" w:pos="0"/>
        </w:tabs>
        <w:suppressAutoHyphens/>
        <w:spacing w:line="240" w:lineRule="auto"/>
        <w:jc w:val="both"/>
        <w:rPr>
          <w:rFonts w:eastAsia="Times New Roman" w:cs="Arial"/>
          <w:color w:val="auto"/>
          <w:spacing w:val="-3"/>
          <w:sz w:val="20"/>
          <w:szCs w:val="20"/>
        </w:rPr>
      </w:pPr>
      <w:r>
        <w:rPr>
          <w:rFonts w:eastAsia="Times New Roman" w:cs="Arial"/>
          <w:color w:val="auto"/>
          <w:spacing w:val="-3"/>
          <w:sz w:val="20"/>
          <w:szCs w:val="20"/>
        </w:rPr>
        <w:t>Research fellows and s</w:t>
      </w:r>
      <w:r w:rsidR="00070975" w:rsidRPr="008B7CD4">
        <w:rPr>
          <w:rFonts w:eastAsia="Times New Roman" w:cs="Arial"/>
          <w:color w:val="auto"/>
          <w:spacing w:val="-3"/>
          <w:sz w:val="20"/>
          <w:szCs w:val="20"/>
        </w:rPr>
        <w:t xml:space="preserve">upervisors are reminded that any form of ‘disclosure’ whether in journals or at learned society meetings, may prejudice subsequent filing of a patent application. If a Fellow has a successful outcome to any patent application, based on RCS </w:t>
      </w:r>
      <w:r w:rsidR="009C5171" w:rsidRPr="008B7CD4">
        <w:rPr>
          <w:rFonts w:eastAsia="Times New Roman" w:cs="Arial"/>
          <w:color w:val="auto"/>
          <w:spacing w:val="-3"/>
          <w:sz w:val="20"/>
          <w:szCs w:val="20"/>
        </w:rPr>
        <w:t xml:space="preserve">England </w:t>
      </w:r>
      <w:r w:rsidR="000B1E7E">
        <w:rPr>
          <w:rFonts w:eastAsia="Times New Roman" w:cs="Arial"/>
          <w:color w:val="auto"/>
          <w:spacing w:val="-3"/>
          <w:sz w:val="20"/>
          <w:szCs w:val="20"/>
        </w:rPr>
        <w:t xml:space="preserve">funded work, </w:t>
      </w:r>
      <w:r w:rsidR="00070975" w:rsidRPr="008B7CD4">
        <w:rPr>
          <w:rFonts w:eastAsia="Times New Roman" w:cs="Arial"/>
          <w:color w:val="auto"/>
          <w:spacing w:val="-3"/>
          <w:sz w:val="20"/>
          <w:szCs w:val="20"/>
        </w:rPr>
        <w:t xml:space="preserve">RCS </w:t>
      </w:r>
      <w:r w:rsidR="000B1E7E">
        <w:rPr>
          <w:rFonts w:eastAsia="Times New Roman" w:cs="Arial"/>
          <w:color w:val="auto"/>
          <w:spacing w:val="-3"/>
          <w:sz w:val="20"/>
          <w:szCs w:val="20"/>
        </w:rPr>
        <w:t xml:space="preserve">England </w:t>
      </w:r>
      <w:r w:rsidR="00070975" w:rsidRPr="008B7CD4">
        <w:rPr>
          <w:rFonts w:eastAsia="Times New Roman" w:cs="Arial"/>
          <w:color w:val="auto"/>
          <w:spacing w:val="-3"/>
          <w:sz w:val="20"/>
          <w:szCs w:val="20"/>
        </w:rPr>
        <w:t>wishes its contribution to be acknowledged.</w:t>
      </w:r>
    </w:p>
    <w:sectPr w:rsidR="00AF32D3" w:rsidRPr="008B7C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FCD" w:rsidRDefault="00924FCD" w:rsidP="00AF32D3">
      <w:pPr>
        <w:spacing w:line="240" w:lineRule="auto"/>
      </w:pPr>
      <w:r>
        <w:separator/>
      </w:r>
    </w:p>
  </w:endnote>
  <w:endnote w:type="continuationSeparator" w:id="0">
    <w:p w:rsidR="00924FCD" w:rsidRDefault="00924FCD"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FCD" w:rsidRDefault="00924FCD" w:rsidP="00AF32D3">
      <w:pPr>
        <w:spacing w:line="240" w:lineRule="auto"/>
      </w:pPr>
      <w:r>
        <w:separator/>
      </w:r>
    </w:p>
  </w:footnote>
  <w:footnote w:type="continuationSeparator" w:id="0">
    <w:p w:rsidR="00924FCD" w:rsidRDefault="00924FCD"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Header"/>
    </w:pPr>
    <w:r>
      <w:rPr>
        <w:noProof/>
        <w:lang w:eastAsia="en-GB"/>
      </w:rPr>
      <w:drawing>
        <wp:anchor distT="0" distB="0" distL="114300" distR="114300" simplePos="0" relativeHeight="251658240" behindDoc="0" locked="0" layoutInCell="1" allowOverlap="1">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E521E"/>
    <w:multiLevelType w:val="hybridMultilevel"/>
    <w:tmpl w:val="224E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568F9"/>
    <w:multiLevelType w:val="hybridMultilevel"/>
    <w:tmpl w:val="1582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340A7"/>
    <w:rsid w:val="00070975"/>
    <w:rsid w:val="000874D5"/>
    <w:rsid w:val="000A3808"/>
    <w:rsid w:val="000B1E7E"/>
    <w:rsid w:val="000E4C06"/>
    <w:rsid w:val="00111A23"/>
    <w:rsid w:val="00147516"/>
    <w:rsid w:val="001A0F3E"/>
    <w:rsid w:val="001F0C2F"/>
    <w:rsid w:val="002654B7"/>
    <w:rsid w:val="002656F2"/>
    <w:rsid w:val="002B60F2"/>
    <w:rsid w:val="0035264F"/>
    <w:rsid w:val="003A5BAB"/>
    <w:rsid w:val="003B51F9"/>
    <w:rsid w:val="003C0983"/>
    <w:rsid w:val="003C5BA9"/>
    <w:rsid w:val="003F305D"/>
    <w:rsid w:val="00400B0E"/>
    <w:rsid w:val="00411DA2"/>
    <w:rsid w:val="00413C70"/>
    <w:rsid w:val="00460288"/>
    <w:rsid w:val="004C230E"/>
    <w:rsid w:val="004E132B"/>
    <w:rsid w:val="00541377"/>
    <w:rsid w:val="00547C69"/>
    <w:rsid w:val="005A2302"/>
    <w:rsid w:val="006B43E0"/>
    <w:rsid w:val="006B6DBB"/>
    <w:rsid w:val="00760FE9"/>
    <w:rsid w:val="007833E2"/>
    <w:rsid w:val="00821E3A"/>
    <w:rsid w:val="0085091E"/>
    <w:rsid w:val="008607BF"/>
    <w:rsid w:val="008766B4"/>
    <w:rsid w:val="008804A8"/>
    <w:rsid w:val="00883507"/>
    <w:rsid w:val="008B7CD4"/>
    <w:rsid w:val="00921DF8"/>
    <w:rsid w:val="00924FCD"/>
    <w:rsid w:val="009B263A"/>
    <w:rsid w:val="009C5171"/>
    <w:rsid w:val="00A334EE"/>
    <w:rsid w:val="00A857E2"/>
    <w:rsid w:val="00AC61C4"/>
    <w:rsid w:val="00AF32D3"/>
    <w:rsid w:val="00BC2445"/>
    <w:rsid w:val="00BE3038"/>
    <w:rsid w:val="00C17332"/>
    <w:rsid w:val="00CB40CD"/>
    <w:rsid w:val="00CC31D8"/>
    <w:rsid w:val="00D51076"/>
    <w:rsid w:val="00D64343"/>
    <w:rsid w:val="00DA111B"/>
    <w:rsid w:val="00DA79CD"/>
    <w:rsid w:val="00E920AD"/>
    <w:rsid w:val="00E9220B"/>
    <w:rsid w:val="00EC00D9"/>
    <w:rsid w:val="00F02C5B"/>
    <w:rsid w:val="00F26BB7"/>
    <w:rsid w:val="00F31E3D"/>
    <w:rsid w:val="00F62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4FF15E49"/>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NormalWeb">
    <w:name w:val="Normal (Web)"/>
    <w:basedOn w:val="Normal"/>
    <w:uiPriority w:val="99"/>
    <w:semiHidden/>
    <w:unhideWhenUsed/>
    <w:rsid w:val="003F305D"/>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styleId="ListParagraph">
    <w:name w:val="List Paragraph"/>
    <w:basedOn w:val="Normal"/>
    <w:uiPriority w:val="34"/>
    <w:rsid w:val="003F305D"/>
    <w:pPr>
      <w:ind w:left="720"/>
      <w:contextualSpacing/>
    </w:pPr>
  </w:style>
  <w:style w:type="character" w:styleId="Strong">
    <w:name w:val="Strong"/>
    <w:basedOn w:val="DefaultParagraphFont"/>
    <w:uiPriority w:val="22"/>
    <w:qFormat/>
    <w:rsid w:val="003F3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9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8F411-1742-4094-A5EE-D76D627E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Sarah King</cp:lastModifiedBy>
  <cp:revision>2</cp:revision>
  <dcterms:created xsi:type="dcterms:W3CDTF">2025-08-11T13:13:00Z</dcterms:created>
  <dcterms:modified xsi:type="dcterms:W3CDTF">2025-08-11T13:13:00Z</dcterms:modified>
</cp:coreProperties>
</file>