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01F" w:rsidRDefault="0036531D">
      <w:pPr>
        <w:rPr>
          <w:noProof/>
          <w:lang w:eastAsia="en-GB"/>
        </w:rPr>
      </w:pP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-914400</wp:posOffset>
                </wp:positionH>
                <wp:positionV relativeFrom="paragraph">
                  <wp:posOffset>-914400</wp:posOffset>
                </wp:positionV>
                <wp:extent cx="7629525" cy="107537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7629525" cy="10753725"/>
                        </a:xfrm>
                        <a:prstGeom prst="rect">
                          <a:avLst/>
                        </a:prstGeom>
                        <a:solidFill>
                          <a:srgbClr val="49C5B1">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47E7A" id="Rectangle 12" o:spid="_x0000_s1026" style="position:absolute;margin-left:-1in;margin-top:-1in;width:600.75pt;height:846.7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" fillcolor="#49c5b1" stroked="f" strokeweight="2pt">
                <v:fill opacity="45746f"/>
              </v:rect>
            </w:pict>
          </mc:Fallback>
        </mc:AlternateContent>
      </w:r>
      <w:r w:rsidR="00D92505">
        <w:rPr>
          <w:noProof/>
          <w:lang w:eastAsia="en-GB"/>
        </w:rPr>
        <w:drawing>
          <wp:anchor distT="0" distB="0" distL="114300" distR="114300" simplePos="0" relativeHeight="251653632" behindDoc="0" locked="0" layoutInCell="1" allowOverlap="1" wp14:anchorId="307DF0DA" wp14:editId="6A8DA6DF">
            <wp:simplePos x="0" y="0"/>
            <wp:positionH relativeFrom="column">
              <wp:posOffset>3390900</wp:posOffset>
            </wp:positionH>
            <wp:positionV relativeFrom="paragraph">
              <wp:posOffset>-590550</wp:posOffset>
            </wp:positionV>
            <wp:extent cx="2895600" cy="1238250"/>
            <wp:effectExtent l="0" t="0" r="0" b="0"/>
            <wp:wrapSquare wrapText="bothSides"/>
            <wp:docPr id="3" name="Picture 3" descr="\\rcs-fs2-svr\Cross-Departmental\Publications\Drop Box\2015 Brand Design Templates\FINAL LOGOS\RCS Master Logo\Royal-College-of-Surgeons-Wh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s-fs2-svr\Cross-Departmental\Publications\Drop Box\2015 Brand Design Templates\FINAL LOGOS\RCS Master Logo\Royal-College-of-Surgeons-White-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257">
        <w:rPr>
          <w:noProof/>
          <w:lang w:eastAsia="en-GB"/>
        </w:rPr>
        <w:drawing>
          <wp:anchor distT="0" distB="0" distL="114300" distR="114300" simplePos="0" relativeHeight="251651584" behindDoc="1" locked="0" layoutInCell="1" allowOverlap="1" wp14:anchorId="17404FEE" wp14:editId="194716A2">
            <wp:simplePos x="0" y="0"/>
            <wp:positionH relativeFrom="column">
              <wp:posOffset>-914400</wp:posOffset>
            </wp:positionH>
            <wp:positionV relativeFrom="paragraph">
              <wp:posOffset>-914400</wp:posOffset>
            </wp:positionV>
            <wp:extent cx="7625080" cy="10706100"/>
            <wp:effectExtent l="0" t="0" r="0" b="0"/>
            <wp:wrapNone/>
            <wp:docPr id="9" name="Picture 9" descr="\\rcs-fs2-svr\Cross-Departmental\Publications\Drop Box\2015 Brand Design Templates\SHOULDER GRAPHICS\RCS FULL SHOULDER 3258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cs-fs2-svr\Cross-Departmental\Publications\Drop Box\2015 Brand Design Templates\SHOULDER GRAPHICS\RCS FULL SHOULDER 3258 [Convert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90" t="25242" r="28786" b="18425"/>
                    <a:stretch/>
                  </pic:blipFill>
                  <pic:spPr bwMode="auto">
                    <a:xfrm>
                      <a:off x="0" y="0"/>
                      <a:ext cx="7625080" cy="1070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60F7" w:rsidRDefault="00BD60F7">
      <w:pPr>
        <w:rPr>
          <w:noProof/>
          <w:lang w:eastAsia="en-GB"/>
        </w:rPr>
      </w:pPr>
    </w:p>
    <w:p w:rsidR="0041234C" w:rsidRDefault="00204330">
      <w:pPr>
        <w:rPr>
          <w:noProof/>
          <w:lang w:eastAsia="en-GB"/>
        </w:rPr>
      </w:pPr>
      <w:r>
        <w:rPr>
          <w:noProof/>
          <w:lang w:eastAsia="en-GB"/>
        </w:rPr>
        <mc:AlternateContent>
          <mc:Choice Requires="wps">
            <w:drawing>
              <wp:anchor distT="0" distB="0" distL="114300" distR="114300" simplePos="0" relativeHeight="251657728" behindDoc="0" locked="0" layoutInCell="1" allowOverlap="1" wp14:anchorId="573C0F08" wp14:editId="36197901">
                <wp:simplePos x="0" y="0"/>
                <wp:positionH relativeFrom="column">
                  <wp:posOffset>-914400</wp:posOffset>
                </wp:positionH>
                <wp:positionV relativeFrom="paragraph">
                  <wp:posOffset>610235</wp:posOffset>
                </wp:positionV>
                <wp:extent cx="7629525" cy="45719"/>
                <wp:effectExtent l="0" t="0" r="9525" b="0"/>
                <wp:wrapNone/>
                <wp:docPr id="7" name="Rectangle 7"/>
                <wp:cNvGraphicFramePr/>
                <a:graphic xmlns:a="http://schemas.openxmlformats.org/drawingml/2006/main">
                  <a:graphicData uri="http://schemas.microsoft.com/office/word/2010/wordprocessingShape">
                    <wps:wsp>
                      <wps:cNvSpPr/>
                      <wps:spPr>
                        <a:xfrm flipV="1">
                          <a:off x="0" y="0"/>
                          <a:ext cx="762952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0E050" id="Rectangle 7" o:spid="_x0000_s1026" style="position:absolute;margin-left:-1in;margin-top:48.05pt;width:600.75pt;height:3.6pt;flip:y;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" fillcolor="white [3212]" stroked="f" strokeweight="2pt"/>
            </w:pict>
          </mc:Fallback>
        </mc:AlternateContent>
      </w:r>
    </w:p>
    <w:p w:rsidR="00BD60F7" w:rsidRDefault="004231E7">
      <w:pPr>
        <w:rPr>
          <w:noProof/>
          <w:lang w:eastAsia="en-GB"/>
        </w:rPr>
      </w:pPr>
      <w:r>
        <w:rPr>
          <w:noProof/>
          <w:lang w:eastAsia="en-GB"/>
        </w:rPr>
        <w:drawing>
          <wp:anchor distT="0" distB="0" distL="114300" distR="114300" simplePos="0" relativeHeight="251660800" behindDoc="0" locked="0" layoutInCell="1" allowOverlap="1">
            <wp:simplePos x="0" y="0"/>
            <wp:positionH relativeFrom="column">
              <wp:posOffset>-904875</wp:posOffset>
            </wp:positionH>
            <wp:positionV relativeFrom="paragraph">
              <wp:posOffset>316230</wp:posOffset>
            </wp:positionV>
            <wp:extent cx="7534275" cy="50133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bled lift area -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4275" cy="5013390"/>
                    </a:xfrm>
                    <a:prstGeom prst="rect">
                      <a:avLst/>
                    </a:prstGeom>
                  </pic:spPr>
                </pic:pic>
              </a:graphicData>
            </a:graphic>
            <wp14:sizeRelH relativeFrom="page">
              <wp14:pctWidth>0</wp14:pctWidth>
            </wp14:sizeRelH>
            <wp14:sizeRelV relativeFrom="page">
              <wp14:pctHeight>0</wp14:pctHeight>
            </wp14:sizeRelV>
          </wp:anchor>
        </w:drawing>
      </w:r>
    </w:p>
    <w:p w:rsidR="003D7257" w:rsidRDefault="003D7257">
      <w:pPr>
        <w:rPr>
          <w:noProof/>
          <w:lang w:eastAsia="en-GB"/>
        </w:rPr>
      </w:pPr>
    </w:p>
    <w:p w:rsidR="00C51259" w:rsidRDefault="00C51259">
      <w:pPr>
        <w:rPr>
          <w:noProof/>
          <w:lang w:eastAsia="en-GB"/>
        </w:rPr>
      </w:pPr>
    </w:p>
    <w:p w:rsidR="00C51259" w:rsidRDefault="00C51259">
      <w:pPr>
        <w:rPr>
          <w:noProof/>
          <w:lang w:eastAsia="en-GB"/>
        </w:rPr>
      </w:pPr>
    </w:p>
    <w:p w:rsidR="00C51259" w:rsidRDefault="00C51259">
      <w:pPr>
        <w:rPr>
          <w:noProof/>
          <w:lang w:eastAsia="en-GB"/>
        </w:rPr>
      </w:pPr>
    </w:p>
    <w:p w:rsidR="00C51259" w:rsidRDefault="00C51259">
      <w:pPr>
        <w:rPr>
          <w:noProof/>
          <w:lang w:eastAsia="en-GB"/>
        </w:rPr>
      </w:pPr>
    </w:p>
    <w:p w:rsidR="00C51259" w:rsidRDefault="00112ABE">
      <w:pPr>
        <w:rPr>
          <w:noProof/>
          <w:lang w:eastAsia="en-GB"/>
        </w:rPr>
      </w:pPr>
      <w:r>
        <w:rPr>
          <w:noProof/>
          <w:lang w:eastAsia="en-GB"/>
        </w:rPr>
        <mc:AlternateContent>
          <mc:Choice Requires="wps">
            <w:drawing>
              <wp:anchor distT="0" distB="0" distL="114300" distR="114300" simplePos="0" relativeHeight="251666944" behindDoc="0" locked="0" layoutInCell="1" allowOverlap="1" wp14:anchorId="6612C014" wp14:editId="785FBB6B">
                <wp:simplePos x="0" y="0"/>
                <wp:positionH relativeFrom="column">
                  <wp:posOffset>304800</wp:posOffset>
                </wp:positionH>
                <wp:positionV relativeFrom="paragraph">
                  <wp:posOffset>2587625</wp:posOffset>
                </wp:positionV>
                <wp:extent cx="5229225" cy="7143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2292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6099" w:rsidRPr="0036531D" w:rsidRDefault="006879D9" w:rsidP="00FE5616">
                            <w:pPr>
                              <w:rPr>
                                <w:rFonts w:ascii="Georgia" w:hAnsi="Georgia" w:cs="Arial"/>
                                <w:color w:val="FFFFFF" w:themeColor="background1"/>
                                <w:sz w:val="72"/>
                                <w:szCs w:val="72"/>
                              </w:rPr>
                            </w:pPr>
                            <w:r>
                              <w:rPr>
                                <w:rFonts w:ascii="Georgia" w:hAnsi="Georgia" w:cs="Arial"/>
                                <w:color w:val="FFFFFF" w:themeColor="background1"/>
                                <w:sz w:val="72"/>
                                <w:szCs w:val="72"/>
                              </w:rPr>
                              <w:t>Access Guide 2018</w:t>
                            </w:r>
                            <w:r w:rsidR="00FE5616">
                              <w:rPr>
                                <w:rFonts w:ascii="Georgia" w:hAnsi="Georgia" w:cs="Arial"/>
                                <w:color w:val="FFFFFF" w:themeColor="background1"/>
                                <w:sz w:val="72"/>
                                <w:szCs w:val="7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12C014" id="_x0000_t202" coordsize="21600,21600" o:spt="202" path="m,l,21600r21600,l21600,xe">
                <v:stroke joinstyle="miter"/>
                <v:path gradientshapeok="t" o:connecttype="rect"/>
              </v:shapetype>
              <v:shape id="Text Box 6" o:spid="_x0000_s1026" type="#_x0000_t202" style="position:absolute;margin-left:24pt;margin-top:203.75pt;width:411.75pt;height:56.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" filled="f" stroked="f" strokeweight=".5pt">
                <v:textbox>
                  <w:txbxContent>
                    <w:p w:rsidR="00296099" w:rsidRPr="0036531D" w:rsidRDefault="006879D9" w:rsidP="00FE5616">
                      <w:pPr>
                        <w:rPr>
                          <w:rFonts w:ascii="Georgia" w:hAnsi="Georgia" w:cs="Arial"/>
                          <w:color w:val="FFFFFF" w:themeColor="background1"/>
                          <w:sz w:val="72"/>
                          <w:szCs w:val="72"/>
                        </w:rPr>
                      </w:pPr>
                      <w:r>
                        <w:rPr>
                          <w:rFonts w:ascii="Georgia" w:hAnsi="Georgia" w:cs="Arial"/>
                          <w:color w:val="FFFFFF" w:themeColor="background1"/>
                          <w:sz w:val="72"/>
                          <w:szCs w:val="72"/>
                        </w:rPr>
                        <w:t>Access Guide 2018</w:t>
                      </w:r>
                      <w:r w:rsidR="00FE5616">
                        <w:rPr>
                          <w:rFonts w:ascii="Georgia" w:hAnsi="Georgia" w:cs="Arial"/>
                          <w:color w:val="FFFFFF" w:themeColor="background1"/>
                          <w:sz w:val="72"/>
                          <w:szCs w:val="72"/>
                        </w:rPr>
                        <w:t>-2020</w:t>
                      </w:r>
                    </w:p>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14:anchorId="0BA5F741" wp14:editId="790B23FE">
                <wp:simplePos x="0" y="0"/>
                <wp:positionH relativeFrom="column">
                  <wp:posOffset>-914400</wp:posOffset>
                </wp:positionH>
                <wp:positionV relativeFrom="paragraph">
                  <wp:posOffset>2406650</wp:posOffset>
                </wp:positionV>
                <wp:extent cx="7553325" cy="9810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7553325" cy="981075"/>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064F8" id="Rectangle 5" o:spid="_x0000_s1026" style="position:absolute;margin-left:-1in;margin-top:189.5pt;width:594.75pt;height:77.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" fillcolor="black [3200]" strokecolor="black [1600]" strokeweight="2pt"/>
            </w:pict>
          </mc:Fallback>
        </mc:AlternateContent>
      </w:r>
    </w:p>
    <w:p w:rsidR="0036531D" w:rsidRDefault="00FE5616" w:rsidP="0036531D">
      <w:pPr>
        <w:pStyle w:val="Heading1"/>
      </w:pPr>
      <w:r>
        <w:lastRenderedPageBreak/>
        <w:t>Introduction</w:t>
      </w:r>
    </w:p>
    <w:p w:rsidR="00534D14" w:rsidRDefault="00534D14" w:rsidP="00534D14">
      <w:pPr>
        <w:pStyle w:val="BodyText"/>
        <w:rPr>
          <w:lang w:val="en-AU"/>
        </w:rPr>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-914400</wp:posOffset>
                </wp:positionH>
                <wp:positionV relativeFrom="paragraph">
                  <wp:posOffset>10160</wp:posOffset>
                </wp:positionV>
                <wp:extent cx="75438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7543800" cy="0"/>
                        </a:xfrm>
                        <a:prstGeom prst="line">
                          <a:avLst/>
                        </a:prstGeom>
                        <a:ln w="19050">
                          <a:solidFill>
                            <a:srgbClr val="64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699D4" id="Straight Connector 2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in,.8pt" to="5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" strokecolor="#646569" strokeweight="1.5pt"/>
            </w:pict>
          </mc:Fallback>
        </mc:AlternateContent>
      </w:r>
    </w:p>
    <w:p w:rsidR="00534D14" w:rsidRPr="00534D14" w:rsidRDefault="00534D14" w:rsidP="00534D14">
      <w:pPr>
        <w:pStyle w:val="BodyText"/>
        <w:rPr>
          <w:lang w:val="en-AU"/>
        </w:rPr>
      </w:pPr>
    </w:p>
    <w:p w:rsidR="00FE5616" w:rsidRPr="00FE5616" w:rsidRDefault="00FE5616" w:rsidP="00FE5616">
      <w:pPr>
        <w:pStyle w:val="SubHeadingText"/>
        <w:rPr>
          <w:color w:val="646569"/>
        </w:rPr>
      </w:pPr>
      <w:r w:rsidRPr="00FE5616">
        <w:rPr>
          <w:color w:val="646569"/>
        </w:rPr>
        <w:t xml:space="preserve">Welcome to the Royal College of Surgeons of England. </w:t>
      </w:r>
      <w:r>
        <w:rPr>
          <w:color w:val="646569"/>
        </w:rPr>
        <w:br/>
      </w:r>
    </w:p>
    <w:p w:rsidR="00FE5616" w:rsidRPr="00FE5616" w:rsidRDefault="00FE5616" w:rsidP="00FE5616">
      <w:pPr>
        <w:pStyle w:val="RCSBodyCopy"/>
        <w:tabs>
          <w:tab w:val="left" w:pos="283"/>
        </w:tabs>
        <w:rPr>
          <w:sz w:val="16"/>
          <w:szCs w:val="16"/>
        </w:rPr>
      </w:pPr>
      <w:r w:rsidRPr="00FE5616">
        <w:rPr>
          <w:color w:val="48C3B1"/>
          <w:sz w:val="36"/>
          <w:szCs w:val="36"/>
        </w:rPr>
        <w:t>•</w:t>
      </w:r>
      <w:r w:rsidRPr="00FE5616">
        <w:rPr>
          <w:color w:val="48C3B1"/>
          <w:sz w:val="36"/>
          <w:szCs w:val="36"/>
        </w:rPr>
        <w:tab/>
      </w:r>
      <w:r w:rsidRPr="00FE5616">
        <w:rPr>
          <w:sz w:val="36"/>
          <w:szCs w:val="36"/>
        </w:rPr>
        <w:t>This access guide is for all disabled visitors to the College site.</w:t>
      </w:r>
      <w:r>
        <w:rPr>
          <w:sz w:val="36"/>
          <w:szCs w:val="36"/>
        </w:rPr>
        <w:br/>
      </w:r>
    </w:p>
    <w:p w:rsidR="00FE5616" w:rsidRDefault="00FE5616" w:rsidP="00FE5616">
      <w:pPr>
        <w:pStyle w:val="RCSBodyCopy"/>
        <w:tabs>
          <w:tab w:val="left" w:pos="283"/>
        </w:tabs>
        <w:rPr>
          <w:sz w:val="36"/>
          <w:szCs w:val="36"/>
        </w:rPr>
      </w:pPr>
      <w:r w:rsidRPr="00FE5616">
        <w:rPr>
          <w:color w:val="48C3B1"/>
          <w:sz w:val="36"/>
          <w:szCs w:val="36"/>
        </w:rPr>
        <w:t>•</w:t>
      </w:r>
      <w:r w:rsidRPr="00FE5616">
        <w:rPr>
          <w:color w:val="48C3B1"/>
          <w:sz w:val="36"/>
          <w:szCs w:val="36"/>
        </w:rPr>
        <w:tab/>
      </w:r>
      <w:r w:rsidRPr="00FE5616">
        <w:rPr>
          <w:sz w:val="36"/>
          <w:szCs w:val="36"/>
        </w:rPr>
        <w:t xml:space="preserve">There is information to help you plan your journey to the College by car and public transport.  </w:t>
      </w:r>
    </w:p>
    <w:p w:rsidR="00FE5616" w:rsidRPr="00FE5616" w:rsidRDefault="00FE5616" w:rsidP="00FE5616">
      <w:pPr>
        <w:pStyle w:val="RCSBodyCopy"/>
        <w:tabs>
          <w:tab w:val="left" w:pos="283"/>
        </w:tabs>
        <w:rPr>
          <w:sz w:val="16"/>
          <w:szCs w:val="16"/>
        </w:rPr>
      </w:pPr>
    </w:p>
    <w:p w:rsidR="00FE5616" w:rsidRDefault="00FE5616" w:rsidP="00FE5616">
      <w:pPr>
        <w:pStyle w:val="RCSBodyCopy"/>
        <w:tabs>
          <w:tab w:val="left" w:pos="283"/>
        </w:tabs>
        <w:rPr>
          <w:sz w:val="36"/>
          <w:szCs w:val="36"/>
        </w:rPr>
      </w:pPr>
      <w:r w:rsidRPr="00FE5616">
        <w:rPr>
          <w:color w:val="48C3B1"/>
          <w:sz w:val="36"/>
          <w:szCs w:val="36"/>
        </w:rPr>
        <w:t>•</w:t>
      </w:r>
      <w:r w:rsidRPr="00FE5616">
        <w:rPr>
          <w:color w:val="48C3B1"/>
          <w:sz w:val="36"/>
          <w:szCs w:val="36"/>
        </w:rPr>
        <w:tab/>
      </w:r>
      <w:r w:rsidRPr="00FE5616">
        <w:rPr>
          <w:sz w:val="36"/>
          <w:szCs w:val="36"/>
        </w:rPr>
        <w:t>You can find details of how to access the building as well as information about the services for disabled visitors on offer in the College.</w:t>
      </w:r>
    </w:p>
    <w:p w:rsidR="00FE5616" w:rsidRPr="00FE5616" w:rsidRDefault="00FE5616" w:rsidP="00FE5616">
      <w:pPr>
        <w:pStyle w:val="RCSBodyCopy"/>
        <w:tabs>
          <w:tab w:val="left" w:pos="283"/>
        </w:tabs>
        <w:rPr>
          <w:sz w:val="16"/>
          <w:szCs w:val="16"/>
        </w:rPr>
      </w:pPr>
    </w:p>
    <w:p w:rsidR="00FE5616" w:rsidRDefault="00FE5616" w:rsidP="00FE5616">
      <w:pPr>
        <w:pStyle w:val="RCSBodyCopy"/>
        <w:tabs>
          <w:tab w:val="left" w:pos="283"/>
        </w:tabs>
        <w:rPr>
          <w:sz w:val="36"/>
          <w:szCs w:val="36"/>
        </w:rPr>
      </w:pPr>
      <w:r w:rsidRPr="00FE5616">
        <w:rPr>
          <w:color w:val="48C3B1"/>
          <w:sz w:val="36"/>
          <w:szCs w:val="36"/>
        </w:rPr>
        <w:t>•</w:t>
      </w:r>
      <w:r w:rsidRPr="00FE5616">
        <w:rPr>
          <w:color w:val="48C3B1"/>
          <w:sz w:val="36"/>
          <w:szCs w:val="36"/>
        </w:rPr>
        <w:tab/>
      </w:r>
      <w:r w:rsidRPr="00FE5616">
        <w:rPr>
          <w:sz w:val="36"/>
          <w:szCs w:val="36"/>
        </w:rPr>
        <w:t>T</w:t>
      </w:r>
      <w:r>
        <w:rPr>
          <w:sz w:val="36"/>
          <w:szCs w:val="36"/>
        </w:rPr>
        <w:t>his</w:t>
      </w:r>
      <w:r w:rsidRPr="00FE5616">
        <w:rPr>
          <w:sz w:val="36"/>
          <w:szCs w:val="36"/>
        </w:rPr>
        <w:t xml:space="preserve"> guide provides the main contact details for the College.</w:t>
      </w:r>
    </w:p>
    <w:p w:rsidR="00FE5616" w:rsidRPr="00FE5616" w:rsidRDefault="00FE5616" w:rsidP="00FE5616">
      <w:pPr>
        <w:pStyle w:val="RCSBodyCopy"/>
        <w:tabs>
          <w:tab w:val="left" w:pos="283"/>
        </w:tabs>
        <w:rPr>
          <w:sz w:val="16"/>
          <w:szCs w:val="16"/>
        </w:rPr>
      </w:pPr>
    </w:p>
    <w:p w:rsidR="00FE5616" w:rsidRPr="00FE5616" w:rsidRDefault="00FE5616" w:rsidP="00FE5616">
      <w:pPr>
        <w:pStyle w:val="RCSBodyCopy"/>
        <w:tabs>
          <w:tab w:val="left" w:pos="283"/>
        </w:tabs>
        <w:rPr>
          <w:sz w:val="36"/>
          <w:szCs w:val="36"/>
        </w:rPr>
      </w:pPr>
      <w:r w:rsidRPr="00FE5616">
        <w:rPr>
          <w:color w:val="48C3B1"/>
          <w:sz w:val="36"/>
          <w:szCs w:val="36"/>
        </w:rPr>
        <w:t>•</w:t>
      </w:r>
      <w:r w:rsidRPr="00FE5616">
        <w:rPr>
          <w:color w:val="48C3B1"/>
          <w:sz w:val="36"/>
          <w:szCs w:val="36"/>
        </w:rPr>
        <w:tab/>
      </w:r>
      <w:r w:rsidRPr="00FE5616">
        <w:rPr>
          <w:sz w:val="36"/>
          <w:szCs w:val="36"/>
        </w:rPr>
        <w:t xml:space="preserve">We hope that this guide </w:t>
      </w:r>
      <w:r w:rsidR="008C0E5C">
        <w:rPr>
          <w:sz w:val="36"/>
          <w:szCs w:val="36"/>
        </w:rPr>
        <w:t>facilitates your visit to the College</w:t>
      </w:r>
      <w:r w:rsidR="0068530B">
        <w:rPr>
          <w:sz w:val="36"/>
          <w:szCs w:val="36"/>
        </w:rPr>
        <w:t>.</w:t>
      </w:r>
    </w:p>
    <w:p w:rsidR="0057166A" w:rsidRDefault="0057166A" w:rsidP="0057166A">
      <w:pPr>
        <w:pStyle w:val="SubHeadingText"/>
        <w:rPr>
          <w:color w:val="646569"/>
        </w:rPr>
      </w:pPr>
    </w:p>
    <w:p w:rsidR="0057166A" w:rsidRPr="0057166A" w:rsidRDefault="0057166A" w:rsidP="0057166A">
      <w:pPr>
        <w:rPr>
          <w:rFonts w:ascii="Arial" w:hAnsi="Arial" w:cs="Arial"/>
          <w:color w:val="49C5B1"/>
          <w:sz w:val="36"/>
          <w:szCs w:val="36"/>
        </w:rPr>
      </w:pPr>
      <w:r>
        <w:rPr>
          <w:rFonts w:ascii="Arial" w:hAnsi="Arial" w:cs="Arial"/>
          <w:noProof/>
          <w:color w:val="49C5B1"/>
          <w:sz w:val="36"/>
          <w:szCs w:val="36"/>
          <w:lang w:eastAsia="en-GB"/>
        </w:rPr>
        <mc:AlternateContent>
          <mc:Choice Requires="wps">
            <w:drawing>
              <wp:anchor distT="0" distB="0" distL="114300" distR="114300" simplePos="0" relativeHeight="251689984" behindDoc="0" locked="0" layoutInCell="1" allowOverlap="1">
                <wp:simplePos x="0" y="0"/>
                <wp:positionH relativeFrom="column">
                  <wp:posOffset>19050</wp:posOffset>
                </wp:positionH>
                <wp:positionV relativeFrom="paragraph">
                  <wp:posOffset>332740</wp:posOffset>
                </wp:positionV>
                <wp:extent cx="56769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A19AD" id="Straight Connector 2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" strokecolor="#49c5b1"/>
            </w:pict>
          </mc:Fallback>
        </mc:AlternateContent>
      </w:r>
      <w:r w:rsidR="00FE5616">
        <w:rPr>
          <w:rFonts w:ascii="Arial" w:hAnsi="Arial" w:cs="Arial"/>
          <w:noProof/>
          <w:color w:val="49C5B1"/>
          <w:sz w:val="36"/>
          <w:szCs w:val="36"/>
          <w:lang w:eastAsia="en-GB"/>
        </w:rPr>
        <w:t>Address</w:t>
      </w:r>
    </w:p>
    <w:p w:rsidR="00FE5616" w:rsidRPr="00FE5616" w:rsidRDefault="00FE5616" w:rsidP="00FE5616">
      <w:pPr>
        <w:pStyle w:val="RCSBodyCopy"/>
        <w:tabs>
          <w:tab w:val="left" w:pos="283"/>
        </w:tabs>
        <w:rPr>
          <w:b/>
          <w:sz w:val="28"/>
          <w:szCs w:val="28"/>
        </w:rPr>
      </w:pPr>
      <w:r w:rsidRPr="00FE5616">
        <w:rPr>
          <w:b/>
          <w:sz w:val="28"/>
          <w:szCs w:val="28"/>
        </w:rPr>
        <w:t>The Royal College of Surgeons of England</w:t>
      </w:r>
    </w:p>
    <w:p w:rsidR="00FE5616" w:rsidRPr="00FE5616" w:rsidRDefault="00FE5616" w:rsidP="00FE5616">
      <w:pPr>
        <w:pStyle w:val="RCSBodyCopy"/>
        <w:tabs>
          <w:tab w:val="left" w:pos="283"/>
        </w:tabs>
        <w:rPr>
          <w:b/>
          <w:sz w:val="28"/>
          <w:szCs w:val="28"/>
        </w:rPr>
      </w:pPr>
      <w:r w:rsidRPr="00FE5616">
        <w:rPr>
          <w:b/>
          <w:sz w:val="28"/>
          <w:szCs w:val="28"/>
        </w:rPr>
        <w:t>35-43 Lincoln’s Inn Fields</w:t>
      </w:r>
    </w:p>
    <w:p w:rsidR="00FE5616" w:rsidRPr="00FE5616" w:rsidRDefault="00FE5616" w:rsidP="00FE5616">
      <w:pPr>
        <w:pStyle w:val="RCSBodyCopy"/>
        <w:tabs>
          <w:tab w:val="left" w:pos="283"/>
        </w:tabs>
        <w:rPr>
          <w:b/>
          <w:sz w:val="28"/>
          <w:szCs w:val="28"/>
        </w:rPr>
      </w:pPr>
      <w:r w:rsidRPr="00FE5616">
        <w:rPr>
          <w:b/>
          <w:sz w:val="28"/>
          <w:szCs w:val="28"/>
        </w:rPr>
        <w:t>London</w:t>
      </w:r>
    </w:p>
    <w:p w:rsidR="0057166A" w:rsidRPr="00FE5616" w:rsidRDefault="00FE5616" w:rsidP="00FE5616">
      <w:pPr>
        <w:pStyle w:val="RCSBodyCopy"/>
        <w:tabs>
          <w:tab w:val="left" w:pos="283"/>
        </w:tabs>
        <w:rPr>
          <w:b/>
          <w:sz w:val="28"/>
          <w:szCs w:val="28"/>
        </w:rPr>
      </w:pPr>
      <w:r w:rsidRPr="00FE5616">
        <w:rPr>
          <w:b/>
          <w:sz w:val="28"/>
          <w:szCs w:val="28"/>
        </w:rPr>
        <w:t>WC2A 3PE</w:t>
      </w:r>
    </w:p>
    <w:p w:rsidR="0057166A" w:rsidRDefault="0057166A" w:rsidP="0036531D">
      <w:pPr>
        <w:pStyle w:val="Heading3"/>
      </w:pPr>
    </w:p>
    <w:p w:rsidR="0057166A" w:rsidRPr="0057166A" w:rsidRDefault="0057166A" w:rsidP="0057166A">
      <w:pPr>
        <w:rPr>
          <w:rFonts w:ascii="Arial" w:hAnsi="Arial" w:cs="Arial"/>
          <w:color w:val="49C5B1"/>
          <w:sz w:val="36"/>
          <w:szCs w:val="36"/>
        </w:rPr>
      </w:pPr>
      <w:r>
        <w:rPr>
          <w:rFonts w:ascii="Arial" w:hAnsi="Arial" w:cs="Arial"/>
          <w:noProof/>
          <w:color w:val="49C5B1"/>
          <w:sz w:val="36"/>
          <w:szCs w:val="36"/>
          <w:lang w:eastAsia="en-GB"/>
        </w:rPr>
        <mc:AlternateContent>
          <mc:Choice Requires="wps">
            <w:drawing>
              <wp:anchor distT="0" distB="0" distL="114300" distR="114300" simplePos="0" relativeHeight="251692032" behindDoc="0" locked="0" layoutInCell="1" allowOverlap="1" wp14:anchorId="1428B3C1" wp14:editId="7884AA55">
                <wp:simplePos x="0" y="0"/>
                <wp:positionH relativeFrom="column">
                  <wp:posOffset>19050</wp:posOffset>
                </wp:positionH>
                <wp:positionV relativeFrom="paragraph">
                  <wp:posOffset>332740</wp:posOffset>
                </wp:positionV>
                <wp:extent cx="56769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8FF37" id="Straight Connector 3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FbtbsdUBAAAG&#10;BAAADgAAAAAAAAAAAAAAAAAuAgAAZHJzL2Uyb0RvYy54bWxQSwECLQAUAAYACAAAACEAdY+TCNsA&#10;AAAHAQAADwAAAAAAAAAAAAAAAAAvBAAAZHJzL2Rvd25yZXYueG1sUEsFBgAAAAAEAAQA8wAAADcF&#10;AAAAAA==&#10;" strokecolor="#49c5b1"/>
            </w:pict>
          </mc:Fallback>
        </mc:AlternateContent>
      </w:r>
      <w:r w:rsidR="00FE5616">
        <w:rPr>
          <w:rFonts w:ascii="Arial" w:hAnsi="Arial" w:cs="Arial"/>
          <w:noProof/>
          <w:color w:val="49C5B1"/>
          <w:sz w:val="36"/>
          <w:szCs w:val="36"/>
          <w:lang w:eastAsia="en-GB"/>
        </w:rPr>
        <w:t>Contact details</w:t>
      </w:r>
    </w:p>
    <w:p w:rsidR="00FE5616" w:rsidRPr="000C6538" w:rsidRDefault="00062BCC" w:rsidP="00FE5616">
      <w:pPr>
        <w:pStyle w:val="RCSBodyCopy"/>
        <w:tabs>
          <w:tab w:val="left" w:pos="283"/>
        </w:tabs>
        <w:rPr>
          <w:b/>
          <w:sz w:val="32"/>
          <w:szCs w:val="32"/>
        </w:rPr>
      </w:pPr>
      <w:r w:rsidRPr="00062BCC">
        <w:rPr>
          <w:b/>
          <w:sz w:val="24"/>
          <w:szCs w:val="32"/>
        </w:rPr>
        <w:br/>
      </w:r>
      <w:r w:rsidR="00FE5616" w:rsidRPr="000C6538">
        <w:rPr>
          <w:b/>
          <w:sz w:val="32"/>
          <w:szCs w:val="32"/>
        </w:rPr>
        <w:t>Telephone:</w:t>
      </w:r>
      <w:r w:rsidR="00FE5616" w:rsidRPr="000C6538">
        <w:rPr>
          <w:b/>
          <w:sz w:val="32"/>
          <w:szCs w:val="32"/>
        </w:rPr>
        <w:tab/>
        <w:t xml:space="preserve"> </w:t>
      </w:r>
      <w:r w:rsidR="000E41FC">
        <w:rPr>
          <w:b/>
          <w:sz w:val="32"/>
          <w:szCs w:val="32"/>
        </w:rPr>
        <w:tab/>
      </w:r>
      <w:r w:rsidR="000E41FC">
        <w:rPr>
          <w:b/>
          <w:sz w:val="32"/>
          <w:szCs w:val="32"/>
        </w:rPr>
        <w:tab/>
      </w:r>
      <w:r w:rsidR="000E41FC">
        <w:rPr>
          <w:b/>
          <w:sz w:val="32"/>
          <w:szCs w:val="32"/>
        </w:rPr>
        <w:tab/>
      </w:r>
      <w:r w:rsidR="00FE5616" w:rsidRPr="000C6538">
        <w:rPr>
          <w:b/>
          <w:sz w:val="32"/>
          <w:szCs w:val="32"/>
        </w:rPr>
        <w:t>020 7405 3474</w:t>
      </w:r>
      <w:r w:rsidR="003B2AEB" w:rsidRPr="000C6538">
        <w:rPr>
          <w:b/>
          <w:sz w:val="32"/>
          <w:szCs w:val="32"/>
        </w:rPr>
        <w:br/>
      </w:r>
    </w:p>
    <w:p w:rsidR="00FE5616" w:rsidRPr="00FE5616" w:rsidRDefault="000E41FC" w:rsidP="00FE5616">
      <w:pPr>
        <w:pStyle w:val="RCSBodyCopy"/>
        <w:tabs>
          <w:tab w:val="left" w:pos="283"/>
        </w:tabs>
        <w:rPr>
          <w:sz w:val="28"/>
          <w:szCs w:val="28"/>
        </w:rPr>
      </w:pPr>
      <w:r>
        <w:rPr>
          <w:b/>
          <w:sz w:val="32"/>
          <w:szCs w:val="32"/>
        </w:rPr>
        <w:t>Textphone/</w:t>
      </w:r>
      <w:r w:rsidR="00FE5616" w:rsidRPr="000C6538">
        <w:rPr>
          <w:b/>
          <w:sz w:val="32"/>
          <w:szCs w:val="32"/>
        </w:rPr>
        <w:t xml:space="preserve">Typetalk users: </w:t>
      </w:r>
      <w:r>
        <w:rPr>
          <w:b/>
          <w:sz w:val="32"/>
          <w:szCs w:val="32"/>
        </w:rPr>
        <w:tab/>
      </w:r>
      <w:r w:rsidR="00FE5616" w:rsidRPr="000C6538">
        <w:rPr>
          <w:b/>
          <w:sz w:val="32"/>
          <w:szCs w:val="32"/>
        </w:rPr>
        <w:t>18001 020 7405 3474</w:t>
      </w:r>
      <w:r w:rsidR="003B2AEB">
        <w:rPr>
          <w:b/>
          <w:sz w:val="28"/>
          <w:szCs w:val="28"/>
        </w:rPr>
        <w:br/>
      </w:r>
    </w:p>
    <w:p w:rsidR="0057166A" w:rsidRPr="003B2AEB" w:rsidRDefault="00F5399B" w:rsidP="00FE5616">
      <w:pPr>
        <w:pStyle w:val="RCSBodyCopy"/>
        <w:tabs>
          <w:tab w:val="left" w:pos="283"/>
        </w:tabs>
        <w:rPr>
          <w:sz w:val="44"/>
          <w:szCs w:val="28"/>
        </w:rPr>
      </w:pPr>
      <w:hyperlink r:id="rId10" w:history="1">
        <w:r w:rsidR="00C227CE" w:rsidRPr="00A87D5F">
          <w:rPr>
            <w:rStyle w:val="Hyperlink"/>
            <w:sz w:val="44"/>
            <w:szCs w:val="28"/>
          </w:rPr>
          <w:t>www.rcseng.ac.uk/about-the-rcs/contact</w:t>
        </w:r>
      </w:hyperlink>
      <w:r w:rsidR="00C227CE">
        <w:rPr>
          <w:sz w:val="44"/>
          <w:szCs w:val="28"/>
        </w:rPr>
        <w:t xml:space="preserve"> </w:t>
      </w:r>
    </w:p>
    <w:p w:rsidR="0057166A" w:rsidRPr="0057166A" w:rsidRDefault="0057166A" w:rsidP="0057166A">
      <w:pPr>
        <w:rPr>
          <w:rFonts w:ascii="Arial" w:hAnsi="Arial" w:cs="Arial"/>
          <w:color w:val="49C5B1"/>
          <w:sz w:val="36"/>
          <w:szCs w:val="36"/>
        </w:rPr>
      </w:pPr>
      <w:r>
        <w:rPr>
          <w:rFonts w:ascii="Arial" w:hAnsi="Arial" w:cs="Arial"/>
          <w:noProof/>
          <w:color w:val="49C5B1"/>
          <w:sz w:val="36"/>
          <w:szCs w:val="36"/>
          <w:lang w:eastAsia="en-GB"/>
        </w:rPr>
        <mc:AlternateContent>
          <mc:Choice Requires="wps">
            <w:drawing>
              <wp:anchor distT="0" distB="0" distL="114300" distR="114300" simplePos="0" relativeHeight="251694080" behindDoc="0" locked="0" layoutInCell="1" allowOverlap="1" wp14:anchorId="1428B3C1" wp14:editId="7884AA55">
                <wp:simplePos x="0" y="0"/>
                <wp:positionH relativeFrom="column">
                  <wp:posOffset>19050</wp:posOffset>
                </wp:positionH>
                <wp:positionV relativeFrom="paragraph">
                  <wp:posOffset>332740</wp:posOffset>
                </wp:positionV>
                <wp:extent cx="56769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46A8C" id="Straight Connector 3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fXeMtUBAAAG&#10;BAAADgAAAAAAAAAAAAAAAAAuAgAAZHJzL2Uyb0RvYy54bWxQSwECLQAUAAYACAAAACEAdY+TCNsA&#10;AAAHAQAADwAAAAAAAAAAAAAAAAAvBAAAZHJzL2Rvd25yZXYueG1sUEsFBgAAAAAEAAQA8wAAADcF&#10;AAAAAA==&#10;" strokecolor="#49c5b1"/>
            </w:pict>
          </mc:Fallback>
        </mc:AlternateContent>
      </w:r>
      <w:r w:rsidR="003B2AEB">
        <w:rPr>
          <w:rFonts w:ascii="Arial" w:hAnsi="Arial" w:cs="Arial"/>
          <w:color w:val="49C5B1"/>
          <w:sz w:val="36"/>
          <w:szCs w:val="36"/>
        </w:rPr>
        <w:t>About the College</w:t>
      </w:r>
    </w:p>
    <w:p w:rsidR="003B2AEB" w:rsidRPr="003B2AEB" w:rsidRDefault="0057166A"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sz w:val="28"/>
          <w:szCs w:val="28"/>
        </w:rPr>
        <w:t xml:space="preserve">The Royal College of Surgeons of England is at 35-43 Lincoln’s Inn Fields, on the south side of the square. This is in central London near to Holborn and Covent Garden. </w:t>
      </w:r>
    </w:p>
    <w:p w:rsidR="003B2AEB" w:rsidRPr="003B2AEB" w:rsidRDefault="003B2AEB" w:rsidP="003B2AEB">
      <w:pPr>
        <w:pStyle w:val="RCSBodyCopy"/>
        <w:tabs>
          <w:tab w:val="left" w:pos="283"/>
        </w:tabs>
        <w:rPr>
          <w:sz w:val="28"/>
          <w:szCs w:val="28"/>
        </w:rPr>
      </w:pPr>
    </w:p>
    <w:p w:rsidR="003B2AEB" w:rsidRPr="003B2AEB" w:rsidRDefault="0057166A"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sz w:val="28"/>
          <w:szCs w:val="28"/>
        </w:rPr>
        <w:t>The College occupies two buildings on this site. The main building is currently closed and undergoing major re</w:t>
      </w:r>
      <w:r w:rsidR="000C6538">
        <w:rPr>
          <w:sz w:val="28"/>
          <w:szCs w:val="28"/>
        </w:rPr>
        <w:t>development</w:t>
      </w:r>
      <w:r w:rsidR="003B2AEB" w:rsidRPr="003B2AEB">
        <w:rPr>
          <w:sz w:val="28"/>
          <w:szCs w:val="28"/>
        </w:rPr>
        <w:t>. It is due to reopen to visitors in late 2020 with greatly improved access facilities.</w:t>
      </w:r>
    </w:p>
    <w:p w:rsidR="0057166A" w:rsidRPr="003B2AEB" w:rsidRDefault="0057166A" w:rsidP="0057166A">
      <w:pPr>
        <w:pStyle w:val="RCSBodyCopy"/>
        <w:tabs>
          <w:tab w:val="left" w:pos="283"/>
        </w:tabs>
        <w:rPr>
          <w:sz w:val="28"/>
          <w:szCs w:val="28"/>
        </w:rPr>
      </w:pPr>
    </w:p>
    <w:p w:rsidR="003B2AEB" w:rsidRPr="003B2AEB" w:rsidRDefault="0057166A"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sz w:val="28"/>
          <w:szCs w:val="28"/>
        </w:rPr>
        <w:t xml:space="preserve">The other building to the left of the main building is the Nuffield College of Surgical Sciences. This is a brick building with a set of </w:t>
      </w:r>
      <w:r w:rsidR="000C6538">
        <w:rPr>
          <w:sz w:val="28"/>
          <w:szCs w:val="28"/>
        </w:rPr>
        <w:t xml:space="preserve">nine </w:t>
      </w:r>
      <w:r w:rsidR="003B2AEB" w:rsidRPr="003B2AEB">
        <w:rPr>
          <w:sz w:val="28"/>
          <w:szCs w:val="28"/>
        </w:rPr>
        <w:t xml:space="preserve">steps and an external access lift to the right of the steps. </w:t>
      </w:r>
    </w:p>
    <w:p w:rsidR="0057166A" w:rsidRPr="003B2AEB" w:rsidRDefault="0057166A" w:rsidP="0057166A">
      <w:pPr>
        <w:pStyle w:val="RCSBodyCopy"/>
        <w:tabs>
          <w:tab w:val="left" w:pos="283"/>
        </w:tabs>
        <w:rPr>
          <w:sz w:val="28"/>
          <w:szCs w:val="28"/>
        </w:rPr>
      </w:pPr>
    </w:p>
    <w:p w:rsidR="003B2AEB" w:rsidRPr="003B2AEB" w:rsidRDefault="0057166A"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b/>
          <w:sz w:val="28"/>
          <w:szCs w:val="28"/>
        </w:rPr>
        <w:t>The College is open to visitors Monday to Friday, 9am to 5pm.</w:t>
      </w:r>
    </w:p>
    <w:p w:rsidR="0057166A" w:rsidRPr="003279D4" w:rsidRDefault="0057166A" w:rsidP="0057166A">
      <w:pPr>
        <w:pStyle w:val="RCSBodyCopy"/>
        <w:tabs>
          <w:tab w:val="left" w:pos="283"/>
        </w:tabs>
        <w:rPr>
          <w:sz w:val="22"/>
          <w:szCs w:val="22"/>
        </w:rPr>
      </w:pPr>
    </w:p>
    <w:p w:rsidR="0057166A" w:rsidRDefault="004628F6" w:rsidP="0057166A">
      <w:pPr>
        <w:pStyle w:val="Heading3"/>
      </w:pPr>
      <w:r w:rsidRPr="004628F6">
        <w:rPr>
          <w:noProof/>
          <w:lang w:val="en-GB" w:eastAsia="en-GB"/>
        </w:rPr>
        <w:drawing>
          <wp:anchor distT="0" distB="0" distL="114300" distR="114300" simplePos="0" relativeHeight="251723776" behindDoc="0" locked="0" layoutInCell="1" allowOverlap="1">
            <wp:simplePos x="0" y="0"/>
            <wp:positionH relativeFrom="margin">
              <wp:align>left</wp:align>
            </wp:positionH>
            <wp:positionV relativeFrom="paragraph">
              <wp:posOffset>9524</wp:posOffset>
            </wp:positionV>
            <wp:extent cx="5372100" cy="6116427"/>
            <wp:effectExtent l="0" t="0" r="0" b="0"/>
            <wp:wrapNone/>
            <wp:docPr id="52" name="Picture 52" descr="S:\Shared\Images\Museums\Museum plans and maps\RCS_location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d\Images\Museums\Museum plans and maps\RCS_location_map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4955" cy="6119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259" w:rsidRDefault="00C51259">
      <w:pPr>
        <w:rPr>
          <w:noProof/>
          <w:lang w:eastAsia="en-GB"/>
        </w:rPr>
      </w:pPr>
    </w:p>
    <w:p w:rsidR="00C51259" w:rsidRDefault="00C51259">
      <w:pPr>
        <w:rPr>
          <w:noProof/>
          <w:lang w:eastAsia="en-GB"/>
        </w:rPr>
      </w:pPr>
    </w:p>
    <w:p w:rsidR="00C51259" w:rsidRDefault="00C51259">
      <w:pPr>
        <w:rPr>
          <w:noProof/>
          <w:lang w:eastAsia="en-GB"/>
        </w:rPr>
      </w:pPr>
    </w:p>
    <w:p w:rsidR="0036531D" w:rsidRDefault="0036531D"/>
    <w:p w:rsidR="0036531D" w:rsidRDefault="0036531D"/>
    <w:p w:rsidR="0036531D" w:rsidRDefault="0036531D"/>
    <w:p w:rsidR="0036531D" w:rsidRDefault="0057166A">
      <w:r>
        <w:br/>
      </w:r>
    </w:p>
    <w:p w:rsidR="0057166A" w:rsidRDefault="0057166A" w:rsidP="0057166A">
      <w:pPr>
        <w:pStyle w:val="BodyText"/>
        <w:rPr>
          <w:lang w:val="en-AU"/>
        </w:rPr>
      </w:pPr>
    </w:p>
    <w:p w:rsidR="0057166A" w:rsidRPr="00534D14" w:rsidRDefault="0057166A" w:rsidP="0057166A">
      <w:pPr>
        <w:pStyle w:val="BodyText"/>
        <w:rPr>
          <w:lang w:val="en-AU"/>
        </w:rPr>
      </w:pPr>
    </w:p>
    <w:p w:rsidR="003B2AEB" w:rsidRDefault="003B2AEB" w:rsidP="0057166A">
      <w:pPr>
        <w:rPr>
          <w:rFonts w:ascii="Arial" w:hAnsi="Arial" w:cs="Arial"/>
          <w:color w:val="49C5B1"/>
          <w:sz w:val="36"/>
          <w:szCs w:val="36"/>
        </w:rPr>
      </w:pPr>
    </w:p>
    <w:p w:rsidR="003B2AEB" w:rsidRDefault="003B2AEB" w:rsidP="0057166A">
      <w:pPr>
        <w:rPr>
          <w:rFonts w:ascii="Arial" w:hAnsi="Arial" w:cs="Arial"/>
          <w:color w:val="49C5B1"/>
          <w:sz w:val="36"/>
          <w:szCs w:val="36"/>
        </w:rPr>
      </w:pPr>
    </w:p>
    <w:p w:rsidR="003B2AEB" w:rsidRDefault="003B2AEB" w:rsidP="0057166A">
      <w:pPr>
        <w:rPr>
          <w:rFonts w:ascii="Arial" w:hAnsi="Arial" w:cs="Arial"/>
          <w:color w:val="49C5B1"/>
          <w:sz w:val="36"/>
          <w:szCs w:val="36"/>
        </w:rPr>
      </w:pPr>
    </w:p>
    <w:p w:rsidR="003B2AEB" w:rsidRDefault="003B2AEB" w:rsidP="0057166A">
      <w:pPr>
        <w:rPr>
          <w:rFonts w:ascii="Arial" w:hAnsi="Arial" w:cs="Arial"/>
          <w:color w:val="49C5B1"/>
          <w:sz w:val="36"/>
          <w:szCs w:val="36"/>
        </w:rPr>
      </w:pPr>
    </w:p>
    <w:p w:rsidR="003B2AEB" w:rsidRDefault="003B2AEB" w:rsidP="0057166A">
      <w:pPr>
        <w:rPr>
          <w:rFonts w:ascii="Arial" w:hAnsi="Arial" w:cs="Arial"/>
          <w:color w:val="49C5B1"/>
          <w:sz w:val="36"/>
          <w:szCs w:val="36"/>
        </w:rPr>
      </w:pPr>
    </w:p>
    <w:p w:rsidR="003B2AEB" w:rsidRDefault="003B2AEB" w:rsidP="0057166A">
      <w:pPr>
        <w:rPr>
          <w:rFonts w:ascii="Arial" w:hAnsi="Arial" w:cs="Arial"/>
          <w:color w:val="49C5B1"/>
          <w:sz w:val="36"/>
          <w:szCs w:val="36"/>
        </w:rPr>
      </w:pPr>
    </w:p>
    <w:p w:rsidR="0057166A" w:rsidRPr="003B2AEB" w:rsidRDefault="0057166A" w:rsidP="003B2AEB">
      <w:pPr>
        <w:rPr>
          <w:rFonts w:ascii="Arial" w:hAnsi="Arial" w:cs="Arial"/>
          <w:color w:val="49C5B1"/>
          <w:sz w:val="14"/>
          <w:szCs w:val="36"/>
        </w:rPr>
      </w:pPr>
      <w:r>
        <w:rPr>
          <w:rFonts w:ascii="Arial" w:hAnsi="Arial" w:cs="Arial"/>
          <w:noProof/>
          <w:color w:val="49C5B1"/>
          <w:sz w:val="36"/>
          <w:szCs w:val="36"/>
          <w:lang w:eastAsia="en-GB"/>
        </w:rPr>
        <mc:AlternateContent>
          <mc:Choice Requires="wps">
            <w:drawing>
              <wp:anchor distT="0" distB="0" distL="114300" distR="114300" simplePos="0" relativeHeight="251697152" behindDoc="0" locked="0" layoutInCell="1" allowOverlap="1" wp14:anchorId="7B37C652" wp14:editId="25C021BD">
                <wp:simplePos x="0" y="0"/>
                <wp:positionH relativeFrom="column">
                  <wp:posOffset>19050</wp:posOffset>
                </wp:positionH>
                <wp:positionV relativeFrom="paragraph">
                  <wp:posOffset>332740</wp:posOffset>
                </wp:positionV>
                <wp:extent cx="56769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C7462" id="Straight Connector 3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" strokecolor="#49c5b1"/>
            </w:pict>
          </mc:Fallback>
        </mc:AlternateContent>
      </w:r>
      <w:r>
        <w:rPr>
          <w:rFonts w:ascii="Arial" w:hAnsi="Arial" w:cs="Arial"/>
          <w:color w:val="49C5B1"/>
          <w:sz w:val="36"/>
          <w:szCs w:val="36"/>
        </w:rPr>
        <w:t>H</w:t>
      </w:r>
      <w:r w:rsidR="003B2AEB">
        <w:rPr>
          <w:rFonts w:ascii="Arial" w:hAnsi="Arial" w:cs="Arial"/>
          <w:color w:val="49C5B1"/>
          <w:sz w:val="36"/>
          <w:szCs w:val="36"/>
        </w:rPr>
        <w:t>ow to get to the College</w:t>
      </w:r>
      <w:r w:rsidR="003B2AEB">
        <w:rPr>
          <w:rFonts w:ascii="Arial" w:hAnsi="Arial" w:cs="Arial"/>
          <w:color w:val="49C5B1"/>
          <w:sz w:val="36"/>
          <w:szCs w:val="36"/>
        </w:rPr>
        <w:br/>
      </w:r>
    </w:p>
    <w:p w:rsidR="000C3450" w:rsidRPr="00F50FA6" w:rsidRDefault="000C3450" w:rsidP="0057166A">
      <w:pPr>
        <w:rPr>
          <w:rFonts w:ascii="Arial" w:hAnsi="Arial" w:cs="Arial"/>
          <w:color w:val="49C5B1"/>
          <w:sz w:val="14"/>
          <w:szCs w:val="28"/>
        </w:rPr>
      </w:pPr>
    </w:p>
    <w:p w:rsidR="0057166A" w:rsidRPr="003B2AEB" w:rsidRDefault="0057166A" w:rsidP="0057166A">
      <w:pPr>
        <w:rPr>
          <w:rFonts w:ascii="Arial" w:hAnsi="Arial" w:cs="Arial"/>
          <w:color w:val="49C5B1"/>
          <w:sz w:val="28"/>
          <w:szCs w:val="28"/>
        </w:rPr>
      </w:pPr>
      <w:r w:rsidRPr="003B2AEB">
        <w:rPr>
          <w:rFonts w:ascii="Arial" w:hAnsi="Arial" w:cs="Arial"/>
          <w:noProof/>
          <w:color w:val="49C5B1"/>
          <w:sz w:val="28"/>
          <w:szCs w:val="28"/>
          <w:lang w:eastAsia="en-GB"/>
        </w:rPr>
        <mc:AlternateContent>
          <mc:Choice Requires="wps">
            <w:drawing>
              <wp:anchor distT="0" distB="0" distL="114300" distR="114300" simplePos="0" relativeHeight="251698176" behindDoc="0" locked="0" layoutInCell="1" allowOverlap="1" wp14:anchorId="4D582AF9" wp14:editId="4A756660">
                <wp:simplePos x="0" y="0"/>
                <wp:positionH relativeFrom="column">
                  <wp:posOffset>19050</wp:posOffset>
                </wp:positionH>
                <wp:positionV relativeFrom="paragraph">
                  <wp:posOffset>332740</wp:posOffset>
                </wp:positionV>
                <wp:extent cx="56769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6438F" id="Straight Connector 3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" strokecolor="#49c5b1"/>
            </w:pict>
          </mc:Fallback>
        </mc:AlternateContent>
      </w:r>
      <w:r w:rsidR="003B2AEB" w:rsidRPr="003B2AEB">
        <w:rPr>
          <w:rFonts w:ascii="Arial" w:hAnsi="Arial" w:cs="Arial"/>
          <w:color w:val="49C5B1"/>
          <w:sz w:val="28"/>
          <w:szCs w:val="28"/>
        </w:rPr>
        <w:t>Car</w:t>
      </w:r>
    </w:p>
    <w:p w:rsidR="003B2AEB" w:rsidRPr="003B2AEB" w:rsidRDefault="0057166A"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sz w:val="28"/>
          <w:szCs w:val="28"/>
        </w:rPr>
        <w:t>On street parking is available outside the College on Lincoln’s Inn Fields. Parking is operated via a ‘Pay by Phone’ system and controlled hours are in operation from Monday to Saturday, 8.30am – 6.30pm. The current charge in the Westminster bays is £4.90 per hour with a maximum stay of 4 hours.</w:t>
      </w:r>
    </w:p>
    <w:p w:rsidR="003B2AEB" w:rsidRPr="003B2AEB" w:rsidRDefault="003B2AEB" w:rsidP="003B2AEB">
      <w:pPr>
        <w:pStyle w:val="RCSBodyCopy"/>
        <w:tabs>
          <w:tab w:val="left" w:pos="283"/>
        </w:tabs>
        <w:rPr>
          <w:sz w:val="28"/>
          <w:szCs w:val="28"/>
        </w:rPr>
      </w:pPr>
    </w:p>
    <w:p w:rsidR="003B2AEB" w:rsidRPr="003B2AEB" w:rsidRDefault="0057166A"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sz w:val="28"/>
          <w:szCs w:val="28"/>
        </w:rPr>
        <w:t>Visitors should be aware that both Westminster and Camden councils operate parking bays around the Fields. Please check the signs carefully when you park to determine which borough you are parked in and ensure you purchase a correct ticket.</w:t>
      </w:r>
    </w:p>
    <w:p w:rsidR="0057166A" w:rsidRPr="003B2AEB" w:rsidRDefault="0057166A" w:rsidP="0057166A">
      <w:pPr>
        <w:pStyle w:val="RCSBodyCopy"/>
        <w:tabs>
          <w:tab w:val="left" w:pos="283"/>
        </w:tabs>
        <w:rPr>
          <w:sz w:val="28"/>
          <w:szCs w:val="28"/>
        </w:rPr>
      </w:pPr>
    </w:p>
    <w:p w:rsidR="003B2AEB" w:rsidRPr="003B2AEB" w:rsidRDefault="0057166A"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sz w:val="28"/>
          <w:szCs w:val="28"/>
        </w:rPr>
        <w:t xml:space="preserve">Blue Badge holders can park in marked bays for up to 4 hours, Monday to Friday, 8.30am to 6.30am, and without time limit outside these hours. As a Blue Badge holder you are also entitled to park at a meter/pay-and-display bay for an extra hour once the maximum paid time has expired. </w:t>
      </w:r>
    </w:p>
    <w:p w:rsidR="003B2AEB" w:rsidRPr="003B2AEB" w:rsidRDefault="003B2AEB" w:rsidP="003B2AEB">
      <w:pPr>
        <w:pStyle w:val="RCSBodyCopy"/>
        <w:tabs>
          <w:tab w:val="left" w:pos="283"/>
        </w:tabs>
        <w:rPr>
          <w:sz w:val="28"/>
          <w:szCs w:val="28"/>
        </w:rPr>
      </w:pPr>
    </w:p>
    <w:p w:rsidR="003B2AEB" w:rsidRPr="003B2AEB" w:rsidRDefault="003B2AEB"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Pr="003B2AEB">
        <w:rPr>
          <w:sz w:val="28"/>
          <w:szCs w:val="28"/>
        </w:rPr>
        <w:t xml:space="preserve">For more information see the Westminster council website: </w:t>
      </w:r>
      <w:hyperlink r:id="rId12" w:history="1">
        <w:r w:rsidRPr="003B2AEB">
          <w:rPr>
            <w:rStyle w:val="Hyperlink"/>
            <w:sz w:val="28"/>
            <w:szCs w:val="28"/>
          </w:rPr>
          <w:t>https://www.westminster.gov.uk/disabled-parking</w:t>
        </w:r>
      </w:hyperlink>
      <w:r w:rsidRPr="003B2AEB">
        <w:rPr>
          <w:sz w:val="28"/>
          <w:szCs w:val="28"/>
        </w:rPr>
        <w:t xml:space="preserve">  </w:t>
      </w:r>
    </w:p>
    <w:p w:rsidR="0057166A" w:rsidRPr="003B2AEB" w:rsidRDefault="0057166A" w:rsidP="0057166A">
      <w:pPr>
        <w:pStyle w:val="RCSBodyCopy"/>
        <w:tabs>
          <w:tab w:val="left" w:pos="283"/>
        </w:tabs>
        <w:rPr>
          <w:sz w:val="28"/>
          <w:szCs w:val="28"/>
        </w:rPr>
      </w:pPr>
    </w:p>
    <w:p w:rsidR="003B2AEB" w:rsidRPr="003B2AEB" w:rsidRDefault="0057166A"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sz w:val="28"/>
          <w:szCs w:val="28"/>
        </w:rPr>
        <w:t>The nearest multi-storey car parks are in Drury Lane and Bloomsbury Square.</w:t>
      </w:r>
    </w:p>
    <w:p w:rsidR="000C3450" w:rsidRPr="000C3450" w:rsidRDefault="000C3450" w:rsidP="000C3450">
      <w:pPr>
        <w:pStyle w:val="BodyText"/>
        <w:rPr>
          <w:sz w:val="36"/>
          <w:lang w:val="en-AU"/>
        </w:rPr>
      </w:pPr>
    </w:p>
    <w:p w:rsidR="0057166A" w:rsidRPr="003B2AEB" w:rsidRDefault="0057166A" w:rsidP="0057166A">
      <w:pPr>
        <w:rPr>
          <w:rFonts w:ascii="Arial" w:hAnsi="Arial" w:cs="Arial"/>
          <w:color w:val="49C5B1"/>
          <w:sz w:val="28"/>
          <w:szCs w:val="28"/>
        </w:rPr>
      </w:pPr>
      <w:r w:rsidRPr="003B2AEB">
        <w:rPr>
          <w:rFonts w:ascii="Arial" w:hAnsi="Arial" w:cs="Arial"/>
          <w:noProof/>
          <w:color w:val="49C5B1"/>
          <w:sz w:val="28"/>
          <w:szCs w:val="28"/>
          <w:lang w:eastAsia="en-GB"/>
        </w:rPr>
        <mc:AlternateContent>
          <mc:Choice Requires="wps">
            <w:drawing>
              <wp:anchor distT="0" distB="0" distL="114300" distR="114300" simplePos="0" relativeHeight="251699200" behindDoc="0" locked="0" layoutInCell="1" allowOverlap="1" wp14:anchorId="797DB756" wp14:editId="66EF5A79">
                <wp:simplePos x="0" y="0"/>
                <wp:positionH relativeFrom="column">
                  <wp:posOffset>19050</wp:posOffset>
                </wp:positionH>
                <wp:positionV relativeFrom="paragraph">
                  <wp:posOffset>332740</wp:posOffset>
                </wp:positionV>
                <wp:extent cx="56769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3F6F6" id="Straight Connector 3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nsRYUdUBAAAG&#10;BAAADgAAAAAAAAAAAAAAAAAuAgAAZHJzL2Uyb0RvYy54bWxQSwECLQAUAAYACAAAACEAdY+TCNsA&#10;AAAHAQAADwAAAAAAAAAAAAAAAAAvBAAAZHJzL2Rvd25yZXYueG1sUEsFBgAAAAAEAAQA8wAAADcF&#10;AAAAAA==&#10;" strokecolor="#49c5b1"/>
            </w:pict>
          </mc:Fallback>
        </mc:AlternateContent>
      </w:r>
      <w:r w:rsidR="003B2AEB" w:rsidRPr="003B2AEB">
        <w:rPr>
          <w:rFonts w:ascii="Arial" w:hAnsi="Arial" w:cs="Arial"/>
          <w:color w:val="49C5B1"/>
          <w:sz w:val="28"/>
          <w:szCs w:val="28"/>
        </w:rPr>
        <w:t>College parking for disabled people</w:t>
      </w:r>
    </w:p>
    <w:p w:rsidR="0057166A" w:rsidRDefault="0057166A" w:rsidP="0057166A">
      <w:pPr>
        <w:pStyle w:val="RCSBodyCopy"/>
        <w:tabs>
          <w:tab w:val="left" w:pos="283"/>
        </w:tabs>
        <w:rPr>
          <w:sz w:val="28"/>
          <w:szCs w:val="28"/>
        </w:rPr>
      </w:pPr>
      <w:r w:rsidRPr="003B2AEB">
        <w:rPr>
          <w:color w:val="48C3B1"/>
          <w:sz w:val="28"/>
          <w:szCs w:val="28"/>
        </w:rPr>
        <w:t>•</w:t>
      </w:r>
      <w:r w:rsidRPr="003B2AEB">
        <w:rPr>
          <w:color w:val="48C3B1"/>
          <w:sz w:val="28"/>
          <w:szCs w:val="28"/>
        </w:rPr>
        <w:tab/>
      </w:r>
      <w:r w:rsidR="003B2AEB" w:rsidRPr="003B2AEB">
        <w:rPr>
          <w:sz w:val="28"/>
          <w:szCs w:val="28"/>
        </w:rPr>
        <w:t xml:space="preserve">The College has a dedicated parking space for use by disabled visitors. Please book this space in advance by calling </w:t>
      </w:r>
      <w:r w:rsidR="003B2AEB" w:rsidRPr="000C3450">
        <w:rPr>
          <w:b/>
          <w:sz w:val="28"/>
          <w:szCs w:val="28"/>
        </w:rPr>
        <w:t>020 7869 6400</w:t>
      </w:r>
      <w:r w:rsidR="003B2AEB" w:rsidRPr="003B2AEB">
        <w:rPr>
          <w:sz w:val="28"/>
          <w:szCs w:val="28"/>
        </w:rPr>
        <w:t>.</w:t>
      </w:r>
    </w:p>
    <w:p w:rsidR="003B2AEB" w:rsidRDefault="003B2AEB"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3B2AEB" w:rsidRPr="003B2AEB" w:rsidRDefault="003B2AEB" w:rsidP="003B2AEB">
      <w:pPr>
        <w:rPr>
          <w:rFonts w:ascii="Arial" w:hAnsi="Arial" w:cs="Arial"/>
          <w:color w:val="49C5B1"/>
          <w:sz w:val="28"/>
          <w:szCs w:val="28"/>
        </w:rPr>
      </w:pPr>
      <w:r w:rsidRPr="003B2AEB">
        <w:rPr>
          <w:rFonts w:ascii="Arial" w:hAnsi="Arial" w:cs="Arial"/>
          <w:noProof/>
          <w:color w:val="49C5B1"/>
          <w:sz w:val="28"/>
          <w:szCs w:val="28"/>
          <w:lang w:eastAsia="en-GB"/>
        </w:rPr>
        <w:lastRenderedPageBreak/>
        <mc:AlternateContent>
          <mc:Choice Requires="wps">
            <w:drawing>
              <wp:anchor distT="0" distB="0" distL="114300" distR="114300" simplePos="0" relativeHeight="251703296" behindDoc="0" locked="0" layoutInCell="1" allowOverlap="1" wp14:anchorId="18158830" wp14:editId="0D164AE5">
                <wp:simplePos x="0" y="0"/>
                <wp:positionH relativeFrom="column">
                  <wp:posOffset>19050</wp:posOffset>
                </wp:positionH>
                <wp:positionV relativeFrom="paragraph">
                  <wp:posOffset>332740</wp:posOffset>
                </wp:positionV>
                <wp:extent cx="56769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AD973" id="Straight Connector 2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4/70oNUBAAAG&#10;BAAADgAAAAAAAAAAAAAAAAAuAgAAZHJzL2Uyb0RvYy54bWxQSwECLQAUAAYACAAAACEAdY+TCNsA&#10;AAAHAQAADwAAAAAAAAAAAAAAAAAvBAAAZHJzL2Rvd25yZXYueG1sUEsFBgAAAAAEAAQA8wAAADcF&#10;AAAAAA==&#10;" strokecolor="#49c5b1"/>
            </w:pict>
          </mc:Fallback>
        </mc:AlternateContent>
      </w:r>
      <w:r w:rsidR="000C3450">
        <w:rPr>
          <w:rFonts w:ascii="Arial" w:hAnsi="Arial" w:cs="Arial"/>
          <w:noProof/>
          <w:color w:val="49C5B1"/>
          <w:sz w:val="28"/>
          <w:szCs w:val="28"/>
          <w:lang w:eastAsia="en-GB"/>
        </w:rPr>
        <w:t>U</w:t>
      </w:r>
      <w:r>
        <w:rPr>
          <w:rFonts w:ascii="Arial" w:hAnsi="Arial" w:cs="Arial"/>
          <w:noProof/>
          <w:color w:val="49C5B1"/>
          <w:sz w:val="28"/>
          <w:szCs w:val="28"/>
          <w:lang w:eastAsia="en-GB"/>
        </w:rPr>
        <w:t>nderground</w:t>
      </w:r>
    </w:p>
    <w:p w:rsidR="003B2AEB" w:rsidRDefault="003B2AEB"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Pr="003B2AEB">
        <w:rPr>
          <w:sz w:val="28"/>
          <w:szCs w:val="28"/>
        </w:rPr>
        <w:t>The nearest Tube station is Holborn (Piccadilly and Central Lines). It takes about 10 minutes to walk from the station to the museum.</w:t>
      </w:r>
      <w:r>
        <w:rPr>
          <w:sz w:val="28"/>
          <w:szCs w:val="28"/>
        </w:rPr>
        <w:br/>
      </w:r>
    </w:p>
    <w:p w:rsidR="003B2AEB" w:rsidRPr="003B2AEB" w:rsidRDefault="003B2AEB" w:rsidP="003B2AEB">
      <w:pPr>
        <w:pStyle w:val="RCSBodyCopy"/>
        <w:tabs>
          <w:tab w:val="left" w:pos="283"/>
        </w:tabs>
        <w:rPr>
          <w:sz w:val="28"/>
          <w:szCs w:val="28"/>
        </w:rPr>
      </w:pPr>
      <w:r w:rsidRPr="003B2AEB">
        <w:rPr>
          <w:color w:val="48C3B1"/>
          <w:sz w:val="28"/>
          <w:szCs w:val="28"/>
        </w:rPr>
        <w:t>•</w:t>
      </w:r>
      <w:r w:rsidRPr="003B2AEB">
        <w:rPr>
          <w:color w:val="48C3B1"/>
          <w:sz w:val="28"/>
          <w:szCs w:val="28"/>
        </w:rPr>
        <w:tab/>
      </w:r>
      <w:r w:rsidRPr="003B2AEB">
        <w:rPr>
          <w:sz w:val="28"/>
          <w:szCs w:val="28"/>
        </w:rPr>
        <w:t>Temple (District and Circle Lines) and Charing Cross stations (Northern and Bakerloo Lines) are a 10-20 minute walk or short taxi ride away.</w:t>
      </w:r>
    </w:p>
    <w:p w:rsidR="003B2AEB" w:rsidRDefault="003B2AEB" w:rsidP="0057166A">
      <w:pPr>
        <w:pStyle w:val="RCSBodyCopy"/>
        <w:tabs>
          <w:tab w:val="left" w:pos="283"/>
        </w:tabs>
        <w:rPr>
          <w:sz w:val="28"/>
          <w:szCs w:val="28"/>
        </w:rPr>
      </w:pPr>
    </w:p>
    <w:p w:rsidR="000C3450" w:rsidRPr="003B2AEB" w:rsidRDefault="000C3450" w:rsidP="000C3450">
      <w:pPr>
        <w:rPr>
          <w:rFonts w:ascii="Arial" w:hAnsi="Arial" w:cs="Arial"/>
          <w:color w:val="49C5B1"/>
          <w:sz w:val="28"/>
          <w:szCs w:val="28"/>
        </w:rPr>
      </w:pPr>
      <w:r w:rsidRPr="003B2AEB">
        <w:rPr>
          <w:rFonts w:ascii="Arial" w:hAnsi="Arial" w:cs="Arial"/>
          <w:noProof/>
          <w:color w:val="49C5B1"/>
          <w:sz w:val="28"/>
          <w:szCs w:val="28"/>
          <w:lang w:eastAsia="en-GB"/>
        </w:rPr>
        <mc:AlternateContent>
          <mc:Choice Requires="wps">
            <w:drawing>
              <wp:anchor distT="0" distB="0" distL="114300" distR="114300" simplePos="0" relativeHeight="251705344" behindDoc="0" locked="0" layoutInCell="1" allowOverlap="1" wp14:anchorId="39DD1AFD" wp14:editId="72611ED2">
                <wp:simplePos x="0" y="0"/>
                <wp:positionH relativeFrom="column">
                  <wp:posOffset>19050</wp:posOffset>
                </wp:positionH>
                <wp:positionV relativeFrom="paragraph">
                  <wp:posOffset>332740</wp:posOffset>
                </wp:positionV>
                <wp:extent cx="56769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481AC" id="Straight Connector 2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1zYF2NUBAAAG&#10;BAAADgAAAAAAAAAAAAAAAAAuAgAAZHJzL2Uyb0RvYy54bWxQSwECLQAUAAYACAAAACEAdY+TCNsA&#10;AAAHAQAADwAAAAAAAAAAAAAAAAAvBAAAZHJzL2Rvd25yZXYueG1sUEsFBgAAAAAEAAQA8wAAADcF&#10;AAAAAA==&#10;" strokecolor="#49c5b1"/>
            </w:pict>
          </mc:Fallback>
        </mc:AlternateContent>
      </w:r>
      <w:r>
        <w:rPr>
          <w:rFonts w:ascii="Arial" w:hAnsi="Arial" w:cs="Arial"/>
          <w:noProof/>
          <w:color w:val="49C5B1"/>
          <w:sz w:val="28"/>
          <w:szCs w:val="28"/>
          <w:lang w:eastAsia="en-GB"/>
        </w:rPr>
        <w:t>Bus</w:t>
      </w:r>
    </w:p>
    <w:p w:rsidR="000C3450" w:rsidRPr="000C3450" w:rsidRDefault="000C3450" w:rsidP="000C3450">
      <w:pPr>
        <w:pStyle w:val="RCSBodyCopy"/>
        <w:tabs>
          <w:tab w:val="left" w:pos="283"/>
        </w:tabs>
        <w:rPr>
          <w:sz w:val="28"/>
          <w:szCs w:val="28"/>
        </w:rPr>
      </w:pPr>
      <w:r w:rsidRPr="003B2AEB">
        <w:rPr>
          <w:color w:val="48C3B1"/>
          <w:sz w:val="28"/>
          <w:szCs w:val="28"/>
        </w:rPr>
        <w:t>•</w:t>
      </w:r>
      <w:r w:rsidRPr="003B2AEB">
        <w:rPr>
          <w:color w:val="48C3B1"/>
          <w:sz w:val="28"/>
          <w:szCs w:val="28"/>
        </w:rPr>
        <w:tab/>
      </w:r>
      <w:r w:rsidRPr="000C3450">
        <w:rPr>
          <w:sz w:val="28"/>
          <w:szCs w:val="28"/>
        </w:rPr>
        <w:t xml:space="preserve">A number </w:t>
      </w:r>
      <w:r>
        <w:rPr>
          <w:sz w:val="28"/>
          <w:szCs w:val="28"/>
        </w:rPr>
        <w:t>of buses stop near the College:-</w:t>
      </w:r>
      <w:r>
        <w:rPr>
          <w:sz w:val="28"/>
          <w:szCs w:val="28"/>
        </w:rPr>
        <w:br/>
      </w:r>
      <w:r>
        <w:rPr>
          <w:sz w:val="28"/>
          <w:szCs w:val="28"/>
        </w:rPr>
        <w:br/>
      </w:r>
      <w:r w:rsidRPr="000C3450">
        <w:rPr>
          <w:sz w:val="28"/>
          <w:szCs w:val="28"/>
        </w:rPr>
        <w:t xml:space="preserve">High Holborn (travelling east and west) </w:t>
      </w:r>
    </w:p>
    <w:p w:rsidR="000C3450" w:rsidRPr="000C0EFD" w:rsidRDefault="000C3450" w:rsidP="000C3450">
      <w:pPr>
        <w:pStyle w:val="RCSBodyCopy"/>
        <w:tabs>
          <w:tab w:val="left" w:pos="283"/>
        </w:tabs>
        <w:rPr>
          <w:sz w:val="20"/>
          <w:szCs w:val="28"/>
        </w:rPr>
      </w:pPr>
      <w:r w:rsidRPr="000C3450">
        <w:rPr>
          <w:sz w:val="28"/>
          <w:szCs w:val="28"/>
        </w:rPr>
        <w:t>1, 8, 25, 38, 55, 98, 242</w:t>
      </w:r>
      <w:r w:rsidR="000C0EFD">
        <w:rPr>
          <w:sz w:val="28"/>
          <w:szCs w:val="28"/>
        </w:rPr>
        <w:br/>
      </w:r>
    </w:p>
    <w:p w:rsidR="000C3450" w:rsidRPr="000C3450" w:rsidRDefault="000C3450" w:rsidP="000C3450">
      <w:pPr>
        <w:pStyle w:val="RCSBodyCopy"/>
        <w:tabs>
          <w:tab w:val="left" w:pos="283"/>
        </w:tabs>
        <w:rPr>
          <w:sz w:val="28"/>
          <w:szCs w:val="28"/>
        </w:rPr>
      </w:pPr>
      <w:r w:rsidRPr="000C3450">
        <w:rPr>
          <w:sz w:val="28"/>
          <w:szCs w:val="28"/>
        </w:rPr>
        <w:t xml:space="preserve">Kingsway (travelling north and south) </w:t>
      </w:r>
    </w:p>
    <w:p w:rsidR="000C3450" w:rsidRPr="000C0EFD" w:rsidRDefault="000C3450" w:rsidP="000C3450">
      <w:pPr>
        <w:pStyle w:val="RCSBodyCopy"/>
        <w:tabs>
          <w:tab w:val="left" w:pos="283"/>
        </w:tabs>
        <w:rPr>
          <w:sz w:val="20"/>
          <w:szCs w:val="28"/>
        </w:rPr>
      </w:pPr>
      <w:r w:rsidRPr="000C3450">
        <w:rPr>
          <w:sz w:val="28"/>
          <w:szCs w:val="28"/>
        </w:rPr>
        <w:t>1, 59, 68, 91, 168, 171, 188, 243, 521</w:t>
      </w:r>
      <w:r w:rsidR="000C0EFD">
        <w:rPr>
          <w:sz w:val="28"/>
          <w:szCs w:val="28"/>
        </w:rPr>
        <w:br/>
      </w:r>
    </w:p>
    <w:p w:rsidR="000C3450" w:rsidRPr="000C3450" w:rsidRDefault="000C3450" w:rsidP="000C3450">
      <w:pPr>
        <w:pStyle w:val="RCSBodyCopy"/>
        <w:tabs>
          <w:tab w:val="left" w:pos="283"/>
        </w:tabs>
        <w:rPr>
          <w:sz w:val="28"/>
          <w:szCs w:val="28"/>
        </w:rPr>
      </w:pPr>
      <w:r w:rsidRPr="000C3450">
        <w:rPr>
          <w:sz w:val="28"/>
          <w:szCs w:val="28"/>
        </w:rPr>
        <w:t xml:space="preserve">Aldwych (travelling east and west) </w:t>
      </w:r>
    </w:p>
    <w:p w:rsidR="000C3450" w:rsidRPr="000C0EFD" w:rsidRDefault="000C3450" w:rsidP="000C3450">
      <w:pPr>
        <w:pStyle w:val="RCSBodyCopy"/>
        <w:tabs>
          <w:tab w:val="left" w:pos="283"/>
        </w:tabs>
        <w:rPr>
          <w:sz w:val="20"/>
          <w:szCs w:val="28"/>
        </w:rPr>
      </w:pPr>
      <w:r w:rsidRPr="000C3450">
        <w:rPr>
          <w:sz w:val="28"/>
          <w:szCs w:val="28"/>
        </w:rPr>
        <w:t>9, 11, 15, 23, 341</w:t>
      </w:r>
      <w:r w:rsidR="000C0EFD">
        <w:rPr>
          <w:sz w:val="28"/>
          <w:szCs w:val="28"/>
        </w:rPr>
        <w:br/>
      </w:r>
    </w:p>
    <w:p w:rsidR="000C3450" w:rsidRPr="000C3450" w:rsidRDefault="000C3450" w:rsidP="000C3450">
      <w:pPr>
        <w:pStyle w:val="RCSBodyCopy"/>
        <w:tabs>
          <w:tab w:val="left" w:pos="283"/>
        </w:tabs>
        <w:rPr>
          <w:sz w:val="28"/>
          <w:szCs w:val="28"/>
        </w:rPr>
      </w:pPr>
      <w:r w:rsidRPr="000C3450">
        <w:rPr>
          <w:sz w:val="28"/>
          <w:szCs w:val="28"/>
        </w:rPr>
        <w:t xml:space="preserve">Aldwych (travelling north and south) </w:t>
      </w:r>
    </w:p>
    <w:p w:rsidR="000C3450" w:rsidRPr="000C3450" w:rsidRDefault="000C3450" w:rsidP="000C3450">
      <w:pPr>
        <w:pStyle w:val="RCSBodyCopy"/>
        <w:tabs>
          <w:tab w:val="left" w:pos="283"/>
        </w:tabs>
        <w:rPr>
          <w:sz w:val="28"/>
          <w:szCs w:val="28"/>
        </w:rPr>
      </w:pPr>
      <w:r w:rsidRPr="000C3450">
        <w:rPr>
          <w:sz w:val="28"/>
          <w:szCs w:val="28"/>
        </w:rPr>
        <w:t>4, 6, 26, 76, 139, 172, 176, 341</w:t>
      </w:r>
    </w:p>
    <w:p w:rsidR="000C3450" w:rsidRDefault="000C3450" w:rsidP="000C3450">
      <w:pPr>
        <w:pStyle w:val="RCSBodyCopy"/>
        <w:tabs>
          <w:tab w:val="left" w:pos="283"/>
        </w:tabs>
        <w:rPr>
          <w:sz w:val="28"/>
          <w:szCs w:val="28"/>
        </w:rPr>
      </w:pPr>
    </w:p>
    <w:p w:rsidR="000C3450" w:rsidRPr="000C3450" w:rsidRDefault="000C3450" w:rsidP="000C3450">
      <w:pPr>
        <w:pStyle w:val="RCSBodyCopy"/>
        <w:tabs>
          <w:tab w:val="left" w:pos="283"/>
        </w:tabs>
        <w:rPr>
          <w:sz w:val="28"/>
          <w:szCs w:val="28"/>
        </w:rPr>
      </w:pPr>
      <w:r w:rsidRPr="003B2AEB">
        <w:rPr>
          <w:color w:val="48C3B1"/>
          <w:sz w:val="28"/>
          <w:szCs w:val="28"/>
        </w:rPr>
        <w:t>•</w:t>
      </w:r>
      <w:r w:rsidRPr="003B2AEB">
        <w:rPr>
          <w:color w:val="48C3B1"/>
          <w:sz w:val="28"/>
          <w:szCs w:val="28"/>
        </w:rPr>
        <w:tab/>
      </w:r>
      <w:r>
        <w:rPr>
          <w:sz w:val="28"/>
          <w:szCs w:val="28"/>
        </w:rPr>
        <w:t>F</w:t>
      </w:r>
      <w:r w:rsidRPr="000C3450">
        <w:rPr>
          <w:sz w:val="28"/>
          <w:szCs w:val="28"/>
        </w:rPr>
        <w:t>or more details</w:t>
      </w:r>
      <w:r>
        <w:rPr>
          <w:sz w:val="28"/>
          <w:szCs w:val="28"/>
        </w:rPr>
        <w:t>,</w:t>
      </w:r>
      <w:r w:rsidRPr="000C3450">
        <w:rPr>
          <w:sz w:val="28"/>
          <w:szCs w:val="28"/>
        </w:rPr>
        <w:t xml:space="preserve"> download </w:t>
      </w:r>
      <w:r>
        <w:rPr>
          <w:sz w:val="28"/>
          <w:szCs w:val="28"/>
        </w:rPr>
        <w:t>route</w:t>
      </w:r>
      <w:r w:rsidRPr="000C3450">
        <w:rPr>
          <w:sz w:val="28"/>
          <w:szCs w:val="28"/>
        </w:rPr>
        <w:t xml:space="preserve"> map</w:t>
      </w:r>
      <w:r>
        <w:rPr>
          <w:sz w:val="28"/>
          <w:szCs w:val="28"/>
        </w:rPr>
        <w:t>s from tfl.gov.uk</w:t>
      </w:r>
      <w:r w:rsidRPr="000C3450">
        <w:rPr>
          <w:sz w:val="28"/>
          <w:szCs w:val="28"/>
        </w:rPr>
        <w:t>:</w:t>
      </w:r>
      <w:r>
        <w:rPr>
          <w:sz w:val="28"/>
          <w:szCs w:val="28"/>
        </w:rPr>
        <w:br/>
      </w:r>
      <w:r w:rsidRPr="000C3450">
        <w:rPr>
          <w:sz w:val="28"/>
          <w:szCs w:val="28"/>
        </w:rPr>
        <w:t xml:space="preserve"> </w:t>
      </w:r>
    </w:p>
    <w:p w:rsidR="000C3450" w:rsidRPr="003B2AEB" w:rsidRDefault="00F5399B" w:rsidP="000C3450">
      <w:pPr>
        <w:pStyle w:val="RCSBodyCopy"/>
        <w:tabs>
          <w:tab w:val="left" w:pos="283"/>
        </w:tabs>
        <w:rPr>
          <w:sz w:val="28"/>
          <w:szCs w:val="28"/>
        </w:rPr>
      </w:pPr>
      <w:hyperlink r:id="rId13" w:history="1">
        <w:r w:rsidR="000C3450" w:rsidRPr="00AF3421">
          <w:rPr>
            <w:rStyle w:val="Hyperlink"/>
            <w:sz w:val="28"/>
            <w:szCs w:val="28"/>
          </w:rPr>
          <w:t>http://content.tfl.gov.uk/bus-route-maps/holborn-170617.pdf</w:t>
        </w:r>
      </w:hyperlink>
      <w:r w:rsidR="000C3450">
        <w:rPr>
          <w:sz w:val="28"/>
          <w:szCs w:val="28"/>
        </w:rPr>
        <w:t xml:space="preserve"> </w:t>
      </w:r>
      <w:r w:rsidR="000C3450">
        <w:rPr>
          <w:sz w:val="28"/>
          <w:szCs w:val="28"/>
        </w:rPr>
        <w:br/>
      </w:r>
    </w:p>
    <w:p w:rsidR="003B2AEB" w:rsidRDefault="00F5399B" w:rsidP="0057166A">
      <w:pPr>
        <w:pStyle w:val="RCSBodyCopy"/>
        <w:tabs>
          <w:tab w:val="left" w:pos="283"/>
        </w:tabs>
        <w:rPr>
          <w:sz w:val="28"/>
          <w:szCs w:val="28"/>
        </w:rPr>
      </w:pPr>
      <w:hyperlink r:id="rId14" w:history="1">
        <w:r w:rsidR="000C3450" w:rsidRPr="00AF3421">
          <w:rPr>
            <w:rStyle w:val="Hyperlink"/>
            <w:sz w:val="28"/>
            <w:szCs w:val="28"/>
          </w:rPr>
          <w:t>http://content.tfl.gov.uk/bus-route-maps/aldwych-a4-300917.pdf</w:t>
        </w:r>
      </w:hyperlink>
      <w:r w:rsidR="000C3450">
        <w:rPr>
          <w:sz w:val="28"/>
          <w:szCs w:val="28"/>
        </w:rPr>
        <w:t xml:space="preserve"> </w:t>
      </w:r>
    </w:p>
    <w:p w:rsidR="003B2AEB" w:rsidRDefault="003B2AEB" w:rsidP="0057166A">
      <w:pPr>
        <w:pStyle w:val="RCSBodyCopy"/>
        <w:tabs>
          <w:tab w:val="left" w:pos="283"/>
        </w:tabs>
        <w:rPr>
          <w:sz w:val="28"/>
          <w:szCs w:val="28"/>
        </w:rPr>
      </w:pPr>
    </w:p>
    <w:p w:rsidR="000C3450" w:rsidRDefault="000C3450" w:rsidP="000C3450">
      <w:pPr>
        <w:rPr>
          <w:rFonts w:ascii="Arial" w:hAnsi="Arial" w:cs="Arial"/>
          <w:noProof/>
          <w:color w:val="49C5B1"/>
          <w:sz w:val="28"/>
          <w:szCs w:val="28"/>
          <w:lang w:eastAsia="en-GB"/>
        </w:rPr>
      </w:pPr>
    </w:p>
    <w:p w:rsidR="000C3450" w:rsidRPr="003B2AEB" w:rsidRDefault="000C3450" w:rsidP="000C3450">
      <w:pPr>
        <w:rPr>
          <w:rFonts w:ascii="Arial" w:hAnsi="Arial" w:cs="Arial"/>
          <w:color w:val="49C5B1"/>
          <w:sz w:val="28"/>
          <w:szCs w:val="28"/>
        </w:rPr>
      </w:pPr>
      <w:r w:rsidRPr="003B2AEB">
        <w:rPr>
          <w:rFonts w:ascii="Arial" w:hAnsi="Arial" w:cs="Arial"/>
          <w:noProof/>
          <w:color w:val="49C5B1"/>
          <w:sz w:val="28"/>
          <w:szCs w:val="28"/>
          <w:lang w:eastAsia="en-GB"/>
        </w:rPr>
        <mc:AlternateContent>
          <mc:Choice Requires="wps">
            <w:drawing>
              <wp:anchor distT="0" distB="0" distL="114300" distR="114300" simplePos="0" relativeHeight="251707392" behindDoc="0" locked="0" layoutInCell="1" allowOverlap="1" wp14:anchorId="3631A390" wp14:editId="295CA275">
                <wp:simplePos x="0" y="0"/>
                <wp:positionH relativeFrom="column">
                  <wp:posOffset>19050</wp:posOffset>
                </wp:positionH>
                <wp:positionV relativeFrom="paragraph">
                  <wp:posOffset>332740</wp:posOffset>
                </wp:positionV>
                <wp:extent cx="56769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7562F1" id="Straight Connector 3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" strokecolor="#49c5b1"/>
            </w:pict>
          </mc:Fallback>
        </mc:AlternateContent>
      </w:r>
      <w:r>
        <w:rPr>
          <w:rFonts w:ascii="Arial" w:hAnsi="Arial" w:cs="Arial"/>
          <w:noProof/>
          <w:color w:val="49C5B1"/>
          <w:sz w:val="28"/>
          <w:szCs w:val="28"/>
          <w:lang w:eastAsia="en-GB"/>
        </w:rPr>
        <w:t>Rail</w:t>
      </w:r>
    </w:p>
    <w:p w:rsidR="000C3450" w:rsidRDefault="000C3450" w:rsidP="000C3450">
      <w:pPr>
        <w:pStyle w:val="RCSBodyCopy"/>
        <w:tabs>
          <w:tab w:val="left" w:pos="283"/>
        </w:tabs>
        <w:rPr>
          <w:sz w:val="28"/>
          <w:szCs w:val="28"/>
        </w:rPr>
      </w:pPr>
      <w:r w:rsidRPr="003B2AEB">
        <w:rPr>
          <w:color w:val="48C3B1"/>
          <w:sz w:val="28"/>
          <w:szCs w:val="28"/>
        </w:rPr>
        <w:t>•</w:t>
      </w:r>
      <w:r w:rsidRPr="003B2AEB">
        <w:rPr>
          <w:color w:val="48C3B1"/>
          <w:sz w:val="28"/>
          <w:szCs w:val="28"/>
        </w:rPr>
        <w:tab/>
      </w:r>
      <w:r w:rsidRPr="000C3450">
        <w:rPr>
          <w:sz w:val="28"/>
          <w:szCs w:val="28"/>
        </w:rPr>
        <w:t xml:space="preserve">The nearest mainline stations are Kings Cross St. Pancras, Euston, Waterloo and Charing Cross. </w:t>
      </w:r>
    </w:p>
    <w:p w:rsidR="000C3450" w:rsidRDefault="000C3450" w:rsidP="000C3450">
      <w:pPr>
        <w:pStyle w:val="RCSBodyCopy"/>
        <w:tabs>
          <w:tab w:val="left" w:pos="283"/>
        </w:tabs>
        <w:rPr>
          <w:sz w:val="28"/>
          <w:szCs w:val="28"/>
        </w:rPr>
      </w:pPr>
    </w:p>
    <w:p w:rsidR="000C3450" w:rsidRPr="003B2AEB" w:rsidRDefault="000C3450" w:rsidP="000C3450">
      <w:pPr>
        <w:pStyle w:val="RCSBodyCopy"/>
        <w:tabs>
          <w:tab w:val="left" w:pos="283"/>
        </w:tabs>
        <w:rPr>
          <w:sz w:val="28"/>
          <w:szCs w:val="28"/>
        </w:rPr>
      </w:pPr>
      <w:r w:rsidRPr="003B2AEB">
        <w:rPr>
          <w:color w:val="48C3B1"/>
          <w:sz w:val="28"/>
          <w:szCs w:val="28"/>
        </w:rPr>
        <w:t>•</w:t>
      </w:r>
      <w:r w:rsidRPr="003B2AEB">
        <w:rPr>
          <w:color w:val="48C3B1"/>
          <w:sz w:val="28"/>
          <w:szCs w:val="28"/>
        </w:rPr>
        <w:tab/>
      </w:r>
      <w:r w:rsidRPr="000C3450">
        <w:rPr>
          <w:sz w:val="28"/>
          <w:szCs w:val="28"/>
        </w:rPr>
        <w:t>It takes about 20-30 minutes to walk from each to the College.</w:t>
      </w:r>
      <w:r>
        <w:rPr>
          <w:sz w:val="28"/>
          <w:szCs w:val="28"/>
        </w:rPr>
        <w:br/>
      </w:r>
    </w:p>
    <w:p w:rsidR="003B2AEB" w:rsidRDefault="003B2AEB"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0C3450" w:rsidRDefault="000C3450" w:rsidP="0057166A">
      <w:pPr>
        <w:pStyle w:val="RCSBodyCopy"/>
        <w:tabs>
          <w:tab w:val="left" w:pos="283"/>
        </w:tabs>
        <w:rPr>
          <w:sz w:val="28"/>
          <w:szCs w:val="28"/>
        </w:rPr>
      </w:pPr>
    </w:p>
    <w:p w:rsidR="003B2AEB" w:rsidRDefault="003B2AEB" w:rsidP="0057166A">
      <w:pPr>
        <w:pStyle w:val="RCSBodyCopy"/>
        <w:tabs>
          <w:tab w:val="left" w:pos="283"/>
        </w:tabs>
        <w:rPr>
          <w:sz w:val="28"/>
          <w:szCs w:val="28"/>
        </w:rPr>
      </w:pPr>
    </w:p>
    <w:p w:rsidR="003B2AEB" w:rsidRDefault="003B2AEB" w:rsidP="0057166A">
      <w:pPr>
        <w:pStyle w:val="RCSBodyCopy"/>
        <w:tabs>
          <w:tab w:val="left" w:pos="283"/>
        </w:tabs>
        <w:rPr>
          <w:sz w:val="28"/>
          <w:szCs w:val="28"/>
        </w:rPr>
      </w:pPr>
    </w:p>
    <w:p w:rsidR="003B2AEB" w:rsidRPr="003B2AEB" w:rsidRDefault="003B2AEB" w:rsidP="0057166A">
      <w:pPr>
        <w:pStyle w:val="RCSBodyCopy"/>
        <w:tabs>
          <w:tab w:val="left" w:pos="283"/>
        </w:tabs>
        <w:rPr>
          <w:sz w:val="28"/>
          <w:szCs w:val="28"/>
        </w:rPr>
      </w:pPr>
    </w:p>
    <w:p w:rsidR="0057166A" w:rsidRDefault="0057166A" w:rsidP="0057166A">
      <w:pPr>
        <w:pStyle w:val="Heading3"/>
      </w:pPr>
    </w:p>
    <w:p w:rsidR="000C3450" w:rsidRPr="0057166A" w:rsidRDefault="000C3450" w:rsidP="000C3450">
      <w:pPr>
        <w:rPr>
          <w:rFonts w:ascii="Arial" w:hAnsi="Arial" w:cs="Arial"/>
          <w:color w:val="49C5B1"/>
          <w:sz w:val="36"/>
          <w:szCs w:val="36"/>
        </w:rPr>
      </w:pPr>
      <w:r>
        <w:rPr>
          <w:rFonts w:ascii="Arial" w:hAnsi="Arial" w:cs="Arial"/>
          <w:noProof/>
          <w:color w:val="49C5B1"/>
          <w:sz w:val="36"/>
          <w:szCs w:val="36"/>
          <w:lang w:eastAsia="en-GB"/>
        </w:rPr>
        <mc:AlternateContent>
          <mc:Choice Requires="wps">
            <w:drawing>
              <wp:anchor distT="0" distB="0" distL="114300" distR="114300" simplePos="0" relativeHeight="251709440" behindDoc="0" locked="0" layoutInCell="1" allowOverlap="1" wp14:anchorId="533D7766" wp14:editId="781A5D11">
                <wp:simplePos x="0" y="0"/>
                <wp:positionH relativeFrom="column">
                  <wp:posOffset>19050</wp:posOffset>
                </wp:positionH>
                <wp:positionV relativeFrom="paragraph">
                  <wp:posOffset>332740</wp:posOffset>
                </wp:positionV>
                <wp:extent cx="56769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4624E" id="Straight Connector 4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izoFTNUBAAAG&#10;BAAADgAAAAAAAAAAAAAAAAAuAgAAZHJzL2Uyb0RvYy54bWxQSwECLQAUAAYACAAAACEAdY+TCNsA&#10;AAAHAQAADwAAAAAAAAAAAAAAAAAvBAAAZHJzL2Rvd25yZXYueG1sUEsFBgAAAAAEAAQA8wAAADcF&#10;AAAAAA==&#10;" strokecolor="#49c5b1"/>
            </w:pict>
          </mc:Fallback>
        </mc:AlternateContent>
      </w:r>
      <w:r>
        <w:rPr>
          <w:rFonts w:ascii="Arial" w:hAnsi="Arial" w:cs="Arial"/>
          <w:noProof/>
          <w:color w:val="49C5B1"/>
          <w:sz w:val="36"/>
          <w:szCs w:val="36"/>
          <w:lang w:eastAsia="en-GB"/>
        </w:rPr>
        <w:t>Entering the College Buildings</w:t>
      </w:r>
    </w:p>
    <w:p w:rsidR="000C3450" w:rsidRPr="003B2AEB" w:rsidRDefault="000C3450" w:rsidP="000C3450">
      <w:pPr>
        <w:pStyle w:val="RCSBodyCopy"/>
        <w:tabs>
          <w:tab w:val="left" w:pos="283"/>
        </w:tabs>
        <w:rPr>
          <w:sz w:val="28"/>
          <w:szCs w:val="28"/>
        </w:rPr>
      </w:pPr>
      <w:r w:rsidRPr="003B2AEB">
        <w:rPr>
          <w:color w:val="48C3B1"/>
          <w:sz w:val="28"/>
          <w:szCs w:val="28"/>
        </w:rPr>
        <w:t>•</w:t>
      </w:r>
      <w:r w:rsidRPr="003B2AEB">
        <w:rPr>
          <w:color w:val="48C3B1"/>
          <w:sz w:val="28"/>
          <w:szCs w:val="28"/>
        </w:rPr>
        <w:tab/>
      </w:r>
      <w:r w:rsidR="00F50FA6" w:rsidRPr="00F50FA6">
        <w:rPr>
          <w:sz w:val="28"/>
          <w:szCs w:val="28"/>
        </w:rPr>
        <w:t>Currently</w:t>
      </w:r>
      <w:r w:rsidR="00F50FA6">
        <w:rPr>
          <w:sz w:val="28"/>
          <w:szCs w:val="28"/>
        </w:rPr>
        <w:t>,</w:t>
      </w:r>
      <w:r w:rsidR="00F50FA6" w:rsidRPr="00F50FA6">
        <w:rPr>
          <w:sz w:val="28"/>
          <w:szCs w:val="28"/>
        </w:rPr>
        <w:t xml:space="preserve"> the main college building is undergoing major redevelopment until late 2020. For the duration of this work, all staff and operations hav</w:t>
      </w:r>
      <w:bookmarkStart w:id="0" w:name="_GoBack"/>
      <w:bookmarkEnd w:id="0"/>
      <w:r w:rsidR="00F50FA6" w:rsidRPr="00F50FA6">
        <w:rPr>
          <w:sz w:val="28"/>
          <w:szCs w:val="28"/>
        </w:rPr>
        <w:t>e moved to the Nuffield School of Surgical Sciences building to the left of the main building.</w:t>
      </w:r>
    </w:p>
    <w:p w:rsidR="000C3450" w:rsidRPr="003B2AEB" w:rsidRDefault="000C3450" w:rsidP="000C3450">
      <w:pPr>
        <w:pStyle w:val="RCSBodyCopy"/>
        <w:tabs>
          <w:tab w:val="left" w:pos="283"/>
        </w:tabs>
        <w:rPr>
          <w:sz w:val="28"/>
          <w:szCs w:val="28"/>
        </w:rPr>
      </w:pPr>
    </w:p>
    <w:p w:rsidR="000C3450" w:rsidRPr="00F50FA6" w:rsidRDefault="000C3450" w:rsidP="00F50FA6">
      <w:pPr>
        <w:pStyle w:val="RCSBodyCopy"/>
        <w:tabs>
          <w:tab w:val="left" w:pos="283"/>
        </w:tabs>
        <w:rPr>
          <w:sz w:val="28"/>
          <w:szCs w:val="28"/>
        </w:rPr>
      </w:pPr>
      <w:r w:rsidRPr="003B2AEB">
        <w:rPr>
          <w:color w:val="48C3B1"/>
          <w:sz w:val="28"/>
          <w:szCs w:val="28"/>
        </w:rPr>
        <w:t>•</w:t>
      </w:r>
      <w:r w:rsidRPr="003B2AEB">
        <w:rPr>
          <w:color w:val="48C3B1"/>
          <w:sz w:val="28"/>
          <w:szCs w:val="28"/>
        </w:rPr>
        <w:tab/>
      </w:r>
      <w:r w:rsidR="00F50FA6" w:rsidRPr="00F50FA6">
        <w:rPr>
          <w:sz w:val="28"/>
          <w:szCs w:val="28"/>
        </w:rPr>
        <w:t>The entrance to the Nuffield reception is up a flight of 9 steps. There are handrails to the left, right and up the centre of the steps.</w:t>
      </w:r>
    </w:p>
    <w:p w:rsidR="000C3450" w:rsidRPr="003B2AEB" w:rsidRDefault="000C3450" w:rsidP="000C3450">
      <w:pPr>
        <w:pStyle w:val="RCSBodyCopy"/>
        <w:tabs>
          <w:tab w:val="left" w:pos="283"/>
        </w:tabs>
        <w:rPr>
          <w:sz w:val="28"/>
          <w:szCs w:val="28"/>
        </w:rPr>
      </w:pPr>
    </w:p>
    <w:p w:rsidR="000C3450" w:rsidRPr="00675867" w:rsidRDefault="000C3450" w:rsidP="00675867">
      <w:pPr>
        <w:pStyle w:val="RCSBodyCopy"/>
        <w:tabs>
          <w:tab w:val="left" w:pos="283"/>
        </w:tabs>
        <w:rPr>
          <w:sz w:val="28"/>
          <w:szCs w:val="28"/>
        </w:rPr>
      </w:pPr>
      <w:r w:rsidRPr="003B2AEB">
        <w:rPr>
          <w:color w:val="48C3B1"/>
          <w:sz w:val="28"/>
          <w:szCs w:val="28"/>
        </w:rPr>
        <w:t>•</w:t>
      </w:r>
      <w:r w:rsidRPr="003B2AEB">
        <w:rPr>
          <w:color w:val="48C3B1"/>
          <w:sz w:val="28"/>
          <w:szCs w:val="28"/>
        </w:rPr>
        <w:tab/>
      </w:r>
      <w:r w:rsidR="00675867" w:rsidRPr="00675867">
        <w:rPr>
          <w:sz w:val="28"/>
          <w:szCs w:val="28"/>
        </w:rPr>
        <w:t>To the right of the steps is an accessible lift. Instructions for operating the lift can be found on the lift door. Prior to accessing the lift, use the call button beside the lift to notify staff so that they can provide you with assistance into the building.</w:t>
      </w:r>
    </w:p>
    <w:p w:rsidR="00A01688" w:rsidRPr="003B2AEB" w:rsidRDefault="00A01688" w:rsidP="00A01688">
      <w:pPr>
        <w:pStyle w:val="RCSBodyCopy"/>
        <w:tabs>
          <w:tab w:val="left" w:pos="283"/>
        </w:tabs>
        <w:rPr>
          <w:sz w:val="28"/>
          <w:szCs w:val="28"/>
        </w:rPr>
      </w:pPr>
    </w:p>
    <w:p w:rsidR="00A01688" w:rsidRPr="003B2AEB" w:rsidRDefault="00A01688" w:rsidP="00A01688">
      <w:pPr>
        <w:pStyle w:val="RCSBodyCopy"/>
        <w:tabs>
          <w:tab w:val="left" w:pos="283"/>
        </w:tabs>
        <w:rPr>
          <w:sz w:val="28"/>
          <w:szCs w:val="28"/>
        </w:rPr>
      </w:pPr>
      <w:r w:rsidRPr="003B2AEB">
        <w:rPr>
          <w:color w:val="48C3B1"/>
          <w:sz w:val="28"/>
          <w:szCs w:val="28"/>
        </w:rPr>
        <w:t>•</w:t>
      </w:r>
      <w:r w:rsidRPr="003B2AEB">
        <w:rPr>
          <w:color w:val="48C3B1"/>
          <w:sz w:val="28"/>
          <w:szCs w:val="28"/>
        </w:rPr>
        <w:tab/>
      </w:r>
      <w:r w:rsidRPr="00675867">
        <w:rPr>
          <w:sz w:val="28"/>
          <w:szCs w:val="28"/>
        </w:rPr>
        <w:t xml:space="preserve">At the top of the steps you are required to press the black doorbell so that staff can ‘buzz’ you in through the main doors. These are very heavy and if you do not enter the building </w:t>
      </w:r>
      <w:r>
        <w:rPr>
          <w:sz w:val="28"/>
          <w:szCs w:val="28"/>
        </w:rPr>
        <w:t>shortly after this,</w:t>
      </w:r>
      <w:r w:rsidRPr="00675867">
        <w:rPr>
          <w:sz w:val="28"/>
          <w:szCs w:val="28"/>
        </w:rPr>
        <w:t xml:space="preserve"> staff will come to see if you need assistance.</w:t>
      </w:r>
    </w:p>
    <w:p w:rsidR="00675867" w:rsidRDefault="00675867" w:rsidP="00675867">
      <w:pPr>
        <w:pStyle w:val="RCSBodyCopy"/>
        <w:tabs>
          <w:tab w:val="left" w:pos="283"/>
        </w:tabs>
        <w:rPr>
          <w:sz w:val="28"/>
          <w:szCs w:val="28"/>
        </w:rPr>
      </w:pPr>
      <w:r>
        <w:rPr>
          <w:sz w:val="28"/>
          <w:szCs w:val="28"/>
        </w:rPr>
        <w:br/>
      </w:r>
      <w:r w:rsidRPr="003B2AEB">
        <w:rPr>
          <w:color w:val="48C3B1"/>
          <w:sz w:val="28"/>
          <w:szCs w:val="28"/>
        </w:rPr>
        <w:t>•</w:t>
      </w:r>
      <w:r w:rsidRPr="003B2AEB">
        <w:rPr>
          <w:color w:val="48C3B1"/>
          <w:sz w:val="28"/>
          <w:szCs w:val="28"/>
        </w:rPr>
        <w:tab/>
      </w:r>
      <w:r w:rsidRPr="00675867">
        <w:rPr>
          <w:sz w:val="28"/>
          <w:szCs w:val="28"/>
        </w:rPr>
        <w:t>Once through the main doors, the second set of lobby doors open automatically</w:t>
      </w:r>
    </w:p>
    <w:p w:rsidR="00F50FA6" w:rsidRPr="003B2AEB" w:rsidRDefault="00F50FA6" w:rsidP="00F50FA6">
      <w:pPr>
        <w:pStyle w:val="RCSBodyCopy"/>
        <w:tabs>
          <w:tab w:val="left" w:pos="283"/>
        </w:tabs>
        <w:rPr>
          <w:sz w:val="28"/>
          <w:szCs w:val="28"/>
        </w:rPr>
      </w:pPr>
    </w:p>
    <w:p w:rsidR="00F50FA6" w:rsidRDefault="00F50FA6" w:rsidP="00F50FA6">
      <w:pPr>
        <w:pStyle w:val="RCSBodyCopy"/>
        <w:tabs>
          <w:tab w:val="left" w:pos="283"/>
        </w:tabs>
        <w:rPr>
          <w:sz w:val="28"/>
          <w:szCs w:val="28"/>
        </w:rPr>
      </w:pPr>
      <w:r w:rsidRPr="003B2AEB">
        <w:rPr>
          <w:color w:val="48C3B1"/>
          <w:sz w:val="28"/>
          <w:szCs w:val="28"/>
        </w:rPr>
        <w:t>•</w:t>
      </w:r>
      <w:r w:rsidRPr="003B2AEB">
        <w:rPr>
          <w:color w:val="48C3B1"/>
          <w:sz w:val="28"/>
          <w:szCs w:val="28"/>
        </w:rPr>
        <w:tab/>
      </w:r>
      <w:r w:rsidRPr="00F50FA6">
        <w:rPr>
          <w:b/>
          <w:sz w:val="28"/>
          <w:szCs w:val="28"/>
        </w:rPr>
        <w:t>All visitors should go to the reception desk</w:t>
      </w:r>
      <w:r w:rsidRPr="00F50FA6">
        <w:rPr>
          <w:sz w:val="28"/>
          <w:szCs w:val="28"/>
        </w:rPr>
        <w:t xml:space="preserve"> on the left side of the lobby on arrival. Reception staff will provide directions to the relevant meeting room or</w:t>
      </w:r>
      <w:r w:rsidR="00CB6826">
        <w:rPr>
          <w:sz w:val="28"/>
          <w:szCs w:val="28"/>
        </w:rPr>
        <w:t xml:space="preserve"> contact a College staff member for you.</w:t>
      </w:r>
      <w:r w:rsidRPr="00F50FA6">
        <w:rPr>
          <w:sz w:val="28"/>
          <w:szCs w:val="28"/>
        </w:rPr>
        <w:t xml:space="preserve"> </w:t>
      </w:r>
    </w:p>
    <w:p w:rsidR="00F50FA6" w:rsidRDefault="00F50FA6" w:rsidP="00F50FA6">
      <w:pPr>
        <w:pStyle w:val="RCSBodyCopy"/>
        <w:tabs>
          <w:tab w:val="left" w:pos="283"/>
        </w:tabs>
        <w:rPr>
          <w:sz w:val="28"/>
          <w:szCs w:val="28"/>
        </w:rPr>
      </w:pPr>
      <w:r>
        <w:rPr>
          <w:sz w:val="28"/>
          <w:szCs w:val="28"/>
        </w:rPr>
        <w:br/>
      </w:r>
      <w:r w:rsidRPr="003B2AEB">
        <w:rPr>
          <w:color w:val="48C3B1"/>
          <w:sz w:val="28"/>
          <w:szCs w:val="28"/>
        </w:rPr>
        <w:t>•</w:t>
      </w:r>
      <w:r w:rsidRPr="003B2AEB">
        <w:rPr>
          <w:color w:val="48C3B1"/>
          <w:sz w:val="28"/>
          <w:szCs w:val="28"/>
        </w:rPr>
        <w:tab/>
      </w:r>
      <w:r w:rsidRPr="00F50FA6">
        <w:rPr>
          <w:sz w:val="28"/>
          <w:szCs w:val="28"/>
        </w:rPr>
        <w:t>The reception desk is staffed at all times during working hours.</w:t>
      </w:r>
    </w:p>
    <w:p w:rsidR="00F50FA6" w:rsidRDefault="00F50FA6" w:rsidP="00F50FA6">
      <w:pPr>
        <w:pStyle w:val="RCSBodyCopy"/>
        <w:tabs>
          <w:tab w:val="left" w:pos="283"/>
        </w:tabs>
        <w:rPr>
          <w:sz w:val="28"/>
          <w:szCs w:val="28"/>
        </w:rPr>
      </w:pPr>
    </w:p>
    <w:p w:rsidR="00F50FA6" w:rsidRDefault="00F50FA6" w:rsidP="00F50FA6">
      <w:pPr>
        <w:pStyle w:val="RCSBodyCopy"/>
        <w:tabs>
          <w:tab w:val="left" w:pos="283"/>
        </w:tabs>
        <w:rPr>
          <w:sz w:val="28"/>
          <w:szCs w:val="28"/>
        </w:rPr>
      </w:pPr>
    </w:p>
    <w:p w:rsidR="00F50FA6" w:rsidRDefault="004628F6" w:rsidP="00F50FA6">
      <w:pPr>
        <w:pStyle w:val="RCSBodyCopy"/>
        <w:tabs>
          <w:tab w:val="left" w:pos="283"/>
        </w:tabs>
        <w:rPr>
          <w:sz w:val="28"/>
          <w:szCs w:val="28"/>
        </w:rPr>
      </w:pPr>
      <w:r>
        <w:rPr>
          <w:noProof/>
          <w:sz w:val="28"/>
          <w:lang w:val="en-GB" w:eastAsia="en-GB"/>
        </w:rPr>
        <mc:AlternateContent>
          <mc:Choice Requires="wps">
            <w:drawing>
              <wp:anchor distT="45720" distB="45720" distL="114300" distR="114300" simplePos="0" relativeHeight="251722752" behindDoc="0" locked="0" layoutInCell="1" allowOverlap="1">
                <wp:simplePos x="0" y="0"/>
                <wp:positionH relativeFrom="margin">
                  <wp:align>right</wp:align>
                </wp:positionH>
                <wp:positionV relativeFrom="paragraph">
                  <wp:posOffset>13335</wp:posOffset>
                </wp:positionV>
                <wp:extent cx="1482725" cy="617220"/>
                <wp:effectExtent l="0" t="0" r="0" b="444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8F6" w:rsidRPr="004628F6" w:rsidRDefault="004628F6" w:rsidP="004628F6">
                            <w:pPr>
                              <w:rPr>
                                <w:sz w:val="28"/>
                              </w:rPr>
                            </w:pPr>
                            <w:r w:rsidRPr="004628F6">
                              <w:rPr>
                                <w:sz w:val="28"/>
                              </w:rPr>
                              <w:t>Nuffield Building showing external access lift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 o:spid="_x0000_s1027" type="#_x0000_t202" style="position:absolute;margin-left:65.55pt;margin-top:1.05pt;width:116.75pt;height:48.6pt;z-index:251722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" filled="f" stroked="f">
                <v:textbox style="mso-fit-shape-to-text:t">
                  <w:txbxContent>
                    <w:p w:rsidR="004628F6" w:rsidRPr="004628F6" w:rsidRDefault="004628F6" w:rsidP="004628F6">
                      <w:pPr>
                        <w:rPr>
                          <w:sz w:val="28"/>
                        </w:rPr>
                      </w:pPr>
                      <w:r w:rsidRPr="004628F6">
                        <w:rPr>
                          <w:sz w:val="28"/>
                        </w:rPr>
                        <w:t>Nuffield Building showing external access lift</w:t>
                      </w:r>
                    </w:p>
                  </w:txbxContent>
                </v:textbox>
                <w10:wrap type="square" anchorx="margin"/>
              </v:shape>
            </w:pict>
          </mc:Fallback>
        </mc:AlternateContent>
      </w:r>
      <w:r w:rsidRPr="00F15DD5">
        <w:rPr>
          <w:noProof/>
          <w:sz w:val="28"/>
          <w:lang w:val="en-GB" w:eastAsia="en-GB"/>
        </w:rPr>
        <w:drawing>
          <wp:inline distT="0" distB="0" distL="0" distR="0">
            <wp:extent cx="4105275" cy="2733675"/>
            <wp:effectExtent l="0" t="0" r="9525" b="9525"/>
            <wp:docPr id="50" name="Picture 50" descr="M:\ENGAGEMENT\Learning and Access\Access\Access guide and Facilities dept. information\Images of RCS entrances for website\Diabled lift are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GAGEMENT\Learning and Access\Access\Access guide and Facilities dept. information\Images of RCS entrances for website\Diabled lift area -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5275" cy="2733675"/>
                    </a:xfrm>
                    <a:prstGeom prst="rect">
                      <a:avLst/>
                    </a:prstGeom>
                    <a:noFill/>
                    <a:ln>
                      <a:noFill/>
                    </a:ln>
                  </pic:spPr>
                </pic:pic>
              </a:graphicData>
            </a:graphic>
          </wp:inline>
        </w:drawing>
      </w:r>
    </w:p>
    <w:p w:rsidR="00F50FA6" w:rsidRPr="0057166A" w:rsidRDefault="00F50FA6" w:rsidP="00F50FA6">
      <w:pPr>
        <w:rPr>
          <w:rFonts w:ascii="Arial" w:hAnsi="Arial" w:cs="Arial"/>
          <w:color w:val="49C5B1"/>
          <w:sz w:val="36"/>
          <w:szCs w:val="36"/>
        </w:rPr>
      </w:pPr>
      <w:r>
        <w:rPr>
          <w:rFonts w:ascii="Arial" w:hAnsi="Arial" w:cs="Arial"/>
          <w:noProof/>
          <w:color w:val="49C5B1"/>
          <w:sz w:val="36"/>
          <w:szCs w:val="36"/>
          <w:lang w:eastAsia="en-GB"/>
        </w:rPr>
        <mc:AlternateContent>
          <mc:Choice Requires="wps">
            <w:drawing>
              <wp:anchor distT="0" distB="0" distL="114300" distR="114300" simplePos="0" relativeHeight="251711488" behindDoc="0" locked="0" layoutInCell="1" allowOverlap="1" wp14:anchorId="269CA84F" wp14:editId="62F1A4C1">
                <wp:simplePos x="0" y="0"/>
                <wp:positionH relativeFrom="column">
                  <wp:posOffset>19050</wp:posOffset>
                </wp:positionH>
                <wp:positionV relativeFrom="paragraph">
                  <wp:posOffset>332740</wp:posOffset>
                </wp:positionV>
                <wp:extent cx="56769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8D59D" id="Straight Connector 4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Y3SAz9UBAAAG&#10;BAAADgAAAAAAAAAAAAAAAAAuAgAAZHJzL2Uyb0RvYy54bWxQSwECLQAUAAYACAAAACEAdY+TCNsA&#10;AAAHAQAADwAAAAAAAAAAAAAAAAAvBAAAZHJzL2Rvd25yZXYueG1sUEsFBgAAAAAEAAQA8wAAADcF&#10;AAAAAA==&#10;" strokecolor="#49c5b1"/>
            </w:pict>
          </mc:Fallback>
        </mc:AlternateContent>
      </w:r>
      <w:r w:rsidR="002217B9">
        <w:rPr>
          <w:rFonts w:ascii="Arial" w:hAnsi="Arial" w:cs="Arial"/>
          <w:noProof/>
          <w:color w:val="49C5B1"/>
          <w:sz w:val="36"/>
          <w:szCs w:val="36"/>
          <w:lang w:eastAsia="en-GB"/>
        </w:rPr>
        <w:t>Facilities and Services</w:t>
      </w:r>
    </w:p>
    <w:p w:rsidR="004628F6" w:rsidRDefault="004628F6" w:rsidP="004628F6">
      <w:pPr>
        <w:rPr>
          <w:rFonts w:ascii="Arial" w:hAnsi="Arial" w:cs="Arial"/>
          <w:color w:val="49C5B1"/>
          <w:sz w:val="28"/>
          <w:szCs w:val="28"/>
        </w:rPr>
      </w:pPr>
    </w:p>
    <w:p w:rsidR="004628F6" w:rsidRPr="003B2AEB" w:rsidRDefault="004628F6" w:rsidP="004628F6">
      <w:pPr>
        <w:rPr>
          <w:rFonts w:ascii="Arial" w:hAnsi="Arial" w:cs="Arial"/>
          <w:color w:val="49C5B1"/>
          <w:sz w:val="28"/>
          <w:szCs w:val="28"/>
        </w:rPr>
      </w:pPr>
      <w:r w:rsidRPr="003B2AEB">
        <w:rPr>
          <w:rFonts w:ascii="Arial" w:hAnsi="Arial" w:cs="Arial"/>
          <w:noProof/>
          <w:color w:val="49C5B1"/>
          <w:sz w:val="28"/>
          <w:szCs w:val="28"/>
          <w:lang w:eastAsia="en-GB"/>
        </w:rPr>
        <mc:AlternateContent>
          <mc:Choice Requires="wps">
            <w:drawing>
              <wp:anchor distT="0" distB="0" distL="114300" distR="114300" simplePos="0" relativeHeight="251713536" behindDoc="0" locked="0" layoutInCell="1" allowOverlap="1" wp14:anchorId="55212823" wp14:editId="740DB275">
                <wp:simplePos x="0" y="0"/>
                <wp:positionH relativeFrom="column">
                  <wp:posOffset>19050</wp:posOffset>
                </wp:positionH>
                <wp:positionV relativeFrom="paragraph">
                  <wp:posOffset>332740</wp:posOffset>
                </wp:positionV>
                <wp:extent cx="56769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E21FE" id="Straight Connector 4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GqF+kNUBAAAG&#10;BAAADgAAAAAAAAAAAAAAAAAuAgAAZHJzL2Uyb0RvYy54bWxQSwECLQAUAAYACAAAACEAdY+TCNsA&#10;AAAHAQAADwAAAAAAAAAAAAAAAAAvBAAAZHJzL2Rvd25yZXYueG1sUEsFBgAAAAAEAAQA8wAAADcF&#10;AAAAAA==&#10;" strokecolor="#49c5b1"/>
            </w:pict>
          </mc:Fallback>
        </mc:AlternateContent>
      </w:r>
      <w:r>
        <w:rPr>
          <w:rFonts w:ascii="Arial" w:hAnsi="Arial" w:cs="Arial"/>
          <w:noProof/>
          <w:color w:val="49C5B1"/>
          <w:sz w:val="28"/>
          <w:szCs w:val="28"/>
          <w:lang w:eastAsia="en-GB"/>
        </w:rPr>
        <w:t>Personal Emergency Evacuation plan (PEEP)</w:t>
      </w:r>
    </w:p>
    <w:p w:rsidR="004628F6" w:rsidRDefault="004628F6" w:rsidP="004628F6">
      <w:pPr>
        <w:pStyle w:val="RCSBodyCopy"/>
        <w:tabs>
          <w:tab w:val="left" w:pos="283"/>
        </w:tabs>
        <w:rPr>
          <w:sz w:val="28"/>
          <w:szCs w:val="28"/>
        </w:rPr>
      </w:pPr>
      <w:r w:rsidRPr="003B2AEB">
        <w:rPr>
          <w:color w:val="48C3B1"/>
          <w:sz w:val="28"/>
          <w:szCs w:val="28"/>
        </w:rPr>
        <w:t>•</w:t>
      </w:r>
      <w:r w:rsidRPr="003B2AEB">
        <w:rPr>
          <w:color w:val="48C3B1"/>
          <w:sz w:val="28"/>
          <w:szCs w:val="28"/>
        </w:rPr>
        <w:tab/>
      </w:r>
      <w:r w:rsidRPr="004628F6">
        <w:rPr>
          <w:sz w:val="28"/>
          <w:szCs w:val="28"/>
        </w:rPr>
        <w:t xml:space="preserve">Visitors who would require assistance during an emergency evacuation should complete a ‘Personal Emergency Evacuation Plan’ (PEEP) on entering the building. </w:t>
      </w:r>
    </w:p>
    <w:p w:rsidR="004628F6" w:rsidRPr="004628F6" w:rsidRDefault="004628F6" w:rsidP="004628F6">
      <w:pPr>
        <w:pStyle w:val="RCSBodyCopy"/>
        <w:tabs>
          <w:tab w:val="left" w:pos="283"/>
        </w:tabs>
        <w:rPr>
          <w:sz w:val="28"/>
          <w:szCs w:val="28"/>
        </w:rPr>
      </w:pPr>
    </w:p>
    <w:p w:rsidR="004628F6" w:rsidRDefault="004628F6" w:rsidP="004628F6">
      <w:pPr>
        <w:pStyle w:val="RCSBodyCopy"/>
        <w:tabs>
          <w:tab w:val="left" w:pos="283"/>
        </w:tabs>
        <w:rPr>
          <w:sz w:val="28"/>
          <w:szCs w:val="28"/>
        </w:rPr>
      </w:pPr>
      <w:r w:rsidRPr="003B2AEB">
        <w:rPr>
          <w:color w:val="48C3B1"/>
          <w:sz w:val="28"/>
          <w:szCs w:val="28"/>
        </w:rPr>
        <w:t>•</w:t>
      </w:r>
      <w:r w:rsidRPr="003B2AEB">
        <w:rPr>
          <w:color w:val="48C3B1"/>
          <w:sz w:val="28"/>
          <w:szCs w:val="28"/>
        </w:rPr>
        <w:tab/>
      </w:r>
      <w:r w:rsidRPr="004628F6">
        <w:rPr>
          <w:sz w:val="28"/>
          <w:szCs w:val="28"/>
        </w:rPr>
        <w:t>This is a bespoke 'escape plan' for individuals who may not be able to reach an ultimate place of safety unaided or within a satisfactory period in the event of any emergency.</w:t>
      </w:r>
    </w:p>
    <w:p w:rsidR="004628F6" w:rsidRPr="004628F6" w:rsidRDefault="004628F6" w:rsidP="004628F6">
      <w:pPr>
        <w:pStyle w:val="RCSBodyCopy"/>
        <w:tabs>
          <w:tab w:val="left" w:pos="283"/>
        </w:tabs>
        <w:rPr>
          <w:sz w:val="28"/>
          <w:szCs w:val="28"/>
        </w:rPr>
      </w:pPr>
    </w:p>
    <w:p w:rsidR="004628F6" w:rsidRDefault="004628F6" w:rsidP="004628F6">
      <w:pPr>
        <w:pStyle w:val="RCSBodyCopy"/>
        <w:tabs>
          <w:tab w:val="left" w:pos="283"/>
        </w:tabs>
        <w:rPr>
          <w:sz w:val="28"/>
          <w:szCs w:val="28"/>
        </w:rPr>
      </w:pPr>
      <w:r w:rsidRPr="003B2AEB">
        <w:rPr>
          <w:color w:val="48C3B1"/>
          <w:sz w:val="28"/>
          <w:szCs w:val="28"/>
        </w:rPr>
        <w:t>•</w:t>
      </w:r>
      <w:r w:rsidRPr="003B2AEB">
        <w:rPr>
          <w:color w:val="48C3B1"/>
          <w:sz w:val="28"/>
          <w:szCs w:val="28"/>
        </w:rPr>
        <w:tab/>
      </w:r>
      <w:r w:rsidRPr="004628F6">
        <w:rPr>
          <w:sz w:val="28"/>
          <w:szCs w:val="28"/>
        </w:rPr>
        <w:t xml:space="preserve">Please speak to the reception desk </w:t>
      </w:r>
      <w:r>
        <w:rPr>
          <w:sz w:val="28"/>
          <w:szCs w:val="28"/>
        </w:rPr>
        <w:t xml:space="preserve">on arrival </w:t>
      </w:r>
      <w:r w:rsidRPr="004628F6">
        <w:rPr>
          <w:sz w:val="28"/>
          <w:szCs w:val="28"/>
        </w:rPr>
        <w:t>to arrange this.</w:t>
      </w:r>
    </w:p>
    <w:p w:rsidR="004628F6" w:rsidRDefault="004628F6" w:rsidP="004628F6">
      <w:pPr>
        <w:pStyle w:val="RCSBodyCopy"/>
        <w:tabs>
          <w:tab w:val="left" w:pos="283"/>
        </w:tabs>
        <w:rPr>
          <w:sz w:val="28"/>
          <w:szCs w:val="28"/>
        </w:rPr>
      </w:pPr>
    </w:p>
    <w:p w:rsidR="004628F6" w:rsidRDefault="004628F6" w:rsidP="004628F6">
      <w:pPr>
        <w:pStyle w:val="RCSBodyCopy"/>
        <w:tabs>
          <w:tab w:val="left" w:pos="283"/>
        </w:tabs>
        <w:rPr>
          <w:sz w:val="28"/>
          <w:szCs w:val="28"/>
        </w:rPr>
      </w:pPr>
    </w:p>
    <w:p w:rsidR="002217B9" w:rsidRDefault="002217B9" w:rsidP="004628F6">
      <w:pPr>
        <w:rPr>
          <w:rFonts w:ascii="Arial" w:hAnsi="Arial" w:cs="Arial"/>
          <w:noProof/>
          <w:color w:val="49C5B1"/>
          <w:sz w:val="28"/>
          <w:szCs w:val="28"/>
          <w:lang w:eastAsia="en-GB"/>
        </w:rPr>
      </w:pPr>
    </w:p>
    <w:p w:rsidR="004628F6" w:rsidRPr="003B2AEB" w:rsidRDefault="004628F6" w:rsidP="004628F6">
      <w:pPr>
        <w:rPr>
          <w:rFonts w:ascii="Arial" w:hAnsi="Arial" w:cs="Arial"/>
          <w:color w:val="49C5B1"/>
          <w:sz w:val="28"/>
          <w:szCs w:val="28"/>
        </w:rPr>
      </w:pPr>
      <w:r w:rsidRPr="003B2AEB">
        <w:rPr>
          <w:rFonts w:ascii="Arial" w:hAnsi="Arial" w:cs="Arial"/>
          <w:noProof/>
          <w:color w:val="49C5B1"/>
          <w:sz w:val="28"/>
          <w:szCs w:val="28"/>
          <w:lang w:eastAsia="en-GB"/>
        </w:rPr>
        <mc:AlternateContent>
          <mc:Choice Requires="wps">
            <w:drawing>
              <wp:anchor distT="0" distB="0" distL="114300" distR="114300" simplePos="0" relativeHeight="251714560" behindDoc="0" locked="0" layoutInCell="1" allowOverlap="1" wp14:anchorId="4C843A59" wp14:editId="07BF4E50">
                <wp:simplePos x="0" y="0"/>
                <wp:positionH relativeFrom="column">
                  <wp:posOffset>19050</wp:posOffset>
                </wp:positionH>
                <wp:positionV relativeFrom="paragraph">
                  <wp:posOffset>332740</wp:posOffset>
                </wp:positionV>
                <wp:extent cx="56769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FE74" id="Straight Connector 4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" strokecolor="#49c5b1"/>
            </w:pict>
          </mc:Fallback>
        </mc:AlternateContent>
      </w:r>
      <w:r>
        <w:rPr>
          <w:rFonts w:ascii="Arial" w:hAnsi="Arial" w:cs="Arial"/>
          <w:noProof/>
          <w:color w:val="49C5B1"/>
          <w:sz w:val="28"/>
          <w:szCs w:val="28"/>
          <w:lang w:eastAsia="en-GB"/>
        </w:rPr>
        <w:t>Dogs</w:t>
      </w:r>
    </w:p>
    <w:p w:rsidR="002217B9" w:rsidRPr="00675867" w:rsidRDefault="004628F6" w:rsidP="00675867">
      <w:pPr>
        <w:pStyle w:val="RCSBodyCopy"/>
        <w:tabs>
          <w:tab w:val="left" w:pos="283"/>
        </w:tabs>
        <w:rPr>
          <w:sz w:val="28"/>
          <w:szCs w:val="28"/>
        </w:rPr>
      </w:pPr>
      <w:r w:rsidRPr="003B2AEB">
        <w:rPr>
          <w:color w:val="48C3B1"/>
          <w:sz w:val="28"/>
          <w:szCs w:val="28"/>
        </w:rPr>
        <w:t>•</w:t>
      </w:r>
      <w:r w:rsidRPr="003B2AEB">
        <w:rPr>
          <w:color w:val="48C3B1"/>
          <w:sz w:val="28"/>
          <w:szCs w:val="28"/>
        </w:rPr>
        <w:tab/>
      </w:r>
      <w:r w:rsidRPr="004628F6">
        <w:rPr>
          <w:sz w:val="28"/>
          <w:szCs w:val="28"/>
        </w:rPr>
        <w:t>Guide dogs, hearing dogs and other assistance dogs are welcome in the College.</w:t>
      </w:r>
      <w:r>
        <w:rPr>
          <w:sz w:val="28"/>
          <w:szCs w:val="28"/>
        </w:rPr>
        <w:br/>
      </w:r>
      <w:r w:rsidR="00675867">
        <w:rPr>
          <w:sz w:val="28"/>
          <w:szCs w:val="28"/>
        </w:rPr>
        <w:br/>
      </w:r>
    </w:p>
    <w:p w:rsidR="002217B9" w:rsidRPr="003B2AEB" w:rsidRDefault="002217B9" w:rsidP="002217B9">
      <w:pPr>
        <w:rPr>
          <w:rFonts w:ascii="Arial" w:hAnsi="Arial" w:cs="Arial"/>
          <w:color w:val="49C5B1"/>
          <w:sz w:val="28"/>
          <w:szCs w:val="28"/>
        </w:rPr>
      </w:pPr>
      <w:r w:rsidRPr="003B2AEB">
        <w:rPr>
          <w:rFonts w:ascii="Arial" w:hAnsi="Arial" w:cs="Arial"/>
          <w:noProof/>
          <w:color w:val="49C5B1"/>
          <w:sz w:val="28"/>
          <w:szCs w:val="28"/>
          <w:lang w:eastAsia="en-GB"/>
        </w:rPr>
        <w:lastRenderedPageBreak/>
        <mc:AlternateContent>
          <mc:Choice Requires="wps">
            <w:drawing>
              <wp:anchor distT="0" distB="0" distL="114300" distR="114300" simplePos="0" relativeHeight="251725824" behindDoc="0" locked="0" layoutInCell="1" allowOverlap="1" wp14:anchorId="7D1A3129" wp14:editId="70DCE56E">
                <wp:simplePos x="0" y="0"/>
                <wp:positionH relativeFrom="column">
                  <wp:posOffset>19050</wp:posOffset>
                </wp:positionH>
                <wp:positionV relativeFrom="paragraph">
                  <wp:posOffset>332740</wp:posOffset>
                </wp:positionV>
                <wp:extent cx="56769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D7C3F" id="Straight Connector 5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9gCpvdUBAAAG&#10;BAAADgAAAAAAAAAAAAAAAAAuAgAAZHJzL2Uyb0RvYy54bWxQSwECLQAUAAYACAAAACEAdY+TCNsA&#10;AAAHAQAADwAAAAAAAAAAAAAAAAAvBAAAZHJzL2Rvd25yZXYueG1sUEsFBgAAAAAEAAQA8wAAADcF&#10;AAAAAA==&#10;" strokecolor="#49c5b1"/>
            </w:pict>
          </mc:Fallback>
        </mc:AlternateContent>
      </w:r>
      <w:r>
        <w:rPr>
          <w:rFonts w:ascii="Arial" w:hAnsi="Arial" w:cs="Arial"/>
          <w:noProof/>
          <w:color w:val="49C5B1"/>
          <w:sz w:val="28"/>
          <w:szCs w:val="28"/>
          <w:lang w:eastAsia="en-GB"/>
        </w:rPr>
        <w:t>Toilet</w:t>
      </w:r>
    </w:p>
    <w:p w:rsidR="002217B9" w:rsidRDefault="002217B9" w:rsidP="002217B9">
      <w:pPr>
        <w:pStyle w:val="RCSBodyCopy"/>
        <w:tabs>
          <w:tab w:val="left" w:pos="283"/>
        </w:tabs>
        <w:rPr>
          <w:sz w:val="28"/>
          <w:szCs w:val="28"/>
        </w:rPr>
      </w:pPr>
      <w:r w:rsidRPr="003B2AEB">
        <w:rPr>
          <w:color w:val="48C3B1"/>
          <w:sz w:val="28"/>
          <w:szCs w:val="28"/>
        </w:rPr>
        <w:t>•</w:t>
      </w:r>
      <w:r w:rsidRPr="003B2AEB">
        <w:rPr>
          <w:color w:val="48C3B1"/>
          <w:sz w:val="28"/>
          <w:szCs w:val="28"/>
        </w:rPr>
        <w:tab/>
      </w:r>
      <w:r w:rsidRPr="004628F6">
        <w:rPr>
          <w:sz w:val="28"/>
          <w:szCs w:val="28"/>
        </w:rPr>
        <w:t>There is a unisex accessible toilet on the ground floor of the building in the Nuffield Lounge</w:t>
      </w:r>
    </w:p>
    <w:p w:rsidR="002217B9" w:rsidRDefault="002217B9" w:rsidP="002217B9">
      <w:pPr>
        <w:pStyle w:val="RCSBodyCopy"/>
        <w:tabs>
          <w:tab w:val="left" w:pos="283"/>
        </w:tabs>
        <w:rPr>
          <w:sz w:val="28"/>
          <w:szCs w:val="28"/>
        </w:rPr>
      </w:pPr>
      <w:r>
        <w:rPr>
          <w:sz w:val="28"/>
          <w:szCs w:val="28"/>
        </w:rPr>
        <w:br/>
      </w:r>
    </w:p>
    <w:p w:rsidR="002217B9" w:rsidRPr="003B2AEB" w:rsidRDefault="002217B9" w:rsidP="002217B9">
      <w:pPr>
        <w:rPr>
          <w:rFonts w:ascii="Arial" w:hAnsi="Arial" w:cs="Arial"/>
          <w:color w:val="49C5B1"/>
          <w:sz w:val="28"/>
          <w:szCs w:val="28"/>
        </w:rPr>
      </w:pPr>
      <w:r w:rsidRPr="003B2AEB">
        <w:rPr>
          <w:rFonts w:ascii="Arial" w:hAnsi="Arial" w:cs="Arial"/>
          <w:noProof/>
          <w:color w:val="49C5B1"/>
          <w:sz w:val="28"/>
          <w:szCs w:val="28"/>
          <w:lang w:eastAsia="en-GB"/>
        </w:rPr>
        <mc:AlternateContent>
          <mc:Choice Requires="wps">
            <w:drawing>
              <wp:anchor distT="0" distB="0" distL="114300" distR="114300" simplePos="0" relativeHeight="251726848" behindDoc="0" locked="0" layoutInCell="1" allowOverlap="1" wp14:anchorId="655AB0C2" wp14:editId="633BEFCC">
                <wp:simplePos x="0" y="0"/>
                <wp:positionH relativeFrom="column">
                  <wp:posOffset>19050</wp:posOffset>
                </wp:positionH>
                <wp:positionV relativeFrom="paragraph">
                  <wp:posOffset>332740</wp:posOffset>
                </wp:positionV>
                <wp:extent cx="56769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5676900" cy="0"/>
                        </a:xfrm>
                        <a:prstGeom prst="line">
                          <a:avLst/>
                        </a:prstGeom>
                        <a:ln>
                          <a:solidFill>
                            <a:srgbClr val="49C5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0980E6" id="Straight Connector 5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5pt,26.2pt" to="44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" strokecolor="#49c5b1"/>
            </w:pict>
          </mc:Fallback>
        </mc:AlternateContent>
      </w:r>
      <w:r>
        <w:rPr>
          <w:rFonts w:ascii="Arial" w:hAnsi="Arial" w:cs="Arial"/>
          <w:noProof/>
          <w:color w:val="49C5B1"/>
          <w:sz w:val="28"/>
          <w:szCs w:val="28"/>
          <w:lang w:eastAsia="en-GB"/>
        </w:rPr>
        <w:t>Nuffield Lounge</w:t>
      </w:r>
    </w:p>
    <w:p w:rsidR="004628F6" w:rsidRDefault="002217B9" w:rsidP="002217B9">
      <w:pPr>
        <w:pStyle w:val="RCSBodyCopy"/>
        <w:tabs>
          <w:tab w:val="left" w:pos="283"/>
        </w:tabs>
        <w:rPr>
          <w:sz w:val="28"/>
          <w:szCs w:val="28"/>
        </w:rPr>
      </w:pPr>
      <w:r w:rsidRPr="003B2AEB">
        <w:rPr>
          <w:color w:val="48C3B1"/>
          <w:sz w:val="28"/>
          <w:szCs w:val="28"/>
        </w:rPr>
        <w:t>•</w:t>
      </w:r>
      <w:r w:rsidRPr="003B2AEB">
        <w:rPr>
          <w:color w:val="48C3B1"/>
          <w:sz w:val="28"/>
          <w:szCs w:val="28"/>
        </w:rPr>
        <w:tab/>
      </w:r>
      <w:r w:rsidRPr="004628F6">
        <w:rPr>
          <w:sz w:val="28"/>
          <w:szCs w:val="28"/>
        </w:rPr>
        <w:t>Visitors to the College are welcome to use the Nuffield Fellows lounge</w:t>
      </w:r>
    </w:p>
    <w:p w:rsidR="004628F6" w:rsidRDefault="004628F6" w:rsidP="004628F6">
      <w:pPr>
        <w:pStyle w:val="RCSBodyCopy"/>
        <w:tabs>
          <w:tab w:val="left" w:pos="283"/>
        </w:tabs>
        <w:rPr>
          <w:sz w:val="28"/>
          <w:szCs w:val="28"/>
        </w:rPr>
      </w:pPr>
    </w:p>
    <w:p w:rsidR="004628F6" w:rsidRDefault="004628F6" w:rsidP="004628F6">
      <w:pPr>
        <w:pStyle w:val="RCSBodyCopy"/>
        <w:tabs>
          <w:tab w:val="left" w:pos="283"/>
        </w:tabs>
        <w:rPr>
          <w:sz w:val="28"/>
          <w:szCs w:val="28"/>
        </w:rPr>
      </w:pPr>
    </w:p>
    <w:p w:rsidR="004628F6" w:rsidRDefault="004628F6" w:rsidP="004628F6">
      <w:pPr>
        <w:pStyle w:val="RCSBodyCopy"/>
        <w:tabs>
          <w:tab w:val="left" w:pos="283"/>
        </w:tabs>
        <w:rPr>
          <w:sz w:val="28"/>
          <w:szCs w:val="28"/>
        </w:rPr>
      </w:pPr>
    </w:p>
    <w:p w:rsidR="004628F6" w:rsidRDefault="004628F6" w:rsidP="004628F6">
      <w:pPr>
        <w:pStyle w:val="RCSBodyCopy"/>
        <w:tabs>
          <w:tab w:val="left" w:pos="283"/>
        </w:tabs>
        <w:rPr>
          <w:sz w:val="28"/>
          <w:szCs w:val="28"/>
        </w:rPr>
      </w:pPr>
    </w:p>
    <w:p w:rsidR="004628F6" w:rsidRDefault="004628F6" w:rsidP="004628F6">
      <w:pPr>
        <w:pStyle w:val="RCSBodyCopy"/>
        <w:tabs>
          <w:tab w:val="left" w:pos="283"/>
        </w:tabs>
        <w:rPr>
          <w:sz w:val="28"/>
          <w:szCs w:val="28"/>
        </w:rPr>
      </w:pPr>
    </w:p>
    <w:p w:rsidR="00806E36" w:rsidRDefault="00527109">
      <w:r>
        <w:rPr>
          <w:noProof/>
          <w:color w:val="646569"/>
          <w:lang w:eastAsia="en-GB"/>
        </w:rPr>
        <mc:AlternateContent>
          <mc:Choice Requires="wps">
            <w:drawing>
              <wp:anchor distT="0" distB="0" distL="114300" distR="114300" simplePos="0" relativeHeight="251678720" behindDoc="0" locked="0" layoutInCell="1" allowOverlap="1" wp14:anchorId="1BD5C4F1" wp14:editId="72F10792">
                <wp:simplePos x="0" y="0"/>
                <wp:positionH relativeFrom="column">
                  <wp:posOffset>-466725</wp:posOffset>
                </wp:positionH>
                <wp:positionV relativeFrom="paragraph">
                  <wp:posOffset>5476875</wp:posOffset>
                </wp:positionV>
                <wp:extent cx="2917190" cy="13430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917190"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099" w:rsidRPr="003279D4" w:rsidRDefault="00296099">
                            <w:pPr>
                              <w:rPr>
                                <w:rFonts w:ascii="Arial" w:hAnsi="Arial" w:cs="Arial"/>
                                <w:color w:val="646569"/>
                              </w:rPr>
                            </w:pPr>
                            <w:r w:rsidRPr="00527109">
                              <w:rPr>
                                <w:rFonts w:ascii="Arial" w:hAnsi="Arial" w:cs="Arial"/>
                                <w:b/>
                                <w:color w:val="49C5B1"/>
                                <w:sz w:val="24"/>
                              </w:rPr>
                              <w:t>The Royal College of Surgeons of England</w:t>
                            </w:r>
                            <w:r w:rsidRPr="00527109">
                              <w:rPr>
                                <w:sz w:val="24"/>
                              </w:rPr>
                              <w:br/>
                            </w:r>
                            <w:r w:rsidRPr="00527109">
                              <w:rPr>
                                <w:rFonts w:ascii="Arial" w:hAnsi="Arial" w:cs="Arial"/>
                                <w:color w:val="646569"/>
                                <w:sz w:val="24"/>
                              </w:rPr>
                              <w:t>35-43 Lincoln’s Inn Fields</w:t>
                            </w:r>
                            <w:r w:rsidRPr="00527109">
                              <w:rPr>
                                <w:rFonts w:ascii="Arial" w:hAnsi="Arial" w:cs="Arial"/>
                                <w:color w:val="646569"/>
                                <w:sz w:val="24"/>
                              </w:rPr>
                              <w:br/>
                              <w:t xml:space="preserve">London WC2A 3PE </w:t>
                            </w:r>
                            <w:r w:rsidRPr="00527109">
                              <w:rPr>
                                <w:rFonts w:ascii="Arial" w:hAnsi="Arial" w:cs="Arial"/>
                                <w:color w:val="646569"/>
                                <w:sz w:val="24"/>
                              </w:rPr>
                              <w:br/>
                            </w:r>
                            <w:r w:rsidRPr="00527109">
                              <w:rPr>
                                <w:rFonts w:ascii="Arial" w:hAnsi="Arial" w:cs="Arial"/>
                                <w:b/>
                                <w:color w:val="49C5B1"/>
                                <w:sz w:val="24"/>
                              </w:rPr>
                              <w:t>T:</w:t>
                            </w:r>
                            <w:r w:rsidR="00527109">
                              <w:rPr>
                                <w:rFonts w:ascii="Arial" w:hAnsi="Arial" w:cs="Arial"/>
                                <w:color w:val="49C5B1"/>
                                <w:sz w:val="24"/>
                              </w:rPr>
                              <w:tab/>
                            </w:r>
                            <w:r w:rsidRPr="00527109">
                              <w:rPr>
                                <w:rFonts w:ascii="Arial" w:hAnsi="Arial" w:cs="Arial"/>
                                <w:color w:val="646569"/>
                                <w:sz w:val="24"/>
                              </w:rPr>
                              <w:t xml:space="preserve">020 </w:t>
                            </w:r>
                            <w:r w:rsidR="00630489" w:rsidRPr="00527109">
                              <w:rPr>
                                <w:rFonts w:ascii="Arial" w:hAnsi="Arial" w:cs="Arial"/>
                                <w:color w:val="646569"/>
                                <w:sz w:val="24"/>
                              </w:rPr>
                              <w:t>7405 3474</w:t>
                            </w:r>
                            <w:r w:rsidRPr="003279D4">
                              <w:rPr>
                                <w:rFonts w:ascii="Arial" w:hAnsi="Arial" w:cs="Arial"/>
                                <w:color w:val="646569"/>
                              </w:rPr>
                              <w:br/>
                            </w:r>
                            <w:r w:rsidR="005F1C0B">
                              <w:rPr>
                                <w:rFonts w:ascii="Arial" w:hAnsi="Arial" w:cs="Arial"/>
                                <w:b/>
                                <w:color w:val="49C5B1"/>
                                <w:sz w:val="24"/>
                              </w:rPr>
                              <w:t>W</w:t>
                            </w:r>
                            <w:r w:rsidR="005F1C0B" w:rsidRPr="00527109">
                              <w:rPr>
                                <w:rFonts w:ascii="Arial" w:hAnsi="Arial" w:cs="Arial"/>
                                <w:b/>
                                <w:color w:val="49C5B1"/>
                                <w:sz w:val="24"/>
                              </w:rPr>
                              <w:t>:</w:t>
                            </w:r>
                            <w:r w:rsidR="005F1C0B">
                              <w:rPr>
                                <w:rFonts w:ascii="Arial" w:hAnsi="Arial" w:cs="Arial"/>
                                <w:color w:val="49C5B1"/>
                                <w:sz w:val="24"/>
                              </w:rPr>
                              <w:tab/>
                            </w:r>
                            <w:r w:rsidR="005F1C0B">
                              <w:rPr>
                                <w:rFonts w:ascii="Arial" w:hAnsi="Arial" w:cs="Arial"/>
                                <w:color w:val="646569"/>
                                <w:sz w:val="24"/>
                              </w:rPr>
                              <w:t>www.rcseng.ac.uk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D5C4F1" id="_x0000_t202" coordsize="21600,21600" o:spt="202" path="m,l,21600r21600,l21600,xe">
                <v:stroke joinstyle="miter"/>
                <v:path gradientshapeok="t" o:connecttype="rect"/>
              </v:shapetype>
              <v:shape id="Text Box 19" o:spid="_x0000_s1028" type="#_x0000_t202" style="position:absolute;margin-left:-36.75pt;margin-top:431.25pt;width:229.7pt;height:105.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" fillcolor="white [3201]" stroked="f" strokeweight=".5pt">
                <v:textbox>
                  <w:txbxContent>
                    <w:p w:rsidR="00296099" w:rsidRPr="003279D4" w:rsidRDefault="00296099">
                      <w:pPr>
                        <w:rPr>
                          <w:rFonts w:ascii="Arial" w:hAnsi="Arial" w:cs="Arial"/>
                          <w:color w:val="646569"/>
                        </w:rPr>
                      </w:pPr>
                      <w:r w:rsidRPr="00527109">
                        <w:rPr>
                          <w:rFonts w:ascii="Arial" w:hAnsi="Arial" w:cs="Arial"/>
                          <w:b/>
                          <w:color w:val="49C5B1"/>
                          <w:sz w:val="24"/>
                        </w:rPr>
                        <w:t>The Royal College of Surgeons of England</w:t>
                      </w:r>
                      <w:r w:rsidRPr="00527109">
                        <w:rPr>
                          <w:sz w:val="24"/>
                        </w:rPr>
                        <w:br/>
                      </w:r>
                      <w:r w:rsidRPr="00527109">
                        <w:rPr>
                          <w:rFonts w:ascii="Arial" w:hAnsi="Arial" w:cs="Arial"/>
                          <w:color w:val="646569"/>
                          <w:sz w:val="24"/>
                        </w:rPr>
                        <w:t>35-43 Lincoln’s Inn Fields</w:t>
                      </w:r>
                      <w:r w:rsidRPr="00527109">
                        <w:rPr>
                          <w:rFonts w:ascii="Arial" w:hAnsi="Arial" w:cs="Arial"/>
                          <w:color w:val="646569"/>
                          <w:sz w:val="24"/>
                        </w:rPr>
                        <w:br/>
                        <w:t xml:space="preserve">London WC2A 3PE </w:t>
                      </w:r>
                      <w:r w:rsidRPr="00527109">
                        <w:rPr>
                          <w:rFonts w:ascii="Arial" w:hAnsi="Arial" w:cs="Arial"/>
                          <w:color w:val="646569"/>
                          <w:sz w:val="24"/>
                        </w:rPr>
                        <w:br/>
                      </w:r>
                      <w:r w:rsidRPr="00527109">
                        <w:rPr>
                          <w:rFonts w:ascii="Arial" w:hAnsi="Arial" w:cs="Arial"/>
                          <w:b/>
                          <w:color w:val="49C5B1"/>
                          <w:sz w:val="24"/>
                        </w:rPr>
                        <w:t>T:</w:t>
                      </w:r>
                      <w:r w:rsidR="00527109">
                        <w:rPr>
                          <w:rFonts w:ascii="Arial" w:hAnsi="Arial" w:cs="Arial"/>
                          <w:color w:val="49C5B1"/>
                          <w:sz w:val="24"/>
                        </w:rPr>
                        <w:tab/>
                      </w:r>
                      <w:r w:rsidRPr="00527109">
                        <w:rPr>
                          <w:rFonts w:ascii="Arial" w:hAnsi="Arial" w:cs="Arial"/>
                          <w:color w:val="646569"/>
                          <w:sz w:val="24"/>
                        </w:rPr>
                        <w:t xml:space="preserve">020 </w:t>
                      </w:r>
                      <w:r w:rsidR="00630489" w:rsidRPr="00527109">
                        <w:rPr>
                          <w:rFonts w:ascii="Arial" w:hAnsi="Arial" w:cs="Arial"/>
                          <w:color w:val="646569"/>
                          <w:sz w:val="24"/>
                        </w:rPr>
                        <w:t>7405 3474</w:t>
                      </w:r>
                      <w:bookmarkStart w:id="1" w:name="_GoBack"/>
                      <w:bookmarkEnd w:id="1"/>
                      <w:r w:rsidRPr="003279D4">
                        <w:rPr>
                          <w:rFonts w:ascii="Arial" w:hAnsi="Arial" w:cs="Arial"/>
                          <w:color w:val="646569"/>
                        </w:rPr>
                        <w:br/>
                      </w:r>
                      <w:r w:rsidR="005F1C0B">
                        <w:rPr>
                          <w:rFonts w:ascii="Arial" w:hAnsi="Arial" w:cs="Arial"/>
                          <w:b/>
                          <w:color w:val="49C5B1"/>
                          <w:sz w:val="24"/>
                        </w:rPr>
                        <w:t>W</w:t>
                      </w:r>
                      <w:r w:rsidR="005F1C0B" w:rsidRPr="00527109">
                        <w:rPr>
                          <w:rFonts w:ascii="Arial" w:hAnsi="Arial" w:cs="Arial"/>
                          <w:b/>
                          <w:color w:val="49C5B1"/>
                          <w:sz w:val="24"/>
                        </w:rPr>
                        <w:t>:</w:t>
                      </w:r>
                      <w:r w:rsidR="005F1C0B">
                        <w:rPr>
                          <w:rFonts w:ascii="Arial" w:hAnsi="Arial" w:cs="Arial"/>
                          <w:color w:val="49C5B1"/>
                          <w:sz w:val="24"/>
                        </w:rPr>
                        <w:tab/>
                      </w:r>
                      <w:r w:rsidR="005F1C0B">
                        <w:rPr>
                          <w:rFonts w:ascii="Arial" w:hAnsi="Arial" w:cs="Arial"/>
                          <w:color w:val="646569"/>
                          <w:sz w:val="24"/>
                        </w:rPr>
                        <w:t>www.rcseng.ac.uk</w:t>
                      </w:r>
                    </w:p>
                  </w:txbxContent>
                </v:textbox>
              </v:shape>
            </w:pict>
          </mc:Fallback>
        </mc:AlternateContent>
      </w:r>
      <w:r w:rsidR="0057166A">
        <w:rPr>
          <w:noProof/>
          <w:lang w:eastAsia="en-GB"/>
        </w:rPr>
        <mc:AlternateContent>
          <mc:Choice Requires="wps">
            <w:drawing>
              <wp:anchor distT="0" distB="0" distL="114300" distR="114300" simplePos="0" relativeHeight="251682816" behindDoc="0" locked="0" layoutInCell="1" allowOverlap="1" wp14:anchorId="64D2BE35" wp14:editId="03D7E4CE">
                <wp:simplePos x="0" y="0"/>
                <wp:positionH relativeFrom="column">
                  <wp:posOffset>190500</wp:posOffset>
                </wp:positionH>
                <wp:positionV relativeFrom="paragraph">
                  <wp:posOffset>203200</wp:posOffset>
                </wp:positionV>
                <wp:extent cx="3058795" cy="2171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58795" cy="21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6099" w:rsidRPr="00A07C79" w:rsidRDefault="00296099">
                            <w:pPr>
                              <w:rPr>
                                <w:rFonts w:ascii="Arial" w:hAnsi="Arial" w:cs="Arial"/>
                                <w:b/>
                                <w:color w:val="FFFFFF" w:themeColor="background1"/>
                                <w:sz w:val="18"/>
                                <w:szCs w:val="18"/>
                              </w:rPr>
                            </w:pPr>
                            <w:r w:rsidRPr="00A07C79">
                              <w:rPr>
                                <w:rFonts w:ascii="Arial" w:hAnsi="Arial" w:cs="Arial"/>
                                <w:b/>
                                <w:color w:val="FFFFFF" w:themeColor="background1"/>
                                <w:sz w:val="18"/>
                                <w:szCs w:val="18"/>
                              </w:rPr>
                              <w:t>Further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BE35" id="Text Box 22" o:spid="_x0000_s1028" type="#_x0000_t202" style="position:absolute;margin-left:15pt;margin-top:16pt;width:240.85pt;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" filled="f" stroked="f" strokeweight=".5pt">
                <v:textbox>
                  <w:txbxContent>
                    <w:p w:rsidR="00296099" w:rsidRPr="00A07C79" w:rsidRDefault="00296099">
                      <w:pPr>
                        <w:rPr>
                          <w:rFonts w:ascii="Arial" w:hAnsi="Arial" w:cs="Arial"/>
                          <w:b/>
                          <w:color w:val="FFFFFF" w:themeColor="background1"/>
                          <w:sz w:val="18"/>
                          <w:szCs w:val="18"/>
                        </w:rPr>
                      </w:pPr>
                      <w:r w:rsidRPr="00A07C79">
                        <w:rPr>
                          <w:rFonts w:ascii="Arial" w:hAnsi="Arial" w:cs="Arial"/>
                          <w:b/>
                          <w:color w:val="FFFFFF" w:themeColor="background1"/>
                          <w:sz w:val="18"/>
                          <w:szCs w:val="18"/>
                        </w:rPr>
                        <w:t>Further reading</w:t>
                      </w:r>
                    </w:p>
                  </w:txbxContent>
                </v:textbox>
              </v:shape>
            </w:pict>
          </mc:Fallback>
        </mc:AlternateContent>
      </w:r>
      <w:r w:rsidR="00296C5B">
        <w:rPr>
          <w:noProof/>
          <w:lang w:eastAsia="en-GB"/>
        </w:rPr>
        <mc:AlternateContent>
          <mc:Choice Requires="wps">
            <w:drawing>
              <wp:anchor distT="0" distB="0" distL="114300" distR="114300" simplePos="0" relativeHeight="251675648" behindDoc="0" locked="0" layoutInCell="1" allowOverlap="1" wp14:anchorId="53CEA83B" wp14:editId="3A18CF3A">
                <wp:simplePos x="0" y="0"/>
                <wp:positionH relativeFrom="column">
                  <wp:posOffset>-414020</wp:posOffset>
                </wp:positionH>
                <wp:positionV relativeFrom="paragraph">
                  <wp:posOffset>17780</wp:posOffset>
                </wp:positionV>
                <wp:extent cx="7629525" cy="45085"/>
                <wp:effectExtent l="0" t="0" r="9525" b="0"/>
                <wp:wrapNone/>
                <wp:docPr id="17" name="Rectangle 17"/>
                <wp:cNvGraphicFramePr/>
                <a:graphic xmlns:a="http://schemas.openxmlformats.org/drawingml/2006/main">
                  <a:graphicData uri="http://schemas.microsoft.com/office/word/2010/wordprocessingShape">
                    <wps:wsp>
                      <wps:cNvSpPr/>
                      <wps:spPr>
                        <a:xfrm flipV="1">
                          <a:off x="0" y="0"/>
                          <a:ext cx="762952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C2FB1C" id="Rectangle 17" o:spid="_x0000_s1026" style="position:absolute;margin-left:-32.6pt;margin-top:1.4pt;width:600.75pt;height:3.55p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" fillcolor="white [3212]" stroked="f" strokeweight="2pt"/>
            </w:pict>
          </mc:Fallback>
        </mc:AlternateContent>
      </w:r>
      <w:r w:rsidR="0057166A">
        <w:rPr>
          <w:noProof/>
          <w:lang w:eastAsia="en-GB"/>
        </w:rPr>
        <mc:AlternateContent>
          <mc:Choice Requires="wps">
            <w:drawing>
              <wp:anchor distT="0" distB="0" distL="114300" distR="114300" simplePos="0" relativeHeight="251687936" behindDoc="0" locked="0" layoutInCell="1" allowOverlap="1" wp14:anchorId="0B212BFC" wp14:editId="12A10F0F">
                <wp:simplePos x="0" y="0"/>
                <wp:positionH relativeFrom="column">
                  <wp:posOffset>3419475</wp:posOffset>
                </wp:positionH>
                <wp:positionV relativeFrom="paragraph">
                  <wp:posOffset>258445</wp:posOffset>
                </wp:positionV>
                <wp:extent cx="3058795" cy="11239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5879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6099" w:rsidRDefault="00296099" w:rsidP="00A07C79">
                            <w:pPr>
                              <w:rPr>
                                <w:rFonts w:ascii="Arial" w:hAnsi="Arial" w:cs="Arial"/>
                                <w:b/>
                                <w:color w:val="FFFFFF" w:themeColor="background1"/>
                                <w:sz w:val="18"/>
                                <w:szCs w:val="18"/>
                              </w:rPr>
                            </w:pPr>
                            <w:r>
                              <w:rPr>
                                <w:rFonts w:ascii="Arial" w:hAnsi="Arial" w:cs="Arial"/>
                                <w:b/>
                                <w:color w:val="FFFFFF" w:themeColor="background1"/>
                                <w:sz w:val="18"/>
                                <w:szCs w:val="18"/>
                              </w:rPr>
                              <w:t>Text</w:t>
                            </w:r>
                          </w:p>
                          <w:p w:rsidR="00296099" w:rsidRDefault="00296099" w:rsidP="00A07C79">
                            <w:pPr>
                              <w:rPr>
                                <w:rFonts w:ascii="Arial" w:hAnsi="Arial" w:cs="Arial"/>
                                <w:b/>
                                <w:color w:val="FFFFFF" w:themeColor="background1"/>
                                <w:sz w:val="18"/>
                                <w:szCs w:val="18"/>
                              </w:rPr>
                            </w:pPr>
                          </w:p>
                          <w:p w:rsidR="00296099" w:rsidRPr="00A07C79" w:rsidRDefault="00296099" w:rsidP="00A07C79">
                            <w:pPr>
                              <w:rPr>
                                <w:rFonts w:ascii="Arial" w:hAnsi="Arial" w:cs="Arial"/>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2BFC" id="Text Box 25" o:spid="_x0000_s1029" type="#_x0000_t202" style="position:absolute;margin-left:269.25pt;margin-top:20.35pt;width:240.8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" filled="f" stroked="f" strokeweight=".5pt">
                <v:textbox>
                  <w:txbxContent>
                    <w:p w:rsidR="00296099" w:rsidRDefault="00296099" w:rsidP="00A07C79">
                      <w:pPr>
                        <w:rPr>
                          <w:rFonts w:ascii="Arial" w:hAnsi="Arial" w:cs="Arial"/>
                          <w:b/>
                          <w:color w:val="FFFFFF" w:themeColor="background1"/>
                          <w:sz w:val="18"/>
                          <w:szCs w:val="18"/>
                        </w:rPr>
                      </w:pPr>
                      <w:r>
                        <w:rPr>
                          <w:rFonts w:ascii="Arial" w:hAnsi="Arial" w:cs="Arial"/>
                          <w:b/>
                          <w:color w:val="FFFFFF" w:themeColor="background1"/>
                          <w:sz w:val="18"/>
                          <w:szCs w:val="18"/>
                        </w:rPr>
                        <w:t>Text</w:t>
                      </w:r>
                    </w:p>
                    <w:p w:rsidR="00296099" w:rsidRDefault="00296099" w:rsidP="00A07C79">
                      <w:pPr>
                        <w:rPr>
                          <w:rFonts w:ascii="Arial" w:hAnsi="Arial" w:cs="Arial"/>
                          <w:b/>
                          <w:color w:val="FFFFFF" w:themeColor="background1"/>
                          <w:sz w:val="18"/>
                          <w:szCs w:val="18"/>
                        </w:rPr>
                      </w:pPr>
                    </w:p>
                    <w:p w:rsidR="00296099" w:rsidRPr="00A07C79" w:rsidRDefault="00296099" w:rsidP="00A07C79">
                      <w:pPr>
                        <w:rPr>
                          <w:rFonts w:ascii="Arial" w:hAnsi="Arial" w:cs="Arial"/>
                          <w:b/>
                          <w:color w:val="FFFFFF" w:themeColor="background1"/>
                          <w:sz w:val="18"/>
                          <w:szCs w:val="18"/>
                        </w:rPr>
                      </w:pPr>
                    </w:p>
                  </w:txbxContent>
                </v:textbox>
              </v:shape>
            </w:pict>
          </mc:Fallback>
        </mc:AlternateContent>
      </w:r>
      <w:r w:rsidR="0057166A">
        <w:rPr>
          <w:noProof/>
          <w:lang w:eastAsia="en-GB"/>
        </w:rPr>
        <mc:AlternateContent>
          <mc:Choice Requires="wps">
            <w:drawing>
              <wp:anchor distT="0" distB="0" distL="114300" distR="114300" simplePos="0" relativeHeight="251685888" behindDoc="0" locked="0" layoutInCell="1" allowOverlap="1" wp14:anchorId="2140BB5F" wp14:editId="4B60F5B1">
                <wp:simplePos x="0" y="0"/>
                <wp:positionH relativeFrom="column">
                  <wp:posOffset>190500</wp:posOffset>
                </wp:positionH>
                <wp:positionV relativeFrom="paragraph">
                  <wp:posOffset>220345</wp:posOffset>
                </wp:positionV>
                <wp:extent cx="3058795" cy="1123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5879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6099" w:rsidRDefault="00296099" w:rsidP="00A07C79">
                            <w:pPr>
                              <w:rPr>
                                <w:rFonts w:ascii="Arial" w:hAnsi="Arial" w:cs="Arial"/>
                                <w:b/>
                                <w:color w:val="FFFFFF" w:themeColor="background1"/>
                                <w:sz w:val="18"/>
                                <w:szCs w:val="18"/>
                              </w:rPr>
                            </w:pPr>
                            <w:r>
                              <w:rPr>
                                <w:rFonts w:ascii="Arial" w:hAnsi="Arial" w:cs="Arial"/>
                                <w:b/>
                                <w:color w:val="FFFFFF" w:themeColor="background1"/>
                                <w:sz w:val="18"/>
                                <w:szCs w:val="18"/>
                              </w:rPr>
                              <w:t>Text</w:t>
                            </w:r>
                          </w:p>
                          <w:p w:rsidR="00296099" w:rsidRDefault="00296099" w:rsidP="00A07C79">
                            <w:pPr>
                              <w:rPr>
                                <w:rFonts w:ascii="Arial" w:hAnsi="Arial" w:cs="Arial"/>
                                <w:b/>
                                <w:color w:val="FFFFFF" w:themeColor="background1"/>
                                <w:sz w:val="18"/>
                                <w:szCs w:val="18"/>
                              </w:rPr>
                            </w:pPr>
                          </w:p>
                          <w:p w:rsidR="00296099" w:rsidRPr="00A07C79" w:rsidRDefault="00296099" w:rsidP="00A07C79">
                            <w:pPr>
                              <w:rPr>
                                <w:rFonts w:ascii="Arial" w:hAnsi="Arial" w:cs="Arial"/>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0BB5F" id="Text Box 24" o:spid="_x0000_s1030" type="#_x0000_t202" style="position:absolute;margin-left:15pt;margin-top:17.35pt;width:240.85pt;height: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" filled="f" stroked="f" strokeweight=".5pt">
                <v:textbox>
                  <w:txbxContent>
                    <w:p w:rsidR="00296099" w:rsidRDefault="00296099" w:rsidP="00A07C79">
                      <w:pPr>
                        <w:rPr>
                          <w:rFonts w:ascii="Arial" w:hAnsi="Arial" w:cs="Arial"/>
                          <w:b/>
                          <w:color w:val="FFFFFF" w:themeColor="background1"/>
                          <w:sz w:val="18"/>
                          <w:szCs w:val="18"/>
                        </w:rPr>
                      </w:pPr>
                      <w:r>
                        <w:rPr>
                          <w:rFonts w:ascii="Arial" w:hAnsi="Arial" w:cs="Arial"/>
                          <w:b/>
                          <w:color w:val="FFFFFF" w:themeColor="background1"/>
                          <w:sz w:val="18"/>
                          <w:szCs w:val="18"/>
                        </w:rPr>
                        <w:t>Text</w:t>
                      </w:r>
                    </w:p>
                    <w:p w:rsidR="00296099" w:rsidRDefault="00296099" w:rsidP="00A07C79">
                      <w:pPr>
                        <w:rPr>
                          <w:rFonts w:ascii="Arial" w:hAnsi="Arial" w:cs="Arial"/>
                          <w:b/>
                          <w:color w:val="FFFFFF" w:themeColor="background1"/>
                          <w:sz w:val="18"/>
                          <w:szCs w:val="18"/>
                        </w:rPr>
                      </w:pPr>
                    </w:p>
                    <w:p w:rsidR="00296099" w:rsidRPr="00A07C79" w:rsidRDefault="00296099" w:rsidP="00A07C79">
                      <w:pPr>
                        <w:rPr>
                          <w:rFonts w:ascii="Arial" w:hAnsi="Arial" w:cs="Arial"/>
                          <w:b/>
                          <w:color w:val="FFFFFF" w:themeColor="background1"/>
                          <w:sz w:val="18"/>
                          <w:szCs w:val="18"/>
                        </w:rPr>
                      </w:pPr>
                    </w:p>
                  </w:txbxContent>
                </v:textbox>
              </v:shape>
            </w:pict>
          </mc:Fallback>
        </mc:AlternateContent>
      </w:r>
      <w:r w:rsidR="0057166A">
        <w:rPr>
          <w:noProof/>
          <w:lang w:eastAsia="en-GB"/>
        </w:rPr>
        <mc:AlternateContent>
          <mc:Choice Requires="wps">
            <w:drawing>
              <wp:anchor distT="0" distB="0" distL="114300" distR="114300" simplePos="0" relativeHeight="251683840" behindDoc="0" locked="0" layoutInCell="1" allowOverlap="1" wp14:anchorId="61BE5A65" wp14:editId="5E9EBF63">
                <wp:simplePos x="0" y="0"/>
                <wp:positionH relativeFrom="column">
                  <wp:posOffset>272415</wp:posOffset>
                </wp:positionH>
                <wp:positionV relativeFrom="paragraph">
                  <wp:posOffset>134620</wp:posOffset>
                </wp:positionV>
                <wp:extent cx="3014980" cy="0"/>
                <wp:effectExtent l="0" t="0" r="13970" b="19050"/>
                <wp:wrapNone/>
                <wp:docPr id="23" name="Straight Connector 23"/>
                <wp:cNvGraphicFramePr/>
                <a:graphic xmlns:a="http://schemas.openxmlformats.org/drawingml/2006/main">
                  <a:graphicData uri="http://schemas.microsoft.com/office/word/2010/wordprocessingShape">
                    <wps:wsp>
                      <wps:cNvCnPr/>
                      <wps:spPr>
                        <a:xfrm>
                          <a:off x="0" y="0"/>
                          <a:ext cx="30149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FF2AA" id="Straight Connector 2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1.45pt,10.6pt" to="258.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" strokecolor="white [3212]"/>
            </w:pict>
          </mc:Fallback>
        </mc:AlternateContent>
      </w:r>
      <w:r w:rsidR="00FB6175" w:rsidRPr="00296C5B">
        <w:rPr>
          <w:noProof/>
          <w:color w:val="646569"/>
          <w:lang w:eastAsia="en-GB"/>
        </w:rPr>
        <mc:AlternateContent>
          <mc:Choice Requires="wps">
            <w:drawing>
              <wp:anchor distT="0" distB="0" distL="114300" distR="114300" simplePos="0" relativeHeight="251677696" behindDoc="0" locked="0" layoutInCell="1" allowOverlap="1" wp14:anchorId="71C4DF3F" wp14:editId="28B569E7">
                <wp:simplePos x="0" y="0"/>
                <wp:positionH relativeFrom="column">
                  <wp:posOffset>-979170</wp:posOffset>
                </wp:positionH>
                <wp:positionV relativeFrom="paragraph">
                  <wp:posOffset>7303135</wp:posOffset>
                </wp:positionV>
                <wp:extent cx="7770495" cy="45085"/>
                <wp:effectExtent l="0" t="0" r="1905" b="0"/>
                <wp:wrapNone/>
                <wp:docPr id="18" name="Rectangle 18"/>
                <wp:cNvGraphicFramePr/>
                <a:graphic xmlns:a="http://schemas.openxmlformats.org/drawingml/2006/main">
                  <a:graphicData uri="http://schemas.microsoft.com/office/word/2010/wordprocessingShape">
                    <wps:wsp>
                      <wps:cNvSpPr/>
                      <wps:spPr>
                        <a:xfrm flipV="1">
                          <a:off x="0" y="0"/>
                          <a:ext cx="7770495" cy="45085"/>
                        </a:xfrm>
                        <a:prstGeom prst="rect">
                          <a:avLst/>
                        </a:prstGeom>
                        <a:solidFill>
                          <a:srgbClr val="6465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FBA76A" id="Rectangle 18" o:spid="_x0000_s1026" style="position:absolute;margin-left:-77.1pt;margin-top:575.05pt;width:611.85pt;height:3.55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" fillcolor="#646569" stroked="f" strokeweight="2pt"/>
            </w:pict>
          </mc:Fallback>
        </mc:AlternateContent>
      </w:r>
      <w:r w:rsidR="000017F8">
        <w:rPr>
          <w:noProof/>
          <w:color w:val="646569"/>
          <w:lang w:eastAsia="en-GB"/>
        </w:rPr>
        <mc:AlternateContent>
          <mc:Choice Requires="wps">
            <w:drawing>
              <wp:anchor distT="0" distB="0" distL="114300" distR="114300" simplePos="0" relativeHeight="251680768" behindDoc="0" locked="0" layoutInCell="1" allowOverlap="1" wp14:anchorId="40FE2264" wp14:editId="707A387B">
                <wp:simplePos x="0" y="0"/>
                <wp:positionH relativeFrom="column">
                  <wp:posOffset>2915376</wp:posOffset>
                </wp:positionH>
                <wp:positionV relativeFrom="paragraph">
                  <wp:posOffset>5513070</wp:posOffset>
                </wp:positionV>
                <wp:extent cx="2917190" cy="762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1719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0489" w:rsidRPr="00527109" w:rsidRDefault="00296099" w:rsidP="000017F8">
                            <w:pPr>
                              <w:rPr>
                                <w:rFonts w:ascii="Arial" w:hAnsi="Arial" w:cs="Arial"/>
                                <w:color w:val="646569"/>
                                <w:sz w:val="24"/>
                              </w:rPr>
                            </w:pPr>
                            <w:r w:rsidRPr="00527109">
                              <w:rPr>
                                <w:rFonts w:ascii="Arial" w:hAnsi="Arial" w:cs="Arial"/>
                                <w:b/>
                                <w:color w:val="646569"/>
                                <w:sz w:val="24"/>
                              </w:rPr>
                              <w:t xml:space="preserve">Published: </w:t>
                            </w:r>
                            <w:r w:rsidR="00B01B2A" w:rsidRPr="00527109">
                              <w:rPr>
                                <w:rFonts w:ascii="Arial" w:hAnsi="Arial" w:cs="Arial"/>
                                <w:b/>
                                <w:color w:val="646569"/>
                                <w:sz w:val="24"/>
                              </w:rPr>
                              <w:t>January 2018</w:t>
                            </w:r>
                            <w:r w:rsidRPr="00527109">
                              <w:rPr>
                                <w:rFonts w:ascii="Arial" w:hAnsi="Arial" w:cs="Arial"/>
                                <w:color w:val="646569"/>
                                <w:sz w:val="24"/>
                              </w:rPr>
                              <w:br/>
                            </w:r>
                            <w:r w:rsidR="00B01B2A" w:rsidRPr="00527109">
                              <w:rPr>
                                <w:rFonts w:ascii="Arial" w:hAnsi="Arial" w:cs="Arial"/>
                                <w:i/>
                                <w:color w:val="646569"/>
                                <w:sz w:val="24"/>
                              </w:rPr>
                              <w:t>Head of Learning &amp; Access</w:t>
                            </w:r>
                            <w:r w:rsidR="00630489" w:rsidRPr="00527109">
                              <w:rPr>
                                <w:rFonts w:ascii="Arial" w:hAnsi="Arial" w:cs="Arial"/>
                                <w:color w:val="646569"/>
                                <w:sz w:val="24"/>
                              </w:rPr>
                              <w:br/>
                              <w:t xml:space="preserve">Museums &amp; Archives </w:t>
                            </w:r>
                            <w:r w:rsidR="00527109">
                              <w:rPr>
                                <w:rFonts w:ascii="Arial" w:hAnsi="Arial" w:cs="Arial"/>
                                <w:color w:val="646569"/>
                                <w:sz w:val="24"/>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E2264" id="Text Box 20" o:spid="_x0000_s1032" type="#_x0000_t202" style="position:absolute;margin-left:229.55pt;margin-top:434.1pt;width:229.7pt;height:6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" fillcolor="white [3201]" stroked="f" strokeweight=".5pt">
                <v:textbox>
                  <w:txbxContent>
                    <w:p w:rsidR="00630489" w:rsidRPr="00527109" w:rsidRDefault="00296099" w:rsidP="000017F8">
                      <w:pPr>
                        <w:rPr>
                          <w:rFonts w:ascii="Arial" w:hAnsi="Arial" w:cs="Arial"/>
                          <w:color w:val="646569"/>
                          <w:sz w:val="24"/>
                        </w:rPr>
                      </w:pPr>
                      <w:r w:rsidRPr="00527109">
                        <w:rPr>
                          <w:rFonts w:ascii="Arial" w:hAnsi="Arial" w:cs="Arial"/>
                          <w:b/>
                          <w:color w:val="646569"/>
                          <w:sz w:val="24"/>
                        </w:rPr>
                        <w:t xml:space="preserve">Published: </w:t>
                      </w:r>
                      <w:r w:rsidR="00B01B2A" w:rsidRPr="00527109">
                        <w:rPr>
                          <w:rFonts w:ascii="Arial" w:hAnsi="Arial" w:cs="Arial"/>
                          <w:b/>
                          <w:color w:val="646569"/>
                          <w:sz w:val="24"/>
                        </w:rPr>
                        <w:t>January 2018</w:t>
                      </w:r>
                      <w:r w:rsidRPr="00527109">
                        <w:rPr>
                          <w:rFonts w:ascii="Arial" w:hAnsi="Arial" w:cs="Arial"/>
                          <w:color w:val="646569"/>
                          <w:sz w:val="24"/>
                        </w:rPr>
                        <w:br/>
                      </w:r>
                      <w:r w:rsidR="00B01B2A" w:rsidRPr="00527109">
                        <w:rPr>
                          <w:rFonts w:ascii="Arial" w:hAnsi="Arial" w:cs="Arial"/>
                          <w:i/>
                          <w:color w:val="646569"/>
                          <w:sz w:val="24"/>
                        </w:rPr>
                        <w:t>Head of Learning &amp; Access</w:t>
                      </w:r>
                      <w:r w:rsidR="00630489" w:rsidRPr="00527109">
                        <w:rPr>
                          <w:rFonts w:ascii="Arial" w:hAnsi="Arial" w:cs="Arial"/>
                          <w:color w:val="646569"/>
                          <w:sz w:val="24"/>
                        </w:rPr>
                        <w:br/>
                        <w:t xml:space="preserve">Museums &amp; Archives </w:t>
                      </w:r>
                      <w:r w:rsidR="00527109">
                        <w:rPr>
                          <w:rFonts w:ascii="Arial" w:hAnsi="Arial" w:cs="Arial"/>
                          <w:color w:val="646569"/>
                          <w:sz w:val="24"/>
                        </w:rPr>
                        <w:t>Team</w:t>
                      </w:r>
                    </w:p>
                  </w:txbxContent>
                </v:textbox>
              </v:shape>
            </w:pict>
          </mc:Fallback>
        </mc:AlternateContent>
      </w:r>
      <w:r w:rsidR="000017F8">
        <w:rPr>
          <w:noProof/>
          <w:lang w:eastAsia="en-GB"/>
        </w:rPr>
        <w:drawing>
          <wp:anchor distT="0" distB="0" distL="114300" distR="114300" simplePos="0" relativeHeight="251673600" behindDoc="0" locked="0" layoutInCell="1" allowOverlap="1" wp14:anchorId="23BC6AD2" wp14:editId="0E5ABAA8">
            <wp:simplePos x="0" y="0"/>
            <wp:positionH relativeFrom="column">
              <wp:posOffset>-549910</wp:posOffset>
            </wp:positionH>
            <wp:positionV relativeFrom="paragraph">
              <wp:posOffset>4032885</wp:posOffset>
            </wp:positionV>
            <wp:extent cx="3014980" cy="13741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College of Surgeons CMYK Colour Logo 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4980" cy="1374140"/>
                    </a:xfrm>
                    <a:prstGeom prst="rect">
                      <a:avLst/>
                    </a:prstGeom>
                  </pic:spPr>
                </pic:pic>
              </a:graphicData>
            </a:graphic>
            <wp14:sizeRelH relativeFrom="page">
              <wp14:pctWidth>0</wp14:pctWidth>
            </wp14:sizeRelH>
            <wp14:sizeRelV relativeFrom="page">
              <wp14:pctHeight>0</wp14:pctHeight>
            </wp14:sizeRelV>
          </wp:anchor>
        </w:drawing>
      </w:r>
      <w:r w:rsidR="00296C5B">
        <w:rPr>
          <w:noProof/>
          <w:lang w:eastAsia="en-GB"/>
        </w:rPr>
        <mc:AlternateContent>
          <mc:Choice Requires="wps">
            <w:drawing>
              <wp:anchor distT="0" distB="0" distL="114300" distR="114300" simplePos="0" relativeHeight="251672576" behindDoc="0" locked="0" layoutInCell="1" allowOverlap="1">
                <wp:simplePos x="0" y="0"/>
                <wp:positionH relativeFrom="column">
                  <wp:posOffset>-468086</wp:posOffset>
                </wp:positionH>
                <wp:positionV relativeFrom="paragraph">
                  <wp:posOffset>2923086</wp:posOffset>
                </wp:positionV>
                <wp:extent cx="6803027" cy="7511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03027" cy="751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6099" w:rsidRPr="00296C5B" w:rsidRDefault="00296099">
                            <w:pPr>
                              <w:rPr>
                                <w:rFonts w:ascii="Arial" w:hAnsi="Arial" w:cs="Arial"/>
                                <w:color w:val="FFFFFF" w:themeColor="background1"/>
                                <w:sz w:val="72"/>
                                <w:szCs w:val="72"/>
                              </w:rPr>
                            </w:pPr>
                            <w:r>
                              <w:rPr>
                                <w:rFonts w:ascii="Arial" w:hAnsi="Arial" w:cs="Arial"/>
                                <w:color w:val="FFFFFF" w:themeColor="background1"/>
                                <w:sz w:val="72"/>
                                <w:szCs w:val="72"/>
                              </w:rPr>
                              <w:t>www.rcseng.ac.uk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3" type="#_x0000_t202" style="position:absolute;margin-left:-36.85pt;margin-top:230.15pt;width:535.65pt;height:59.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" filled="f" stroked="f" strokeweight=".5pt">
                <v:textbox>
                  <w:txbxContent>
                    <w:p w:rsidR="00296099" w:rsidRPr="00296C5B" w:rsidRDefault="00296099">
                      <w:pPr>
                        <w:rPr>
                          <w:rFonts w:ascii="Arial" w:hAnsi="Arial" w:cs="Arial"/>
                          <w:color w:val="FFFFFF" w:themeColor="background1"/>
                          <w:sz w:val="72"/>
                          <w:szCs w:val="72"/>
                        </w:rPr>
                      </w:pPr>
                      <w:r>
                        <w:rPr>
                          <w:rFonts w:ascii="Arial" w:hAnsi="Arial" w:cs="Arial"/>
                          <w:color w:val="FFFFFF" w:themeColor="background1"/>
                          <w:sz w:val="72"/>
                          <w:szCs w:val="72"/>
                        </w:rPr>
                        <w:t>www.rcseng.ac.uk</w:t>
                      </w:r>
                    </w:p>
                  </w:txbxContent>
                </v:textbox>
              </v:shape>
            </w:pict>
          </mc:Fallback>
        </mc:AlternateContent>
      </w:r>
      <w:r w:rsidR="0036531D">
        <w:rPr>
          <w:noProof/>
          <w:lang w:eastAsia="en-GB"/>
        </w:rPr>
        <mc:AlternateContent>
          <mc:Choice Requires="wps">
            <w:drawing>
              <wp:anchor distT="0" distB="0" distL="114300" distR="114300" simplePos="0" relativeHeight="251671552" behindDoc="0" locked="0" layoutInCell="1" allowOverlap="1" wp14:anchorId="0EBC8FE5" wp14:editId="72E8FD6F">
                <wp:simplePos x="0" y="0"/>
                <wp:positionH relativeFrom="column">
                  <wp:posOffset>-915670</wp:posOffset>
                </wp:positionH>
                <wp:positionV relativeFrom="paragraph">
                  <wp:posOffset>2801475</wp:posOffset>
                </wp:positionV>
                <wp:extent cx="7705725" cy="98107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7705725" cy="981075"/>
                        </a:xfrm>
                        <a:prstGeom prst="rect">
                          <a:avLst/>
                        </a:prstGeom>
                        <a:solidFill>
                          <a:srgbClr val="49C5B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AD1A9F" id="Rectangle 14" o:spid="_x0000_s1026" style="position:absolute;margin-left:-72.1pt;margin-top:220.6pt;width:606.75pt;height:77.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" fillcolor="#49c5b1" stroked="f" strokeweight="2pt"/>
            </w:pict>
          </mc:Fallback>
        </mc:AlternateContent>
      </w:r>
      <w:r w:rsidR="00204330">
        <w:rPr>
          <w:noProof/>
          <w:lang w:eastAsia="en-GB"/>
        </w:rPr>
        <mc:AlternateContent>
          <mc:Choice Requires="wps">
            <w:drawing>
              <wp:anchor distT="0" distB="0" distL="114300" distR="114300" simplePos="0" relativeHeight="251665408" behindDoc="0" locked="0" layoutInCell="1" allowOverlap="1" wp14:anchorId="14B915AF" wp14:editId="1B819B8A">
                <wp:simplePos x="0" y="0"/>
                <wp:positionH relativeFrom="column">
                  <wp:posOffset>-914400</wp:posOffset>
                </wp:positionH>
                <wp:positionV relativeFrom="paragraph">
                  <wp:posOffset>2000885</wp:posOffset>
                </wp:positionV>
                <wp:extent cx="7629525" cy="45719"/>
                <wp:effectExtent l="0" t="0" r="9525" b="0"/>
                <wp:wrapNone/>
                <wp:docPr id="8" name="Rectangle 8"/>
                <wp:cNvGraphicFramePr/>
                <a:graphic xmlns:a="http://schemas.openxmlformats.org/drawingml/2006/main">
                  <a:graphicData uri="http://schemas.microsoft.com/office/word/2010/wordprocessingShape">
                    <wps:wsp>
                      <wps:cNvSpPr/>
                      <wps:spPr>
                        <a:xfrm flipV="1">
                          <a:off x="0" y="0"/>
                          <a:ext cx="762952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C89713" id="Rectangle 8" o:spid="_x0000_s1026" style="position:absolute;margin-left:-1in;margin-top:157.55pt;width:600.75pt;height:3.6pt;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" fillcolor="white [3212]" stroked="f" strokeweight="2pt"/>
            </w:pict>
          </mc:Fallback>
        </mc:AlternateContent>
      </w:r>
    </w:p>
    <w:sectPr w:rsidR="00806E36" w:rsidSect="00C0272F">
      <w:footerReference w:type="default" r:id="rId17"/>
      <w:pgSz w:w="11906" w:h="16838"/>
      <w:pgMar w:top="1440" w:right="1440" w:bottom="567" w:left="1440" w:header="709"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99B" w:rsidRDefault="00F5399B" w:rsidP="00EA101F">
      <w:pPr>
        <w:spacing w:after="0" w:line="240" w:lineRule="auto"/>
      </w:pPr>
      <w:r>
        <w:separator/>
      </w:r>
    </w:p>
  </w:endnote>
  <w:endnote w:type="continuationSeparator" w:id="0">
    <w:p w:rsidR="00F5399B" w:rsidRDefault="00F5399B" w:rsidP="00EA1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244313"/>
      <w:docPartObj>
        <w:docPartGallery w:val="Page Numbers (Bottom of Page)"/>
        <w:docPartUnique/>
      </w:docPartObj>
    </w:sdtPr>
    <w:sdtEndPr>
      <w:rPr>
        <w:noProof/>
      </w:rPr>
    </w:sdtEndPr>
    <w:sdtContent>
      <w:p w:rsidR="00296099" w:rsidRDefault="00296099">
        <w:pPr>
          <w:pStyle w:val="Footer"/>
        </w:pPr>
      </w:p>
      <w:p w:rsidR="00296099" w:rsidRDefault="008A28F0">
        <w:pPr>
          <w:pStyle w:val="Footer"/>
        </w:pPr>
        <w:r>
          <w:rPr>
            <w:noProof/>
            <w:lang w:eastAsia="en-GB"/>
          </w:rPr>
          <mc:AlternateContent>
            <mc:Choice Requires="wps">
              <w:drawing>
                <wp:anchor distT="0" distB="0" distL="114300" distR="114300" simplePos="0" relativeHeight="251659264" behindDoc="0" locked="0" layoutInCell="1" allowOverlap="1" wp14:anchorId="55DFF467" wp14:editId="0BAFE59E">
                  <wp:simplePos x="0" y="0"/>
                  <wp:positionH relativeFrom="column">
                    <wp:posOffset>3181350</wp:posOffset>
                  </wp:positionH>
                  <wp:positionV relativeFrom="paragraph">
                    <wp:posOffset>134620</wp:posOffset>
                  </wp:positionV>
                  <wp:extent cx="2819400" cy="257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19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6099" w:rsidRPr="00296099" w:rsidRDefault="00296099" w:rsidP="00296099">
                              <w:pPr>
                                <w:jc w:val="right"/>
                                <w:rPr>
                                  <w:rFonts w:ascii="Arial" w:hAnsi="Arial" w:cs="Arial"/>
                                  <w:color w:val="646569"/>
                                  <w:sz w:val="18"/>
                                  <w:szCs w:val="18"/>
                                </w:rPr>
                              </w:pPr>
                              <w:r w:rsidRPr="00296099">
                                <w:rPr>
                                  <w:rFonts w:ascii="Arial" w:hAnsi="Arial" w:cs="Arial"/>
                                  <w:color w:val="646569"/>
                                  <w:sz w:val="18"/>
                                  <w:szCs w:val="18"/>
                                </w:rPr>
                                <w:t>Royal College of Surgeons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DFF467" id="_x0000_t202" coordsize="21600,21600" o:spt="202" path="m,l,21600r21600,l21600,xe">
                  <v:stroke joinstyle="miter"/>
                  <v:path gradientshapeok="t" o:connecttype="rect"/>
                </v:shapetype>
                <v:shape id="Text Box 39" o:spid="_x0000_s1034" type="#_x0000_t202" style="position:absolute;margin-left:250.5pt;margin-top:10.6pt;width:222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SRfgIAAGQ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" filled="f" stroked="f" strokeweight=".5pt">
                  <v:textbox>
                    <w:txbxContent>
                      <w:p w:rsidR="00296099" w:rsidRPr="00296099" w:rsidRDefault="00296099" w:rsidP="00296099">
                        <w:pPr>
                          <w:jc w:val="right"/>
                          <w:rPr>
                            <w:rFonts w:ascii="Arial" w:hAnsi="Arial" w:cs="Arial"/>
                            <w:color w:val="646569"/>
                            <w:sz w:val="18"/>
                            <w:szCs w:val="18"/>
                          </w:rPr>
                        </w:pPr>
                        <w:r w:rsidRPr="00296099">
                          <w:rPr>
                            <w:rFonts w:ascii="Arial" w:hAnsi="Arial" w:cs="Arial"/>
                            <w:color w:val="646569"/>
                            <w:sz w:val="18"/>
                            <w:szCs w:val="18"/>
                          </w:rPr>
                          <w:t>Royal College of Surgeons</w:t>
                        </w:r>
                      </w:p>
                    </w:txbxContent>
                  </v:textbox>
                </v:shape>
              </w:pict>
            </mc:Fallback>
          </mc:AlternateContent>
        </w:r>
      </w:p>
    </w:sdtContent>
  </w:sdt>
  <w:p w:rsidR="00296099" w:rsidRDefault="00296099" w:rsidP="00C0272F">
    <w:pPr>
      <w:pStyle w:val="Footer"/>
    </w:pPr>
    <w:r>
      <w:fldChar w:fldCharType="begin"/>
    </w:r>
    <w:r>
      <w:instrText xml:space="preserve"> PAGE   \* MERGEFORMAT </w:instrText>
    </w:r>
    <w:r>
      <w:fldChar w:fldCharType="separate"/>
    </w:r>
    <w:r w:rsidR="007A3121">
      <w:rPr>
        <w:noProof/>
      </w:rPr>
      <w:t>3</w:t>
    </w:r>
    <w:r>
      <w:rPr>
        <w:noProof/>
      </w:rPr>
      <w:fldChar w:fldCharType="end"/>
    </w:r>
  </w:p>
  <w:p w:rsidR="00296099" w:rsidRDefault="00296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99B" w:rsidRDefault="00F5399B" w:rsidP="00EA101F">
      <w:pPr>
        <w:spacing w:after="0" w:line="240" w:lineRule="auto"/>
      </w:pPr>
      <w:r>
        <w:separator/>
      </w:r>
    </w:p>
  </w:footnote>
  <w:footnote w:type="continuationSeparator" w:id="0">
    <w:p w:rsidR="00F5399B" w:rsidRDefault="00F5399B" w:rsidP="00EA10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displayBackgroundShape/>
  <w:defaultTabStop w:val="720"/>
  <w:characterSpacingControl w:val="doNotCompress"/>
  <w:hdrShapeDefaults>
    <o:shapedefaults v:ext="edit" spidmax="2049">
      <o:colormru v:ext="edit" colors="#00c7b1,#72c2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02F"/>
    <w:rsid w:val="000017F8"/>
    <w:rsid w:val="00062BCC"/>
    <w:rsid w:val="000A602F"/>
    <w:rsid w:val="000C0EFD"/>
    <w:rsid w:val="000C3450"/>
    <w:rsid w:val="000C6538"/>
    <w:rsid w:val="000E41FC"/>
    <w:rsid w:val="00112ABE"/>
    <w:rsid w:val="00200527"/>
    <w:rsid w:val="00204330"/>
    <w:rsid w:val="002217B9"/>
    <w:rsid w:val="00296099"/>
    <w:rsid w:val="00296C5B"/>
    <w:rsid w:val="00305E4A"/>
    <w:rsid w:val="003279D4"/>
    <w:rsid w:val="0036531D"/>
    <w:rsid w:val="003B2AEB"/>
    <w:rsid w:val="003D1A16"/>
    <w:rsid w:val="003D7257"/>
    <w:rsid w:val="0041234C"/>
    <w:rsid w:val="004231E7"/>
    <w:rsid w:val="004628F6"/>
    <w:rsid w:val="004F5040"/>
    <w:rsid w:val="00527109"/>
    <w:rsid w:val="00534D14"/>
    <w:rsid w:val="0057166A"/>
    <w:rsid w:val="005E2846"/>
    <w:rsid w:val="005F1C0B"/>
    <w:rsid w:val="005F7C78"/>
    <w:rsid w:val="00630489"/>
    <w:rsid w:val="00675867"/>
    <w:rsid w:val="00684C24"/>
    <w:rsid w:val="0068530B"/>
    <w:rsid w:val="006879D9"/>
    <w:rsid w:val="007A3121"/>
    <w:rsid w:val="00806E36"/>
    <w:rsid w:val="008A28F0"/>
    <w:rsid w:val="008C0E5C"/>
    <w:rsid w:val="009842FD"/>
    <w:rsid w:val="009A4525"/>
    <w:rsid w:val="00A01688"/>
    <w:rsid w:val="00A03AF9"/>
    <w:rsid w:val="00A07C79"/>
    <w:rsid w:val="00A94358"/>
    <w:rsid w:val="00B01B2A"/>
    <w:rsid w:val="00B30EDF"/>
    <w:rsid w:val="00BD60F7"/>
    <w:rsid w:val="00C0272F"/>
    <w:rsid w:val="00C227CE"/>
    <w:rsid w:val="00C51259"/>
    <w:rsid w:val="00C95678"/>
    <w:rsid w:val="00CB6826"/>
    <w:rsid w:val="00D92505"/>
    <w:rsid w:val="00DD6910"/>
    <w:rsid w:val="00DE6342"/>
    <w:rsid w:val="00EA101F"/>
    <w:rsid w:val="00F50FA6"/>
    <w:rsid w:val="00F5399B"/>
    <w:rsid w:val="00FB6175"/>
    <w:rsid w:val="00FE5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c7b1,#72c2b3"/>
    </o:shapedefaults>
    <o:shapelayout v:ext="edit">
      <o:idmap v:ext="edit" data="1"/>
    </o:shapelayout>
  </w:shapeDefaults>
  <w:decimalSymbol w:val="."/>
  <w:listSeparator w:val=","/>
  <w15:docId w15:val="{6DF0005C-58D9-46D4-B520-8527E0213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RCS Heading 1"/>
    <w:basedOn w:val="Normal"/>
    <w:next w:val="BodyText"/>
    <w:link w:val="Heading1Char"/>
    <w:uiPriority w:val="99"/>
    <w:qFormat/>
    <w:rsid w:val="0036531D"/>
    <w:pPr>
      <w:keepNext/>
      <w:pageBreakBefore/>
      <w:spacing w:after="240" w:line="240" w:lineRule="auto"/>
      <w:outlineLvl w:val="0"/>
    </w:pPr>
    <w:rPr>
      <w:rFonts w:ascii="Georgia" w:eastAsia="Calibri" w:hAnsi="Georgia" w:cs="Arial"/>
      <w:color w:val="49C5B1"/>
      <w:kern w:val="28"/>
      <w:sz w:val="54"/>
      <w:szCs w:val="36"/>
      <w:lang w:val="en-AU"/>
    </w:rPr>
  </w:style>
  <w:style w:type="paragraph" w:styleId="Heading2">
    <w:name w:val="heading 2"/>
    <w:aliases w:val="RCS Intro"/>
    <w:basedOn w:val="BodyText"/>
    <w:next w:val="BodyText"/>
    <w:link w:val="Heading2Char"/>
    <w:uiPriority w:val="99"/>
    <w:qFormat/>
    <w:rsid w:val="0036531D"/>
    <w:pPr>
      <w:spacing w:after="240" w:line="259" w:lineRule="auto"/>
      <w:outlineLvl w:val="1"/>
    </w:pPr>
    <w:rPr>
      <w:rFonts w:ascii="Arial" w:eastAsia="Times New Roman" w:hAnsi="Arial" w:cs="Arial"/>
      <w:color w:val="323232"/>
      <w:sz w:val="32"/>
      <w:szCs w:val="40"/>
      <w:lang w:val="en-AU"/>
    </w:rPr>
  </w:style>
  <w:style w:type="paragraph" w:styleId="Heading3">
    <w:name w:val="heading 3"/>
    <w:aliases w:val="RCS Sub Heading"/>
    <w:basedOn w:val="Heading2"/>
    <w:next w:val="BodyText"/>
    <w:link w:val="Heading3Char"/>
    <w:uiPriority w:val="99"/>
    <w:qFormat/>
    <w:rsid w:val="0036531D"/>
    <w:pPr>
      <w:numPr>
        <w:ilvl w:val="2"/>
      </w:numPr>
      <w:spacing w:after="120"/>
      <w:outlineLvl w:val="2"/>
    </w:pPr>
    <w:rPr>
      <w:b/>
      <w:sz w:val="36"/>
      <w:szCs w:val="28"/>
    </w:rPr>
  </w:style>
  <w:style w:type="paragraph" w:styleId="Heading4">
    <w:name w:val="heading 4"/>
    <w:basedOn w:val="Normal"/>
    <w:next w:val="Normal"/>
    <w:link w:val="Heading4Char"/>
    <w:uiPriority w:val="9"/>
    <w:semiHidden/>
    <w:unhideWhenUsed/>
    <w:qFormat/>
    <w:rsid w:val="00FE561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34C"/>
    <w:rPr>
      <w:rFonts w:ascii="Tahoma" w:hAnsi="Tahoma" w:cs="Tahoma"/>
      <w:sz w:val="16"/>
      <w:szCs w:val="16"/>
    </w:rPr>
  </w:style>
  <w:style w:type="paragraph" w:styleId="Header">
    <w:name w:val="header"/>
    <w:basedOn w:val="Normal"/>
    <w:link w:val="HeaderChar"/>
    <w:uiPriority w:val="99"/>
    <w:unhideWhenUsed/>
    <w:rsid w:val="00EA1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01F"/>
  </w:style>
  <w:style w:type="paragraph" w:styleId="Footer">
    <w:name w:val="footer"/>
    <w:basedOn w:val="Normal"/>
    <w:link w:val="FooterChar"/>
    <w:uiPriority w:val="99"/>
    <w:unhideWhenUsed/>
    <w:rsid w:val="00EA1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01F"/>
  </w:style>
  <w:style w:type="character" w:customStyle="1" w:styleId="Heading1Char">
    <w:name w:val="Heading 1 Char"/>
    <w:aliases w:val="RCS Heading 1 Char"/>
    <w:basedOn w:val="DefaultParagraphFont"/>
    <w:link w:val="Heading1"/>
    <w:uiPriority w:val="99"/>
    <w:rsid w:val="0036531D"/>
    <w:rPr>
      <w:rFonts w:ascii="Georgia" w:eastAsia="Calibri" w:hAnsi="Georgia" w:cs="Arial"/>
      <w:color w:val="49C5B1"/>
      <w:kern w:val="28"/>
      <w:sz w:val="54"/>
      <w:szCs w:val="36"/>
      <w:lang w:val="en-AU"/>
    </w:rPr>
  </w:style>
  <w:style w:type="character" w:customStyle="1" w:styleId="Heading2Char">
    <w:name w:val="Heading 2 Char"/>
    <w:aliases w:val="RCS Intro Char"/>
    <w:basedOn w:val="DefaultParagraphFont"/>
    <w:link w:val="Heading2"/>
    <w:uiPriority w:val="99"/>
    <w:rsid w:val="0036531D"/>
    <w:rPr>
      <w:rFonts w:ascii="Arial" w:eastAsia="Times New Roman" w:hAnsi="Arial" w:cs="Arial"/>
      <w:color w:val="323232"/>
      <w:sz w:val="32"/>
      <w:szCs w:val="40"/>
      <w:lang w:val="en-AU"/>
    </w:rPr>
  </w:style>
  <w:style w:type="character" w:customStyle="1" w:styleId="Heading3Char">
    <w:name w:val="Heading 3 Char"/>
    <w:aliases w:val="RCS Sub Heading Char"/>
    <w:basedOn w:val="DefaultParagraphFont"/>
    <w:link w:val="Heading3"/>
    <w:uiPriority w:val="99"/>
    <w:rsid w:val="0036531D"/>
    <w:rPr>
      <w:rFonts w:ascii="Arial" w:eastAsia="Times New Roman" w:hAnsi="Arial" w:cs="Arial"/>
      <w:b/>
      <w:color w:val="323232"/>
      <w:sz w:val="36"/>
      <w:szCs w:val="28"/>
      <w:lang w:val="en-AU"/>
    </w:rPr>
  </w:style>
  <w:style w:type="paragraph" w:styleId="BodyText">
    <w:name w:val="Body Text"/>
    <w:basedOn w:val="Normal"/>
    <w:link w:val="BodyTextChar"/>
    <w:uiPriority w:val="99"/>
    <w:semiHidden/>
    <w:unhideWhenUsed/>
    <w:rsid w:val="0036531D"/>
    <w:pPr>
      <w:spacing w:after="120"/>
    </w:pPr>
  </w:style>
  <w:style w:type="character" w:customStyle="1" w:styleId="BodyTextChar">
    <w:name w:val="Body Text Char"/>
    <w:basedOn w:val="DefaultParagraphFont"/>
    <w:link w:val="BodyText"/>
    <w:uiPriority w:val="99"/>
    <w:semiHidden/>
    <w:rsid w:val="0036531D"/>
  </w:style>
  <w:style w:type="paragraph" w:customStyle="1" w:styleId="RCSBodyCopy">
    <w:name w:val="RCS Body Copy"/>
    <w:basedOn w:val="Normal"/>
    <w:uiPriority w:val="99"/>
    <w:rsid w:val="0036531D"/>
    <w:pPr>
      <w:suppressAutoHyphens/>
      <w:autoSpaceDE w:val="0"/>
      <w:autoSpaceDN w:val="0"/>
      <w:adjustRightInd w:val="0"/>
      <w:spacing w:after="0" w:line="220" w:lineRule="atLeast"/>
      <w:textAlignment w:val="center"/>
    </w:pPr>
    <w:rPr>
      <w:rFonts w:ascii="Arial" w:hAnsi="Arial" w:cs="Arial"/>
      <w:color w:val="646469"/>
      <w:sz w:val="18"/>
      <w:szCs w:val="18"/>
      <w:lang w:val="en-US"/>
    </w:rPr>
  </w:style>
  <w:style w:type="paragraph" w:customStyle="1" w:styleId="SubHeadingText">
    <w:name w:val="Sub Heading Text"/>
    <w:basedOn w:val="Normal"/>
    <w:uiPriority w:val="99"/>
    <w:rsid w:val="00534D14"/>
    <w:pPr>
      <w:suppressAutoHyphens/>
      <w:autoSpaceDE w:val="0"/>
      <w:autoSpaceDN w:val="0"/>
      <w:adjustRightInd w:val="0"/>
      <w:spacing w:after="0" w:line="400" w:lineRule="atLeast"/>
      <w:textAlignment w:val="center"/>
    </w:pPr>
    <w:rPr>
      <w:rFonts w:ascii="Arial" w:hAnsi="Arial" w:cs="Arial"/>
      <w:b/>
      <w:bCs/>
      <w:color w:val="646469"/>
      <w:spacing w:val="-7"/>
      <w:sz w:val="36"/>
      <w:szCs w:val="36"/>
      <w:lang w:val="en-US"/>
    </w:rPr>
  </w:style>
  <w:style w:type="paragraph" w:customStyle="1" w:styleId="Intotext">
    <w:name w:val="Into text"/>
    <w:basedOn w:val="SubHeadingText"/>
    <w:uiPriority w:val="99"/>
    <w:rsid w:val="0057166A"/>
    <w:rPr>
      <w:color w:val="48C3B1"/>
    </w:rPr>
  </w:style>
  <w:style w:type="paragraph" w:customStyle="1" w:styleId="HeaderText">
    <w:name w:val="Header Text"/>
    <w:basedOn w:val="Normal"/>
    <w:uiPriority w:val="99"/>
    <w:rsid w:val="0057166A"/>
    <w:pPr>
      <w:suppressAutoHyphens/>
      <w:autoSpaceDE w:val="0"/>
      <w:autoSpaceDN w:val="0"/>
      <w:adjustRightInd w:val="0"/>
      <w:spacing w:after="0" w:line="600" w:lineRule="atLeast"/>
      <w:textAlignment w:val="center"/>
    </w:pPr>
    <w:rPr>
      <w:rFonts w:ascii="Georgia" w:hAnsi="Georgia" w:cs="Georgia"/>
      <w:color w:val="48C3B1"/>
      <w:spacing w:val="-5"/>
      <w:sz w:val="54"/>
      <w:szCs w:val="54"/>
      <w:lang w:val="en-US"/>
    </w:rPr>
  </w:style>
  <w:style w:type="character" w:customStyle="1" w:styleId="Heading4Char">
    <w:name w:val="Heading 4 Char"/>
    <w:basedOn w:val="DefaultParagraphFont"/>
    <w:link w:val="Heading4"/>
    <w:uiPriority w:val="9"/>
    <w:semiHidden/>
    <w:rsid w:val="00FE5616"/>
    <w:rPr>
      <w:rFonts w:asciiTheme="majorHAnsi" w:eastAsiaTheme="majorEastAsia" w:hAnsiTheme="majorHAnsi" w:cstheme="majorBidi"/>
      <w:i/>
      <w:iCs/>
      <w:color w:val="365F91" w:themeColor="accent1" w:themeShade="BF"/>
    </w:rPr>
  </w:style>
  <w:style w:type="character" w:styleId="Hyperlink">
    <w:name w:val="Hyperlink"/>
    <w:semiHidden/>
    <w:rsid w:val="00FE5616"/>
    <w:rPr>
      <w:color w:val="0000FF"/>
      <w:u w:val="single"/>
    </w:rPr>
  </w:style>
  <w:style w:type="character" w:styleId="FollowedHyperlink">
    <w:name w:val="FollowedHyperlink"/>
    <w:basedOn w:val="DefaultParagraphFont"/>
    <w:uiPriority w:val="99"/>
    <w:semiHidden/>
    <w:unhideWhenUsed/>
    <w:rsid w:val="00C227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ontent.tfl.gov.uk/bus-route-maps/holborn-170617.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estminster.gov.uk/disabled-parkin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rcseng.ac.uk/about-the-rcs/contac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ontent.tfl.gov.uk/bus-route-maps/aldwych-a4-3009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24027-B38A-46A7-AD9D-C7B13DE63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Sheridan-Sneyd, Jessica</dc:creator>
  <cp:lastModifiedBy>Hutchinson, Julie</cp:lastModifiedBy>
  <cp:revision>2</cp:revision>
  <cp:lastPrinted>2018-01-05T16:04:00Z</cp:lastPrinted>
  <dcterms:created xsi:type="dcterms:W3CDTF">2018-01-26T12:06:00Z</dcterms:created>
  <dcterms:modified xsi:type="dcterms:W3CDTF">2018-01-26T12:06:00Z</dcterms:modified>
</cp:coreProperties>
</file>