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983" w:rsidRPr="00CE51D5" w:rsidRDefault="00E9788E">
      <w:pPr>
        <w:rPr>
          <w:rFonts w:ascii="Arial" w:hAnsi="Arial" w:cs="Arial"/>
          <w:b/>
          <w:sz w:val="28"/>
        </w:rPr>
      </w:pPr>
      <w:r>
        <w:rPr>
          <w:rFonts w:ascii="Arial" w:hAnsi="Arial" w:cs="Arial"/>
          <w:b/>
          <w:sz w:val="28"/>
        </w:rPr>
        <w:t>Results</w:t>
      </w:r>
      <w:r w:rsidR="00A1318E" w:rsidRPr="00A1318E">
        <w:rPr>
          <w:rFonts w:ascii="Arial" w:hAnsi="Arial" w:cs="Arial"/>
          <w:b/>
          <w:sz w:val="28"/>
        </w:rPr>
        <w:t xml:space="preserve"> of the 2019 RCS SC Fellowship Scheme Survey</w:t>
      </w:r>
    </w:p>
    <w:p w:rsidR="00B33545" w:rsidRDefault="00F65B77" w:rsidP="00DD3FBB">
      <w:pPr>
        <w:spacing w:after="0" w:line="240" w:lineRule="auto"/>
        <w:rPr>
          <w:rFonts w:ascii="Arial" w:hAnsi="Arial" w:cs="Arial"/>
          <w:b/>
        </w:rPr>
      </w:pPr>
      <w:r>
        <w:rPr>
          <w:rFonts w:ascii="Arial" w:hAnsi="Arial" w:cs="Arial"/>
          <w:b/>
        </w:rPr>
        <w:t>Summary</w:t>
      </w:r>
    </w:p>
    <w:p w:rsidR="00B33545" w:rsidRDefault="00B33545" w:rsidP="00DD3FBB">
      <w:pPr>
        <w:spacing w:after="0" w:line="240" w:lineRule="auto"/>
        <w:rPr>
          <w:rFonts w:ascii="Arial" w:hAnsi="Arial" w:cs="Arial"/>
          <w:b/>
        </w:rPr>
      </w:pPr>
    </w:p>
    <w:p w:rsidR="00F65B77" w:rsidRPr="00230991" w:rsidRDefault="00B33545" w:rsidP="0026263C">
      <w:pPr>
        <w:pStyle w:val="ListParagraph"/>
        <w:numPr>
          <w:ilvl w:val="0"/>
          <w:numId w:val="32"/>
        </w:numPr>
        <w:spacing w:after="0" w:line="240" w:lineRule="auto"/>
        <w:rPr>
          <w:rFonts w:ascii="Arial" w:hAnsi="Arial" w:cs="Arial"/>
        </w:rPr>
      </w:pPr>
      <w:r w:rsidRPr="00230991">
        <w:rPr>
          <w:rFonts w:ascii="Arial" w:hAnsi="Arial" w:cs="Arial"/>
        </w:rPr>
        <w:t xml:space="preserve">The results of a survey in October 2019 of current RCS Senior Clinical Fellowship Scheme Fellows and Supervisors, and of recent former Fellows, indicated high levels of satisfaction with the Scheme. </w:t>
      </w:r>
    </w:p>
    <w:p w:rsidR="00F65B77" w:rsidRDefault="00F65B77" w:rsidP="00DD3FBB">
      <w:pPr>
        <w:spacing w:after="0" w:line="240" w:lineRule="auto"/>
        <w:rPr>
          <w:rFonts w:ascii="Arial" w:hAnsi="Arial" w:cs="Arial"/>
        </w:rPr>
      </w:pPr>
    </w:p>
    <w:p w:rsidR="00230991" w:rsidRPr="00230991" w:rsidRDefault="00230991" w:rsidP="00DD3FBB">
      <w:pPr>
        <w:spacing w:after="0" w:line="240" w:lineRule="auto"/>
        <w:rPr>
          <w:rFonts w:ascii="Arial" w:hAnsi="Arial" w:cs="Arial"/>
          <w:i/>
        </w:rPr>
      </w:pPr>
      <w:r w:rsidRPr="00230991">
        <w:rPr>
          <w:rFonts w:ascii="Arial" w:hAnsi="Arial" w:cs="Arial"/>
          <w:i/>
        </w:rPr>
        <w:t>Satisfaction with the Scheme</w:t>
      </w:r>
    </w:p>
    <w:p w:rsidR="00230991" w:rsidRDefault="00230991" w:rsidP="00DD3FBB">
      <w:pPr>
        <w:spacing w:after="0" w:line="240" w:lineRule="auto"/>
        <w:rPr>
          <w:rFonts w:ascii="Arial" w:hAnsi="Arial" w:cs="Arial"/>
        </w:rPr>
      </w:pPr>
    </w:p>
    <w:p w:rsidR="00F65B77" w:rsidRPr="00230991" w:rsidRDefault="00D41FA1" w:rsidP="0026263C">
      <w:pPr>
        <w:pStyle w:val="ListParagraph"/>
        <w:numPr>
          <w:ilvl w:val="0"/>
          <w:numId w:val="32"/>
        </w:numPr>
        <w:spacing w:after="0" w:line="240" w:lineRule="auto"/>
        <w:rPr>
          <w:rFonts w:ascii="Arial" w:hAnsi="Arial" w:cs="Arial"/>
        </w:rPr>
      </w:pPr>
      <w:r w:rsidRPr="00230991">
        <w:rPr>
          <w:rFonts w:ascii="Arial" w:hAnsi="Arial" w:cs="Arial"/>
        </w:rPr>
        <w:t>The proportion of respondents agreeing or strongly agreeing that the Scheme, or aspects of the Scheme, were satisfactory ranged from 88% - 98%.</w:t>
      </w:r>
      <w:r w:rsidR="00B27982" w:rsidRPr="00230991">
        <w:rPr>
          <w:rFonts w:ascii="Arial" w:hAnsi="Arial" w:cs="Arial"/>
        </w:rPr>
        <w:t xml:space="preserve"> </w:t>
      </w:r>
    </w:p>
    <w:p w:rsidR="00F65B77" w:rsidRDefault="00F65B77" w:rsidP="00DD3FBB">
      <w:pPr>
        <w:spacing w:after="0" w:line="240" w:lineRule="auto"/>
        <w:rPr>
          <w:rFonts w:ascii="Arial" w:hAnsi="Arial" w:cs="Arial"/>
        </w:rPr>
      </w:pPr>
    </w:p>
    <w:p w:rsidR="00B33545" w:rsidRPr="00230991" w:rsidRDefault="00B27982" w:rsidP="0026263C">
      <w:pPr>
        <w:pStyle w:val="ListParagraph"/>
        <w:numPr>
          <w:ilvl w:val="0"/>
          <w:numId w:val="32"/>
        </w:numPr>
        <w:spacing w:after="0" w:line="240" w:lineRule="auto"/>
        <w:rPr>
          <w:rFonts w:ascii="Arial" w:hAnsi="Arial" w:cs="Arial"/>
        </w:rPr>
      </w:pPr>
      <w:r w:rsidRPr="00230991">
        <w:rPr>
          <w:rFonts w:ascii="Arial" w:hAnsi="Arial" w:cs="Arial"/>
        </w:rPr>
        <w:t xml:space="preserve">While some of the responses to the open-text questions suggested that respondents – particularly the Fellows – were referring to their own Fellowship programme rather than the Scheme per se, again, </w:t>
      </w:r>
      <w:r w:rsidR="00F65B77" w:rsidRPr="00230991">
        <w:rPr>
          <w:rFonts w:ascii="Arial" w:hAnsi="Arial" w:cs="Arial"/>
        </w:rPr>
        <w:t>levels of approval were strong, regarding</w:t>
      </w:r>
      <w:r w:rsidR="00230991">
        <w:rPr>
          <w:rFonts w:ascii="Arial" w:hAnsi="Arial" w:cs="Arial"/>
        </w:rPr>
        <w:t>:</w:t>
      </w:r>
      <w:r w:rsidR="00F65B77" w:rsidRPr="00230991">
        <w:rPr>
          <w:rFonts w:ascii="Arial" w:hAnsi="Arial" w:cs="Arial"/>
        </w:rPr>
        <w:t xml:space="preserve"> quality of learning a</w:t>
      </w:r>
      <w:r w:rsidR="00230991">
        <w:rPr>
          <w:rFonts w:ascii="Arial" w:hAnsi="Arial" w:cs="Arial"/>
        </w:rPr>
        <w:t>nd training,</w:t>
      </w:r>
      <w:r w:rsidR="00F65B77" w:rsidRPr="00230991">
        <w:rPr>
          <w:rFonts w:ascii="Arial" w:hAnsi="Arial" w:cs="Arial"/>
        </w:rPr>
        <w:t xml:space="preserve"> practical experience, career help, administrative support, quality assurance, international focus, communication, and status from the RCS link. The Supervisors expressed satisfaction with</w:t>
      </w:r>
      <w:r w:rsidR="00DB32D6">
        <w:rPr>
          <w:rFonts w:ascii="Arial" w:hAnsi="Arial" w:cs="Arial"/>
        </w:rPr>
        <w:t>:</w:t>
      </w:r>
      <w:r w:rsidR="00F65B77" w:rsidRPr="00230991">
        <w:rPr>
          <w:rFonts w:ascii="Arial" w:hAnsi="Arial" w:cs="Arial"/>
        </w:rPr>
        <w:t xml:space="preserve"> the Scheme structure, administration and communication; the quality of the Fellows; </w:t>
      </w:r>
      <w:r w:rsidR="00DB32D6">
        <w:rPr>
          <w:rFonts w:ascii="Arial" w:hAnsi="Arial" w:cs="Arial"/>
        </w:rPr>
        <w:t xml:space="preserve">and </w:t>
      </w:r>
      <w:r w:rsidR="00F65B77" w:rsidRPr="00230991">
        <w:rPr>
          <w:rFonts w:ascii="Arial" w:hAnsi="Arial" w:cs="Arial"/>
        </w:rPr>
        <w:t>the quality assurance provided by the Scheme.</w:t>
      </w:r>
    </w:p>
    <w:p w:rsidR="00F65B77" w:rsidRDefault="00F65B77" w:rsidP="00DD3FBB">
      <w:pPr>
        <w:spacing w:after="0" w:line="240" w:lineRule="auto"/>
        <w:rPr>
          <w:rFonts w:ascii="Arial" w:hAnsi="Arial" w:cs="Arial"/>
        </w:rPr>
      </w:pPr>
    </w:p>
    <w:p w:rsidR="00230991" w:rsidRPr="00230991" w:rsidRDefault="00230991" w:rsidP="00DD3FBB">
      <w:pPr>
        <w:spacing w:after="0" w:line="240" w:lineRule="auto"/>
        <w:rPr>
          <w:rFonts w:ascii="Arial" w:hAnsi="Arial" w:cs="Arial"/>
          <w:i/>
        </w:rPr>
      </w:pPr>
      <w:r w:rsidRPr="00230991">
        <w:rPr>
          <w:rFonts w:ascii="Arial" w:hAnsi="Arial" w:cs="Arial"/>
          <w:i/>
        </w:rPr>
        <w:t>Areas for improvement</w:t>
      </w:r>
    </w:p>
    <w:p w:rsidR="00230991" w:rsidRDefault="00230991" w:rsidP="00DD3FBB">
      <w:pPr>
        <w:spacing w:after="0" w:line="240" w:lineRule="auto"/>
        <w:rPr>
          <w:rFonts w:ascii="Arial" w:hAnsi="Arial" w:cs="Arial"/>
        </w:rPr>
      </w:pPr>
    </w:p>
    <w:p w:rsidR="00F65B77" w:rsidRPr="00230991" w:rsidRDefault="00F65B77" w:rsidP="0026263C">
      <w:pPr>
        <w:pStyle w:val="ListParagraph"/>
        <w:numPr>
          <w:ilvl w:val="0"/>
          <w:numId w:val="32"/>
        </w:numPr>
        <w:spacing w:after="0" w:line="240" w:lineRule="auto"/>
        <w:rPr>
          <w:rFonts w:ascii="Arial" w:hAnsi="Arial" w:cs="Arial"/>
        </w:rPr>
      </w:pPr>
      <w:r w:rsidRPr="00230991">
        <w:rPr>
          <w:rFonts w:ascii="Arial" w:hAnsi="Arial" w:cs="Arial"/>
        </w:rPr>
        <w:t xml:space="preserve">Areas for improvement suggested by Fellows included: better information and induction; better operative experience; </w:t>
      </w:r>
      <w:r w:rsidR="0019491A" w:rsidRPr="00230991">
        <w:rPr>
          <w:rFonts w:ascii="Arial" w:hAnsi="Arial" w:cs="Arial"/>
        </w:rPr>
        <w:t>a clearer</w:t>
      </w:r>
      <w:r w:rsidRPr="00230991">
        <w:rPr>
          <w:rFonts w:ascii="Arial" w:hAnsi="Arial" w:cs="Arial"/>
        </w:rPr>
        <w:t xml:space="preserve"> appraisal method; financial support for the additional expenditure faced by Fellows; international placements; better Scheme induction and publicity; increased monitoring;</w:t>
      </w:r>
      <w:r w:rsidR="0019491A" w:rsidRPr="00230991">
        <w:rPr>
          <w:rFonts w:ascii="Arial" w:hAnsi="Arial" w:cs="Arial"/>
        </w:rPr>
        <w:t xml:space="preserve"> </w:t>
      </w:r>
      <w:r w:rsidR="00DB32D6">
        <w:rPr>
          <w:rFonts w:ascii="Arial" w:hAnsi="Arial" w:cs="Arial"/>
        </w:rPr>
        <w:t xml:space="preserve">and </w:t>
      </w:r>
      <w:r w:rsidR="0019491A" w:rsidRPr="00230991">
        <w:rPr>
          <w:rFonts w:ascii="Arial" w:hAnsi="Arial" w:cs="Arial"/>
        </w:rPr>
        <w:t>clearer expectations.</w:t>
      </w:r>
    </w:p>
    <w:p w:rsidR="00B33545" w:rsidRDefault="00B33545" w:rsidP="00DD3FBB">
      <w:pPr>
        <w:spacing w:after="0" w:line="240" w:lineRule="auto"/>
        <w:rPr>
          <w:rFonts w:ascii="Arial" w:hAnsi="Arial" w:cs="Arial"/>
          <w:b/>
        </w:rPr>
      </w:pPr>
    </w:p>
    <w:p w:rsidR="0019491A" w:rsidRPr="00230991" w:rsidRDefault="0019491A" w:rsidP="0026263C">
      <w:pPr>
        <w:pStyle w:val="ListParagraph"/>
        <w:numPr>
          <w:ilvl w:val="0"/>
          <w:numId w:val="32"/>
        </w:numPr>
        <w:spacing w:after="0" w:line="240" w:lineRule="auto"/>
        <w:rPr>
          <w:rFonts w:ascii="Arial" w:hAnsi="Arial" w:cs="Arial"/>
        </w:rPr>
      </w:pPr>
      <w:r w:rsidRPr="00230991">
        <w:rPr>
          <w:rFonts w:ascii="Arial" w:hAnsi="Arial" w:cs="Arial"/>
        </w:rPr>
        <w:t>Areas for improvement suggested by Supervisors included: lower approval fees; better publicity, information and information-sharing</w:t>
      </w:r>
      <w:r w:rsidR="0026263C">
        <w:rPr>
          <w:rFonts w:ascii="Arial" w:hAnsi="Arial" w:cs="Arial"/>
        </w:rPr>
        <w:t>.</w:t>
      </w:r>
    </w:p>
    <w:p w:rsidR="0019491A" w:rsidRDefault="0019491A" w:rsidP="00DD3FBB">
      <w:pPr>
        <w:spacing w:after="0" w:line="240" w:lineRule="auto"/>
        <w:rPr>
          <w:rFonts w:ascii="Arial" w:hAnsi="Arial" w:cs="Arial"/>
          <w:b/>
        </w:rPr>
      </w:pPr>
    </w:p>
    <w:p w:rsidR="0026263C" w:rsidRPr="0026263C" w:rsidRDefault="0026263C">
      <w:pPr>
        <w:rPr>
          <w:rFonts w:ascii="Arial" w:hAnsi="Arial" w:cs="Arial"/>
          <w:b/>
          <w:u w:val="single"/>
        </w:rPr>
      </w:pPr>
      <w:r w:rsidRPr="0026263C">
        <w:rPr>
          <w:rFonts w:ascii="Arial" w:hAnsi="Arial" w:cs="Arial"/>
          <w:b/>
          <w:u w:val="single"/>
        </w:rPr>
        <w:t>Contents</w:t>
      </w:r>
    </w:p>
    <w:p w:rsidR="0026263C" w:rsidRDefault="0026263C">
      <w:pPr>
        <w:rPr>
          <w:rFonts w:ascii="Arial" w:hAnsi="Arial" w:cs="Arial"/>
          <w:b/>
        </w:rPr>
      </w:pPr>
      <w:r>
        <w:rPr>
          <w:rFonts w:ascii="Arial" w:hAnsi="Arial" w:cs="Arial"/>
          <w:b/>
        </w:rPr>
        <w:t>Responses to closed questions</w:t>
      </w:r>
      <w:r w:rsidR="00DB32D6">
        <w:rPr>
          <w:rFonts w:ascii="Arial" w:hAnsi="Arial" w:cs="Arial"/>
          <w:b/>
        </w:rPr>
        <w:t xml:space="preserve"> … p3</w:t>
      </w:r>
    </w:p>
    <w:p w:rsidR="0026263C" w:rsidRDefault="0026263C">
      <w:pPr>
        <w:rPr>
          <w:rFonts w:ascii="Arial" w:hAnsi="Arial" w:cs="Arial"/>
          <w:b/>
        </w:rPr>
      </w:pPr>
      <w:r>
        <w:rPr>
          <w:rFonts w:ascii="Arial" w:hAnsi="Arial" w:cs="Arial"/>
          <w:b/>
        </w:rPr>
        <w:t>“What you like about the Scheme”</w:t>
      </w:r>
      <w:r w:rsidR="00DB32D6">
        <w:rPr>
          <w:rFonts w:ascii="Arial" w:hAnsi="Arial" w:cs="Arial"/>
          <w:b/>
        </w:rPr>
        <w:t xml:space="preserve"> … p4</w:t>
      </w:r>
    </w:p>
    <w:p w:rsidR="00230991" w:rsidRDefault="0026263C">
      <w:pPr>
        <w:rPr>
          <w:rFonts w:ascii="Arial" w:hAnsi="Arial" w:cs="Arial"/>
          <w:b/>
        </w:rPr>
      </w:pPr>
      <w:r>
        <w:rPr>
          <w:rFonts w:ascii="Arial" w:hAnsi="Arial" w:cs="Arial"/>
          <w:b/>
        </w:rPr>
        <w:t>“Ways the Scheme can improve”</w:t>
      </w:r>
      <w:r w:rsidR="00DB32D6">
        <w:rPr>
          <w:rFonts w:ascii="Arial" w:hAnsi="Arial" w:cs="Arial"/>
          <w:b/>
        </w:rPr>
        <w:t xml:space="preserve"> … p9</w:t>
      </w:r>
      <w:r w:rsidR="00230991">
        <w:rPr>
          <w:rFonts w:ascii="Arial" w:hAnsi="Arial" w:cs="Arial"/>
          <w:b/>
        </w:rPr>
        <w:br w:type="page"/>
      </w:r>
    </w:p>
    <w:p w:rsidR="001F3DF5" w:rsidRPr="00230991" w:rsidRDefault="00230991" w:rsidP="00230991">
      <w:pPr>
        <w:spacing w:after="0" w:line="240" w:lineRule="auto"/>
        <w:rPr>
          <w:rFonts w:ascii="Arial" w:hAnsi="Arial" w:cs="Arial"/>
          <w:b/>
        </w:rPr>
      </w:pPr>
      <w:proofErr w:type="gramStart"/>
      <w:r>
        <w:rPr>
          <w:rFonts w:ascii="Arial" w:hAnsi="Arial" w:cs="Arial"/>
          <w:b/>
        </w:rPr>
        <w:lastRenderedPageBreak/>
        <w:t>1.</w:t>
      </w:r>
      <w:r w:rsidR="001F3DF5" w:rsidRPr="00230991">
        <w:rPr>
          <w:rFonts w:ascii="Arial" w:hAnsi="Arial" w:cs="Arial"/>
          <w:b/>
        </w:rPr>
        <w:t>Introduction</w:t>
      </w:r>
      <w:proofErr w:type="gramEnd"/>
    </w:p>
    <w:p w:rsidR="001F3DF5" w:rsidRPr="007A4ACE" w:rsidRDefault="001F3DF5" w:rsidP="00DD3FBB">
      <w:pPr>
        <w:spacing w:after="0" w:line="240" w:lineRule="auto"/>
        <w:rPr>
          <w:rFonts w:ascii="Arial" w:hAnsi="Arial" w:cs="Arial"/>
        </w:rPr>
      </w:pPr>
    </w:p>
    <w:p w:rsidR="00DD3FBB" w:rsidRDefault="00DD3FBB" w:rsidP="00DD3FBB">
      <w:pPr>
        <w:spacing w:after="0" w:line="240" w:lineRule="auto"/>
        <w:rPr>
          <w:rFonts w:ascii="Arial" w:hAnsi="Arial" w:cs="Arial"/>
        </w:rPr>
      </w:pPr>
      <w:r>
        <w:rPr>
          <w:rFonts w:ascii="Arial" w:hAnsi="Arial" w:cs="Arial"/>
        </w:rPr>
        <w:t xml:space="preserve">In October 2019 current RCS Senior Clinical Scheme Fellows and Supervisors, and recent former Fellows, were asked to provide feedback about the Scheme, to assist with </w:t>
      </w:r>
      <w:proofErr w:type="gramStart"/>
      <w:r w:rsidRPr="00DD3FBB">
        <w:rPr>
          <w:rFonts w:ascii="Arial" w:hAnsi="Arial" w:cs="Arial"/>
        </w:rPr>
        <w:t>develop</w:t>
      </w:r>
      <w:r>
        <w:rPr>
          <w:rFonts w:ascii="Arial" w:hAnsi="Arial" w:cs="Arial"/>
        </w:rPr>
        <w:t>ing  and</w:t>
      </w:r>
      <w:proofErr w:type="gramEnd"/>
      <w:r>
        <w:rPr>
          <w:rFonts w:ascii="Arial" w:hAnsi="Arial" w:cs="Arial"/>
        </w:rPr>
        <w:t xml:space="preserve"> enhancing</w:t>
      </w:r>
      <w:r w:rsidRPr="00DD3FBB">
        <w:rPr>
          <w:rFonts w:ascii="Arial" w:hAnsi="Arial" w:cs="Arial"/>
        </w:rPr>
        <w:t xml:space="preserve"> </w:t>
      </w:r>
      <w:r w:rsidR="00E265E7">
        <w:rPr>
          <w:rFonts w:ascii="Arial" w:hAnsi="Arial" w:cs="Arial"/>
        </w:rPr>
        <w:t>it</w:t>
      </w:r>
      <w:r>
        <w:rPr>
          <w:rFonts w:ascii="Arial" w:hAnsi="Arial" w:cs="Arial"/>
        </w:rPr>
        <w:t>. To the best of our knowledge, this was the first formal request for feedback from the users of the Scheme since it was set up in 2012. Those asked to provide feedback were told: “</w:t>
      </w:r>
      <w:r w:rsidRPr="00DD3FBB">
        <w:rPr>
          <w:rFonts w:ascii="Arial" w:hAnsi="Arial" w:cs="Arial"/>
        </w:rPr>
        <w:t>Your views will play an important part in the quality assurance and improvement of the RCS Senior Clinical Fellowship Scheme.</w:t>
      </w:r>
      <w:r>
        <w:rPr>
          <w:rFonts w:ascii="Arial" w:hAnsi="Arial" w:cs="Arial"/>
        </w:rPr>
        <w:t>”</w:t>
      </w:r>
      <w:r w:rsidR="000A46C0">
        <w:rPr>
          <w:rFonts w:ascii="Arial" w:hAnsi="Arial" w:cs="Arial"/>
        </w:rPr>
        <w:t xml:space="preserve"> The questionnaire comprised open and closed response items.</w:t>
      </w:r>
    </w:p>
    <w:p w:rsidR="00230991" w:rsidRDefault="00230991" w:rsidP="00DD3FBB">
      <w:pPr>
        <w:spacing w:after="0" w:line="240" w:lineRule="auto"/>
        <w:rPr>
          <w:rFonts w:ascii="Arial" w:hAnsi="Arial" w:cs="Arial"/>
        </w:rPr>
      </w:pPr>
    </w:p>
    <w:p w:rsidR="000A46C0" w:rsidRPr="000A46C0" w:rsidRDefault="00230991" w:rsidP="00DD3FBB">
      <w:pPr>
        <w:spacing w:after="0" w:line="240" w:lineRule="auto"/>
        <w:rPr>
          <w:rFonts w:ascii="Arial" w:hAnsi="Arial" w:cs="Arial"/>
          <w:b/>
        </w:rPr>
      </w:pPr>
      <w:proofErr w:type="gramStart"/>
      <w:r>
        <w:rPr>
          <w:rFonts w:ascii="Arial" w:hAnsi="Arial" w:cs="Arial"/>
          <w:b/>
        </w:rPr>
        <w:t>2.</w:t>
      </w:r>
      <w:r w:rsidR="00B33545">
        <w:rPr>
          <w:rFonts w:ascii="Arial" w:hAnsi="Arial" w:cs="Arial"/>
          <w:b/>
        </w:rPr>
        <w:t>The</w:t>
      </w:r>
      <w:proofErr w:type="gramEnd"/>
      <w:r w:rsidR="00B33545">
        <w:rPr>
          <w:rFonts w:ascii="Arial" w:hAnsi="Arial" w:cs="Arial"/>
          <w:b/>
        </w:rPr>
        <w:t xml:space="preserve"> </w:t>
      </w:r>
      <w:r w:rsidR="000A46C0" w:rsidRPr="000A46C0">
        <w:rPr>
          <w:rFonts w:ascii="Arial" w:hAnsi="Arial" w:cs="Arial"/>
          <w:b/>
        </w:rPr>
        <w:t>questionnaire</w:t>
      </w:r>
    </w:p>
    <w:p w:rsidR="000A46C0" w:rsidRDefault="000A46C0" w:rsidP="00DD3FBB">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0A46C0" w:rsidTr="000A46C0">
        <w:tc>
          <w:tcPr>
            <w:tcW w:w="9016" w:type="dxa"/>
          </w:tcPr>
          <w:p w:rsidR="000A46C0" w:rsidRPr="000A46C0" w:rsidRDefault="000A46C0" w:rsidP="000A46C0">
            <w:pPr>
              <w:rPr>
                <w:rFonts w:ascii="Arial" w:hAnsi="Arial" w:cs="Arial"/>
                <w:sz w:val="20"/>
                <w:szCs w:val="20"/>
              </w:rPr>
            </w:pPr>
            <w:r w:rsidRPr="000A46C0">
              <w:rPr>
                <w:rFonts w:ascii="Arial" w:hAnsi="Arial" w:cs="Arial"/>
                <w:b/>
                <w:bCs/>
                <w:sz w:val="20"/>
                <w:szCs w:val="20"/>
              </w:rPr>
              <w:t>A. Questions for Fellows and Supervisors</w:t>
            </w:r>
          </w:p>
          <w:p w:rsidR="000A46C0" w:rsidRPr="000A46C0" w:rsidRDefault="000A46C0" w:rsidP="000A46C0">
            <w:pPr>
              <w:rPr>
                <w:rFonts w:ascii="Arial" w:hAnsi="Arial" w:cs="Arial"/>
                <w:sz w:val="20"/>
                <w:szCs w:val="20"/>
              </w:rPr>
            </w:pPr>
            <w:r w:rsidRPr="000A46C0">
              <w:rPr>
                <w:rFonts w:ascii="Arial" w:hAnsi="Arial" w:cs="Arial"/>
                <w:sz w:val="20"/>
                <w:szCs w:val="20"/>
              </w:rPr>
              <w:t> </w:t>
            </w:r>
          </w:p>
          <w:p w:rsidR="000A46C0" w:rsidRPr="000A46C0" w:rsidRDefault="000A46C0" w:rsidP="000A46C0">
            <w:pPr>
              <w:rPr>
                <w:rFonts w:ascii="Arial" w:hAnsi="Arial" w:cs="Arial"/>
                <w:sz w:val="20"/>
                <w:szCs w:val="20"/>
              </w:rPr>
            </w:pPr>
            <w:r w:rsidRPr="000A46C0">
              <w:rPr>
                <w:rFonts w:ascii="Arial" w:hAnsi="Arial" w:cs="Arial"/>
                <w:sz w:val="20"/>
                <w:szCs w:val="20"/>
              </w:rPr>
              <w:t xml:space="preserve">Please indicate in the [    ] your response to these statements, on a scale of 1 to 5, where </w:t>
            </w:r>
          </w:p>
          <w:p w:rsidR="000A46C0" w:rsidRPr="000A46C0" w:rsidRDefault="000A46C0" w:rsidP="000A46C0">
            <w:pPr>
              <w:rPr>
                <w:rFonts w:ascii="Arial" w:hAnsi="Arial" w:cs="Arial"/>
                <w:sz w:val="20"/>
                <w:szCs w:val="20"/>
              </w:rPr>
            </w:pPr>
            <w:r w:rsidRPr="000A46C0">
              <w:rPr>
                <w:rFonts w:ascii="Arial" w:hAnsi="Arial" w:cs="Arial"/>
                <w:sz w:val="20"/>
                <w:szCs w:val="20"/>
              </w:rPr>
              <w:t> </w:t>
            </w:r>
          </w:p>
          <w:p w:rsidR="000A46C0" w:rsidRPr="000A46C0" w:rsidRDefault="000A46C0" w:rsidP="000A46C0">
            <w:pPr>
              <w:rPr>
                <w:rFonts w:ascii="Arial" w:hAnsi="Arial" w:cs="Arial"/>
                <w:sz w:val="20"/>
                <w:szCs w:val="20"/>
              </w:rPr>
            </w:pPr>
            <w:r w:rsidRPr="000A46C0">
              <w:rPr>
                <w:rFonts w:ascii="Arial" w:hAnsi="Arial" w:cs="Arial"/>
                <w:sz w:val="20"/>
                <w:szCs w:val="20"/>
              </w:rPr>
              <w:t>1 = Strongly agree; 2 = Agree; 3 = Neutral; 4 = Disagree; 5 = Strongly disagree; or DK = Don’t Know</w:t>
            </w:r>
          </w:p>
          <w:p w:rsidR="000A46C0" w:rsidRPr="000A46C0" w:rsidRDefault="000A46C0" w:rsidP="000A46C0">
            <w:pPr>
              <w:rPr>
                <w:rFonts w:ascii="Arial" w:hAnsi="Arial" w:cs="Arial"/>
                <w:sz w:val="20"/>
                <w:szCs w:val="20"/>
              </w:rPr>
            </w:pPr>
            <w:r w:rsidRPr="000A46C0">
              <w:rPr>
                <w:rFonts w:ascii="Arial" w:hAnsi="Arial" w:cs="Arial"/>
                <w:sz w:val="20"/>
                <w:szCs w:val="20"/>
              </w:rPr>
              <w:t> </w:t>
            </w:r>
          </w:p>
          <w:p w:rsidR="000A46C0" w:rsidRPr="000A46C0" w:rsidRDefault="000A46C0" w:rsidP="000A46C0">
            <w:pPr>
              <w:rPr>
                <w:rFonts w:ascii="Arial" w:hAnsi="Arial" w:cs="Arial"/>
                <w:sz w:val="20"/>
                <w:szCs w:val="20"/>
              </w:rPr>
            </w:pPr>
            <w:r w:rsidRPr="000A46C0">
              <w:rPr>
                <w:rFonts w:ascii="Arial" w:hAnsi="Arial" w:cs="Arial"/>
                <w:sz w:val="20"/>
                <w:szCs w:val="20"/>
              </w:rPr>
              <w:t>1. The Scheme is well run [  ]</w:t>
            </w:r>
          </w:p>
          <w:p w:rsidR="000A46C0" w:rsidRPr="000A46C0" w:rsidRDefault="000A46C0" w:rsidP="000A46C0">
            <w:pPr>
              <w:rPr>
                <w:rFonts w:ascii="Arial" w:hAnsi="Arial" w:cs="Arial"/>
                <w:sz w:val="20"/>
                <w:szCs w:val="20"/>
              </w:rPr>
            </w:pPr>
            <w:r w:rsidRPr="000A46C0">
              <w:rPr>
                <w:rFonts w:ascii="Arial" w:hAnsi="Arial" w:cs="Arial"/>
                <w:sz w:val="20"/>
                <w:szCs w:val="20"/>
              </w:rPr>
              <w:t>2. Information about the Scheme is good [   ]</w:t>
            </w:r>
          </w:p>
          <w:p w:rsidR="000A46C0" w:rsidRPr="000A46C0" w:rsidRDefault="000A46C0" w:rsidP="000A46C0">
            <w:pPr>
              <w:rPr>
                <w:rFonts w:ascii="Arial" w:hAnsi="Arial" w:cs="Arial"/>
                <w:sz w:val="20"/>
                <w:szCs w:val="20"/>
              </w:rPr>
            </w:pPr>
            <w:r w:rsidRPr="000A46C0">
              <w:rPr>
                <w:rFonts w:ascii="Arial" w:hAnsi="Arial" w:cs="Arial"/>
                <w:sz w:val="20"/>
                <w:szCs w:val="20"/>
              </w:rPr>
              <w:t>3. Communication with the Scheme admin is good [  ]</w:t>
            </w:r>
          </w:p>
          <w:p w:rsidR="000A46C0" w:rsidRPr="000A46C0" w:rsidRDefault="000A46C0" w:rsidP="000A46C0">
            <w:pPr>
              <w:rPr>
                <w:rFonts w:ascii="Arial" w:hAnsi="Arial" w:cs="Arial"/>
                <w:sz w:val="20"/>
                <w:szCs w:val="20"/>
              </w:rPr>
            </w:pPr>
            <w:r w:rsidRPr="000A46C0">
              <w:rPr>
                <w:rFonts w:ascii="Arial" w:hAnsi="Arial" w:cs="Arial"/>
                <w:sz w:val="20"/>
                <w:szCs w:val="20"/>
              </w:rPr>
              <w:t>4. The interim monitoring of Fellows works well [  ]</w:t>
            </w:r>
          </w:p>
          <w:p w:rsidR="000A46C0" w:rsidRPr="000A46C0" w:rsidRDefault="000A46C0" w:rsidP="000A46C0">
            <w:pPr>
              <w:rPr>
                <w:rFonts w:ascii="Arial" w:hAnsi="Arial" w:cs="Arial"/>
                <w:sz w:val="20"/>
                <w:szCs w:val="20"/>
              </w:rPr>
            </w:pPr>
            <w:r w:rsidRPr="000A46C0">
              <w:rPr>
                <w:rFonts w:ascii="Arial" w:hAnsi="Arial" w:cs="Arial"/>
                <w:sz w:val="20"/>
                <w:szCs w:val="20"/>
              </w:rPr>
              <w:t>5. The Fellows’ Certification process works well [   ]</w:t>
            </w:r>
          </w:p>
          <w:p w:rsidR="000A46C0" w:rsidRPr="000A46C0" w:rsidRDefault="000A46C0" w:rsidP="000A46C0">
            <w:pPr>
              <w:rPr>
                <w:rFonts w:ascii="Arial" w:hAnsi="Arial" w:cs="Arial"/>
                <w:sz w:val="20"/>
                <w:szCs w:val="20"/>
              </w:rPr>
            </w:pPr>
            <w:r w:rsidRPr="000A46C0">
              <w:rPr>
                <w:rFonts w:ascii="Arial" w:hAnsi="Arial" w:cs="Arial"/>
                <w:sz w:val="20"/>
                <w:szCs w:val="20"/>
              </w:rPr>
              <w:t>6. I understand clearly how the Scheme works [   ]</w:t>
            </w:r>
          </w:p>
          <w:p w:rsidR="000A46C0" w:rsidRPr="000A46C0" w:rsidRDefault="000A46C0" w:rsidP="000A46C0">
            <w:pPr>
              <w:rPr>
                <w:rFonts w:ascii="Arial" w:hAnsi="Arial" w:cs="Arial"/>
                <w:sz w:val="20"/>
                <w:szCs w:val="20"/>
              </w:rPr>
            </w:pPr>
            <w:r w:rsidRPr="000A46C0">
              <w:rPr>
                <w:rFonts w:ascii="Arial" w:hAnsi="Arial" w:cs="Arial"/>
                <w:sz w:val="20"/>
                <w:szCs w:val="20"/>
              </w:rPr>
              <w:t>7. I am overall satisfied with the Scheme [   ]</w:t>
            </w:r>
          </w:p>
          <w:p w:rsidR="000A46C0" w:rsidRPr="000A46C0" w:rsidRDefault="000A46C0" w:rsidP="000A46C0">
            <w:pPr>
              <w:rPr>
                <w:rFonts w:ascii="Arial" w:hAnsi="Arial" w:cs="Arial"/>
                <w:sz w:val="20"/>
                <w:szCs w:val="20"/>
              </w:rPr>
            </w:pPr>
            <w:r w:rsidRPr="000A46C0">
              <w:rPr>
                <w:rFonts w:ascii="Arial" w:hAnsi="Arial" w:cs="Arial"/>
                <w:sz w:val="20"/>
                <w:szCs w:val="20"/>
              </w:rPr>
              <w:t>8. I would recommend the Scheme to a colleague [   ]</w:t>
            </w:r>
          </w:p>
          <w:p w:rsidR="000A46C0" w:rsidRPr="000A46C0" w:rsidRDefault="000A46C0" w:rsidP="000A46C0">
            <w:pPr>
              <w:rPr>
                <w:rFonts w:ascii="Arial" w:hAnsi="Arial" w:cs="Arial"/>
                <w:sz w:val="20"/>
                <w:szCs w:val="20"/>
              </w:rPr>
            </w:pPr>
            <w:r w:rsidRPr="000A46C0">
              <w:rPr>
                <w:rFonts w:ascii="Arial" w:hAnsi="Arial" w:cs="Arial"/>
                <w:sz w:val="20"/>
                <w:szCs w:val="20"/>
              </w:rPr>
              <w:t> </w:t>
            </w:r>
          </w:p>
          <w:p w:rsidR="000A46C0" w:rsidRPr="000A46C0" w:rsidRDefault="000A46C0" w:rsidP="000A46C0">
            <w:pPr>
              <w:rPr>
                <w:rFonts w:ascii="Arial" w:hAnsi="Arial" w:cs="Arial"/>
                <w:sz w:val="20"/>
                <w:szCs w:val="20"/>
              </w:rPr>
            </w:pPr>
            <w:r w:rsidRPr="000A46C0">
              <w:rPr>
                <w:rFonts w:ascii="Arial" w:hAnsi="Arial" w:cs="Arial"/>
                <w:sz w:val="20"/>
                <w:szCs w:val="20"/>
              </w:rPr>
              <w:t>9. What you like about the Scheme. Please write your views here:</w:t>
            </w:r>
          </w:p>
          <w:p w:rsidR="000A46C0" w:rsidRPr="000A46C0" w:rsidRDefault="000A46C0" w:rsidP="000A46C0">
            <w:pPr>
              <w:rPr>
                <w:rFonts w:ascii="Arial" w:hAnsi="Arial" w:cs="Arial"/>
                <w:sz w:val="20"/>
                <w:szCs w:val="20"/>
              </w:rPr>
            </w:pPr>
          </w:p>
          <w:p w:rsidR="000A46C0" w:rsidRPr="000A46C0" w:rsidRDefault="000A46C0" w:rsidP="000A46C0">
            <w:pPr>
              <w:rPr>
                <w:rFonts w:ascii="Arial" w:hAnsi="Arial" w:cs="Arial"/>
                <w:sz w:val="20"/>
                <w:szCs w:val="20"/>
              </w:rPr>
            </w:pPr>
            <w:r w:rsidRPr="000A46C0">
              <w:rPr>
                <w:rFonts w:ascii="Arial" w:hAnsi="Arial" w:cs="Arial"/>
                <w:sz w:val="20"/>
                <w:szCs w:val="20"/>
              </w:rPr>
              <w:t>10. Ways the Scheme can improve. Please write your views here:</w:t>
            </w:r>
          </w:p>
          <w:p w:rsidR="000A46C0" w:rsidRPr="000A46C0" w:rsidRDefault="000A46C0" w:rsidP="000A46C0">
            <w:pPr>
              <w:rPr>
                <w:rFonts w:ascii="Arial" w:hAnsi="Arial" w:cs="Arial"/>
                <w:sz w:val="20"/>
                <w:szCs w:val="20"/>
              </w:rPr>
            </w:pPr>
            <w:r w:rsidRPr="000A46C0">
              <w:rPr>
                <w:rFonts w:ascii="Arial" w:hAnsi="Arial" w:cs="Arial"/>
                <w:sz w:val="20"/>
                <w:szCs w:val="20"/>
              </w:rPr>
              <w:t> </w:t>
            </w:r>
          </w:p>
          <w:p w:rsidR="000A46C0" w:rsidRPr="000A46C0" w:rsidRDefault="000A46C0" w:rsidP="000A46C0">
            <w:pPr>
              <w:rPr>
                <w:rFonts w:ascii="Arial" w:hAnsi="Arial" w:cs="Arial"/>
                <w:sz w:val="20"/>
                <w:szCs w:val="20"/>
              </w:rPr>
            </w:pPr>
            <w:r w:rsidRPr="000A46C0">
              <w:rPr>
                <w:rFonts w:ascii="Arial" w:hAnsi="Arial" w:cs="Arial"/>
                <w:b/>
                <w:bCs/>
                <w:sz w:val="20"/>
                <w:szCs w:val="20"/>
              </w:rPr>
              <w:t>B. Question for Supervisors only</w:t>
            </w:r>
          </w:p>
          <w:p w:rsidR="000A46C0" w:rsidRPr="000A46C0" w:rsidRDefault="000A46C0" w:rsidP="000A46C0">
            <w:pPr>
              <w:rPr>
                <w:rFonts w:ascii="Arial" w:hAnsi="Arial" w:cs="Arial"/>
                <w:sz w:val="20"/>
                <w:szCs w:val="20"/>
              </w:rPr>
            </w:pPr>
            <w:r w:rsidRPr="000A46C0">
              <w:rPr>
                <w:rFonts w:ascii="Arial" w:hAnsi="Arial" w:cs="Arial"/>
                <w:sz w:val="20"/>
                <w:szCs w:val="20"/>
              </w:rPr>
              <w:t> </w:t>
            </w:r>
          </w:p>
          <w:p w:rsidR="000A46C0" w:rsidRPr="000A46C0" w:rsidRDefault="000A46C0" w:rsidP="000A46C0">
            <w:pPr>
              <w:rPr>
                <w:rFonts w:ascii="Arial" w:hAnsi="Arial" w:cs="Arial"/>
                <w:sz w:val="20"/>
                <w:szCs w:val="20"/>
              </w:rPr>
            </w:pPr>
            <w:r w:rsidRPr="000A46C0">
              <w:rPr>
                <w:rFonts w:ascii="Arial" w:hAnsi="Arial" w:cs="Arial"/>
                <w:sz w:val="20"/>
                <w:szCs w:val="20"/>
              </w:rPr>
              <w:t>11. The Fellowship programme re/approval process works well [  ]</w:t>
            </w:r>
          </w:p>
          <w:p w:rsidR="000A46C0" w:rsidRDefault="000A46C0" w:rsidP="00DD3FBB">
            <w:pPr>
              <w:rPr>
                <w:rFonts w:ascii="Arial" w:hAnsi="Arial" w:cs="Arial"/>
              </w:rPr>
            </w:pPr>
          </w:p>
        </w:tc>
      </w:tr>
    </w:tbl>
    <w:p w:rsidR="000A46C0" w:rsidRDefault="000A46C0" w:rsidP="000A46C0">
      <w:pPr>
        <w:spacing w:after="0" w:line="240" w:lineRule="auto"/>
        <w:rPr>
          <w:rFonts w:ascii="Arial" w:hAnsi="Arial" w:cs="Arial"/>
          <w:b/>
        </w:rPr>
      </w:pPr>
    </w:p>
    <w:p w:rsidR="000A46C0" w:rsidRDefault="000A46C0">
      <w:pPr>
        <w:rPr>
          <w:rFonts w:ascii="Arial" w:hAnsi="Arial" w:cs="Arial"/>
          <w:b/>
        </w:rPr>
      </w:pPr>
      <w:r>
        <w:rPr>
          <w:rFonts w:ascii="Arial" w:hAnsi="Arial" w:cs="Arial"/>
          <w:b/>
        </w:rPr>
        <w:br w:type="page"/>
      </w:r>
    </w:p>
    <w:p w:rsidR="000A46C0" w:rsidRPr="000A46C0" w:rsidRDefault="00230991" w:rsidP="000A46C0">
      <w:pPr>
        <w:spacing w:after="0" w:line="240" w:lineRule="auto"/>
        <w:rPr>
          <w:rFonts w:ascii="Arial" w:hAnsi="Arial" w:cs="Arial"/>
          <w:b/>
        </w:rPr>
      </w:pPr>
      <w:proofErr w:type="gramStart"/>
      <w:r>
        <w:rPr>
          <w:rFonts w:ascii="Arial" w:hAnsi="Arial" w:cs="Arial"/>
          <w:b/>
        </w:rPr>
        <w:lastRenderedPageBreak/>
        <w:t>3.</w:t>
      </w:r>
      <w:r w:rsidR="000A46C0" w:rsidRPr="000A46C0">
        <w:rPr>
          <w:rFonts w:ascii="Arial" w:hAnsi="Arial" w:cs="Arial"/>
          <w:b/>
        </w:rPr>
        <w:t>Responses</w:t>
      </w:r>
      <w:proofErr w:type="gramEnd"/>
    </w:p>
    <w:p w:rsidR="000A46C0" w:rsidRDefault="000A46C0" w:rsidP="000A46C0">
      <w:pPr>
        <w:spacing w:after="0" w:line="240" w:lineRule="auto"/>
        <w:rPr>
          <w:rFonts w:ascii="Arial" w:hAnsi="Arial" w:cs="Arial"/>
        </w:rPr>
      </w:pPr>
    </w:p>
    <w:p w:rsidR="000A46C0" w:rsidRDefault="000A46C0" w:rsidP="000A46C0">
      <w:pPr>
        <w:spacing w:after="0" w:line="240" w:lineRule="auto"/>
        <w:rPr>
          <w:rFonts w:ascii="Arial" w:hAnsi="Arial" w:cs="Arial"/>
        </w:rPr>
      </w:pPr>
      <w:r>
        <w:rPr>
          <w:rFonts w:ascii="Arial" w:hAnsi="Arial" w:cs="Arial"/>
        </w:rPr>
        <w:t>Responses were received from 20 current Fellows, 19 former Fellows, and 16 Fellowship Supervisors. The response rate from current and former Fellows was approximately 1:4, and the response rate from current Supervisors was approximately 1:5. There were no follow-up emails to chase non-response.</w:t>
      </w:r>
    </w:p>
    <w:p w:rsidR="000A46C0" w:rsidRDefault="000A46C0" w:rsidP="000A46C0">
      <w:pPr>
        <w:spacing w:after="0" w:line="240" w:lineRule="auto"/>
        <w:rPr>
          <w:rFonts w:ascii="Arial" w:hAnsi="Arial" w:cs="Arial"/>
        </w:rPr>
      </w:pPr>
    </w:p>
    <w:p w:rsidR="000A46C0" w:rsidRPr="000A46C0" w:rsidRDefault="00230991" w:rsidP="000A46C0">
      <w:pPr>
        <w:spacing w:after="0" w:line="240" w:lineRule="auto"/>
        <w:rPr>
          <w:rFonts w:ascii="Arial" w:hAnsi="Arial" w:cs="Arial"/>
          <w:b/>
        </w:rPr>
      </w:pPr>
      <w:r>
        <w:rPr>
          <w:rFonts w:ascii="Arial" w:hAnsi="Arial" w:cs="Arial"/>
          <w:b/>
        </w:rPr>
        <w:t xml:space="preserve">3.1 </w:t>
      </w:r>
      <w:r w:rsidR="000A46C0" w:rsidRPr="000A46C0">
        <w:rPr>
          <w:rFonts w:ascii="Arial" w:hAnsi="Arial" w:cs="Arial"/>
          <w:b/>
        </w:rPr>
        <w:t>Responses to closed items</w:t>
      </w:r>
    </w:p>
    <w:p w:rsidR="000A46C0" w:rsidRDefault="000A46C0" w:rsidP="000A46C0">
      <w:pPr>
        <w:spacing w:after="0" w:line="240" w:lineRule="auto"/>
        <w:rPr>
          <w:rFonts w:ascii="Arial" w:hAnsi="Arial" w:cs="Arial"/>
        </w:rPr>
      </w:pPr>
    </w:p>
    <w:p w:rsidR="000A46C0" w:rsidRDefault="000A46C0" w:rsidP="000A46C0">
      <w:pPr>
        <w:spacing w:after="0" w:line="240" w:lineRule="auto"/>
        <w:rPr>
          <w:rFonts w:ascii="Arial" w:hAnsi="Arial" w:cs="Arial"/>
        </w:rPr>
      </w:pPr>
      <w:r>
        <w:rPr>
          <w:rFonts w:ascii="Arial" w:hAnsi="Arial" w:cs="Arial"/>
        </w:rPr>
        <w:t>Response scale for closed questions:</w:t>
      </w:r>
    </w:p>
    <w:p w:rsidR="000A46C0" w:rsidRDefault="000A46C0" w:rsidP="000A46C0">
      <w:pPr>
        <w:spacing w:after="0" w:line="240" w:lineRule="auto"/>
        <w:rPr>
          <w:rFonts w:ascii="Arial" w:hAnsi="Arial" w:cs="Arial"/>
        </w:rPr>
      </w:pPr>
    </w:p>
    <w:p w:rsidR="000A46C0" w:rsidRPr="000A46C0" w:rsidRDefault="000A46C0" w:rsidP="000A46C0">
      <w:pPr>
        <w:spacing w:after="0" w:line="240" w:lineRule="auto"/>
        <w:rPr>
          <w:rFonts w:ascii="Arial" w:hAnsi="Arial" w:cs="Arial"/>
        </w:rPr>
      </w:pPr>
      <w:r w:rsidRPr="000A46C0">
        <w:rPr>
          <w:rFonts w:ascii="Arial" w:hAnsi="Arial" w:cs="Arial"/>
        </w:rPr>
        <w:t xml:space="preserve">1 = </w:t>
      </w:r>
      <w:proofErr w:type="gramStart"/>
      <w:r w:rsidRPr="000A46C0">
        <w:rPr>
          <w:rFonts w:ascii="Arial" w:hAnsi="Arial" w:cs="Arial"/>
        </w:rPr>
        <w:t>Strongly</w:t>
      </w:r>
      <w:proofErr w:type="gramEnd"/>
      <w:r w:rsidRPr="000A46C0">
        <w:rPr>
          <w:rFonts w:ascii="Arial" w:hAnsi="Arial" w:cs="Arial"/>
        </w:rPr>
        <w:t xml:space="preserve"> agree; 2 = Agree; 3 = Neutral; 4 = Disagree; 5 = Strongly disagree; or DK = Don’t Know</w:t>
      </w:r>
    </w:p>
    <w:p w:rsidR="000A46C0" w:rsidRDefault="000A46C0" w:rsidP="000A46C0">
      <w:pPr>
        <w:spacing w:after="0" w:line="240" w:lineRule="auto"/>
        <w:rPr>
          <w:rFonts w:ascii="Arial" w:hAnsi="Arial" w:cs="Arial"/>
        </w:rPr>
      </w:pPr>
    </w:p>
    <w:p w:rsidR="000A46C0" w:rsidRDefault="000A46C0" w:rsidP="000A46C0">
      <w:pPr>
        <w:spacing w:after="0" w:line="240" w:lineRule="auto"/>
        <w:rPr>
          <w:rFonts w:ascii="Arial" w:hAnsi="Arial" w:cs="Arial"/>
        </w:rPr>
      </w:pPr>
      <w:r>
        <w:rPr>
          <w:rFonts w:ascii="Arial" w:hAnsi="Arial" w:cs="Arial"/>
        </w:rPr>
        <w:t>Scale points which did not receive a response are not indicted in the results below.</w:t>
      </w:r>
    </w:p>
    <w:p w:rsidR="00186BFE" w:rsidRDefault="00186BFE" w:rsidP="000A46C0">
      <w:pPr>
        <w:spacing w:after="0" w:line="240" w:lineRule="auto"/>
        <w:rPr>
          <w:rFonts w:ascii="Arial" w:hAnsi="Arial" w:cs="Arial"/>
        </w:rPr>
      </w:pPr>
    </w:p>
    <w:p w:rsidR="00997DAC" w:rsidRDefault="00997DAC" w:rsidP="000A46C0">
      <w:pPr>
        <w:spacing w:after="0" w:line="240" w:lineRule="auto"/>
        <w:rPr>
          <w:rFonts w:ascii="Arial" w:hAnsi="Arial" w:cs="Arial"/>
        </w:rPr>
      </w:pPr>
      <w:r>
        <w:rPr>
          <w:rFonts w:ascii="Arial" w:hAnsi="Arial" w:cs="Arial"/>
        </w:rPr>
        <w:t xml:space="preserve">The questions were for all respondents, with the exception of </w:t>
      </w:r>
      <w:r w:rsidR="00186BFE" w:rsidRPr="00997DAC">
        <w:rPr>
          <w:rFonts w:ascii="Arial" w:hAnsi="Arial" w:cs="Arial"/>
        </w:rPr>
        <w:t>“</w:t>
      </w:r>
      <w:r w:rsidR="00186BFE" w:rsidRPr="00997DAC">
        <w:rPr>
          <w:rFonts w:ascii="Arial" w:hAnsi="Arial" w:cs="Arial"/>
          <w:b/>
        </w:rPr>
        <w:t>The Fellowship programme re/approval process works well</w:t>
      </w:r>
      <w:r w:rsidR="00186BFE" w:rsidRPr="00997DAC">
        <w:rPr>
          <w:rFonts w:ascii="Arial" w:hAnsi="Arial" w:cs="Arial"/>
        </w:rPr>
        <w:t>”</w:t>
      </w:r>
      <w:r>
        <w:rPr>
          <w:rFonts w:ascii="Arial" w:hAnsi="Arial" w:cs="Arial"/>
        </w:rPr>
        <w:t>, which was for Supervisors only.</w:t>
      </w:r>
    </w:p>
    <w:p w:rsidR="00997DAC" w:rsidRDefault="00997DAC" w:rsidP="000A46C0">
      <w:pPr>
        <w:spacing w:after="0" w:line="240" w:lineRule="auto"/>
        <w:rPr>
          <w:rFonts w:ascii="Arial" w:hAnsi="Arial" w:cs="Arial"/>
        </w:rPr>
      </w:pPr>
    </w:p>
    <w:p w:rsidR="00186BFE" w:rsidRDefault="00186BFE" w:rsidP="000A46C0">
      <w:pPr>
        <w:spacing w:after="0" w:line="240" w:lineRule="auto"/>
        <w:rPr>
          <w:rFonts w:ascii="Arial" w:hAnsi="Arial" w:cs="Arial"/>
        </w:rPr>
      </w:pPr>
      <w:r>
        <w:rPr>
          <w:rFonts w:ascii="Arial" w:hAnsi="Arial" w:cs="Arial"/>
        </w:rPr>
        <w:t>Response data are ranked by the proportion of respondents agreeing or strongly agreeing with the statement:</w:t>
      </w:r>
    </w:p>
    <w:p w:rsidR="00186BFE" w:rsidRDefault="00186BFE" w:rsidP="000A46C0">
      <w:pPr>
        <w:spacing w:after="0" w:line="240" w:lineRule="auto"/>
        <w:rPr>
          <w:rFonts w:ascii="Arial" w:hAnsi="Arial" w:cs="Arial"/>
        </w:rPr>
      </w:pPr>
    </w:p>
    <w:p w:rsidR="000A46C0" w:rsidRPr="00186BFE" w:rsidRDefault="00C057D9" w:rsidP="0026263C">
      <w:pPr>
        <w:numPr>
          <w:ilvl w:val="0"/>
          <w:numId w:val="1"/>
        </w:numPr>
        <w:spacing w:after="0" w:line="240" w:lineRule="auto"/>
        <w:rPr>
          <w:rFonts w:ascii="Arial" w:hAnsi="Arial" w:cs="Arial"/>
        </w:rPr>
      </w:pPr>
      <w:r w:rsidRPr="00186BFE">
        <w:rPr>
          <w:rFonts w:ascii="Arial" w:hAnsi="Arial" w:cs="Arial"/>
        </w:rPr>
        <w:t>“</w:t>
      </w:r>
      <w:r w:rsidRPr="00186BFE">
        <w:rPr>
          <w:rFonts w:ascii="Arial" w:hAnsi="Arial" w:cs="Arial"/>
          <w:b/>
        </w:rPr>
        <w:t>Communication with the Scheme admin is good</w:t>
      </w:r>
      <w:r w:rsidRPr="00186BFE">
        <w:rPr>
          <w:rFonts w:ascii="Arial" w:hAnsi="Arial" w:cs="Arial"/>
        </w:rPr>
        <w:t>”</w:t>
      </w:r>
      <w:r w:rsidR="00186BFE">
        <w:rPr>
          <w:rFonts w:ascii="Arial" w:hAnsi="Arial" w:cs="Arial"/>
        </w:rPr>
        <w:t xml:space="preserve"> - </w:t>
      </w:r>
      <w:r w:rsidR="00186BFE" w:rsidRPr="00186BFE">
        <w:rPr>
          <w:rFonts w:ascii="Arial" w:hAnsi="Arial" w:cs="Arial"/>
        </w:rPr>
        <w:t>98% of respondents agreed or strongly agreed</w:t>
      </w:r>
      <w:r w:rsidR="00186BFE">
        <w:rPr>
          <w:rFonts w:ascii="Arial" w:hAnsi="Arial" w:cs="Arial"/>
        </w:rPr>
        <w:t>.</w:t>
      </w:r>
    </w:p>
    <w:p w:rsidR="00186BFE" w:rsidRPr="000A46C0" w:rsidRDefault="00186BFE" w:rsidP="000A46C0">
      <w:pPr>
        <w:spacing w:after="0" w:line="240" w:lineRule="auto"/>
        <w:rPr>
          <w:rFonts w:ascii="Arial" w:hAnsi="Arial" w:cs="Arial"/>
        </w:rPr>
      </w:pPr>
    </w:p>
    <w:p w:rsidR="000A46C0" w:rsidRPr="00186BFE" w:rsidRDefault="00C057D9" w:rsidP="0026263C">
      <w:pPr>
        <w:pStyle w:val="ListParagraph"/>
        <w:numPr>
          <w:ilvl w:val="0"/>
          <w:numId w:val="1"/>
        </w:numPr>
        <w:spacing w:after="0" w:line="240" w:lineRule="auto"/>
        <w:rPr>
          <w:rFonts w:ascii="Arial" w:hAnsi="Arial" w:cs="Arial"/>
        </w:rPr>
      </w:pPr>
      <w:r w:rsidRPr="00186BFE">
        <w:rPr>
          <w:rFonts w:ascii="Arial" w:hAnsi="Arial" w:cs="Arial"/>
        </w:rPr>
        <w:t>“</w:t>
      </w:r>
      <w:r w:rsidRPr="00186BFE">
        <w:rPr>
          <w:rFonts w:ascii="Arial" w:hAnsi="Arial" w:cs="Arial"/>
          <w:b/>
        </w:rPr>
        <w:t>The Scheme is well run</w:t>
      </w:r>
      <w:r w:rsidRPr="00186BFE">
        <w:rPr>
          <w:rFonts w:ascii="Arial" w:hAnsi="Arial" w:cs="Arial"/>
        </w:rPr>
        <w:t>”</w:t>
      </w:r>
      <w:r w:rsidR="00186BFE">
        <w:rPr>
          <w:rFonts w:ascii="Arial" w:hAnsi="Arial" w:cs="Arial"/>
        </w:rPr>
        <w:t xml:space="preserve"> - </w:t>
      </w:r>
      <w:r w:rsidR="00186BFE" w:rsidRPr="00186BFE">
        <w:rPr>
          <w:rFonts w:ascii="Arial" w:hAnsi="Arial" w:cs="Arial"/>
        </w:rPr>
        <w:t>96% agreed or strongly agreed</w:t>
      </w:r>
      <w:r w:rsidR="00186BFE">
        <w:rPr>
          <w:rFonts w:ascii="Arial" w:hAnsi="Arial" w:cs="Arial"/>
        </w:rPr>
        <w:t>.</w:t>
      </w:r>
    </w:p>
    <w:p w:rsidR="000A46C0" w:rsidRDefault="000A46C0" w:rsidP="000A46C0">
      <w:pPr>
        <w:spacing w:after="0" w:line="240" w:lineRule="auto"/>
        <w:rPr>
          <w:rFonts w:ascii="Arial" w:hAnsi="Arial" w:cs="Arial"/>
        </w:rPr>
      </w:pPr>
    </w:p>
    <w:p w:rsidR="00C057D9" w:rsidRPr="00186BFE" w:rsidRDefault="00C057D9" w:rsidP="0026263C">
      <w:pPr>
        <w:numPr>
          <w:ilvl w:val="0"/>
          <w:numId w:val="1"/>
        </w:numPr>
        <w:spacing w:after="0" w:line="240" w:lineRule="auto"/>
        <w:rPr>
          <w:rFonts w:ascii="Arial" w:hAnsi="Arial" w:cs="Arial"/>
        </w:rPr>
      </w:pPr>
      <w:r w:rsidRPr="00186BFE">
        <w:rPr>
          <w:rFonts w:ascii="Arial" w:hAnsi="Arial" w:cs="Arial"/>
        </w:rPr>
        <w:t>“</w:t>
      </w:r>
      <w:r w:rsidRPr="00186BFE">
        <w:rPr>
          <w:rFonts w:ascii="Arial" w:hAnsi="Arial" w:cs="Arial"/>
          <w:b/>
        </w:rPr>
        <w:t>The Fellows’ Certification process works well</w:t>
      </w:r>
      <w:r w:rsidRPr="00186BFE">
        <w:rPr>
          <w:rFonts w:ascii="Arial" w:hAnsi="Arial" w:cs="Arial"/>
        </w:rPr>
        <w:t>”</w:t>
      </w:r>
      <w:r w:rsidR="00186BFE">
        <w:rPr>
          <w:rFonts w:ascii="Arial" w:hAnsi="Arial" w:cs="Arial"/>
        </w:rPr>
        <w:t xml:space="preserve"> - </w:t>
      </w:r>
      <w:r w:rsidR="00186BFE" w:rsidRPr="00186BFE">
        <w:rPr>
          <w:rFonts w:ascii="Arial" w:hAnsi="Arial" w:cs="Arial"/>
        </w:rPr>
        <w:t>95% (excluding the ‘Don’t Knows’) agreed or strongly agreed</w:t>
      </w:r>
      <w:r w:rsidRPr="00186BFE">
        <w:rPr>
          <w:rFonts w:ascii="Arial" w:hAnsi="Arial" w:cs="Arial"/>
        </w:rPr>
        <w:t>. Fifteen current or former Fellows indicated ‘Don’t Know’.</w:t>
      </w:r>
    </w:p>
    <w:p w:rsidR="00186BFE" w:rsidRDefault="00186BFE" w:rsidP="00186BFE">
      <w:pPr>
        <w:spacing w:after="0" w:line="240" w:lineRule="auto"/>
        <w:rPr>
          <w:rFonts w:ascii="Arial" w:hAnsi="Arial" w:cs="Arial"/>
        </w:rPr>
      </w:pPr>
    </w:p>
    <w:p w:rsidR="000A46C0" w:rsidRPr="00186BFE" w:rsidRDefault="00C057D9" w:rsidP="0026263C">
      <w:pPr>
        <w:numPr>
          <w:ilvl w:val="0"/>
          <w:numId w:val="1"/>
        </w:numPr>
        <w:spacing w:after="0" w:line="240" w:lineRule="auto"/>
        <w:rPr>
          <w:rFonts w:ascii="Arial" w:hAnsi="Arial" w:cs="Arial"/>
        </w:rPr>
      </w:pPr>
      <w:r w:rsidRPr="00186BFE">
        <w:rPr>
          <w:rFonts w:ascii="Arial" w:hAnsi="Arial" w:cs="Arial"/>
        </w:rPr>
        <w:t>“</w:t>
      </w:r>
      <w:r w:rsidRPr="00186BFE">
        <w:rPr>
          <w:rFonts w:ascii="Arial" w:hAnsi="Arial" w:cs="Arial"/>
          <w:b/>
        </w:rPr>
        <w:t>I am overall satisfied with the Scheme</w:t>
      </w:r>
      <w:r w:rsidRPr="00186BFE">
        <w:rPr>
          <w:rFonts w:ascii="Arial" w:hAnsi="Arial" w:cs="Arial"/>
        </w:rPr>
        <w:t>”</w:t>
      </w:r>
      <w:r w:rsidR="00186BFE">
        <w:rPr>
          <w:rFonts w:ascii="Arial" w:hAnsi="Arial" w:cs="Arial"/>
        </w:rPr>
        <w:t xml:space="preserve"> </w:t>
      </w:r>
      <w:r w:rsidR="00186BFE" w:rsidRPr="00186BFE">
        <w:rPr>
          <w:rFonts w:ascii="Arial" w:hAnsi="Arial" w:cs="Arial"/>
        </w:rPr>
        <w:t>94% agreed or strongly agreed</w:t>
      </w:r>
      <w:r w:rsidR="00186BFE">
        <w:rPr>
          <w:rFonts w:ascii="Arial" w:hAnsi="Arial" w:cs="Arial"/>
        </w:rPr>
        <w:t>.</w:t>
      </w:r>
    </w:p>
    <w:p w:rsidR="00186BFE" w:rsidRPr="00186BFE" w:rsidRDefault="00186BFE" w:rsidP="00186BFE">
      <w:pPr>
        <w:spacing w:after="0" w:line="240" w:lineRule="auto"/>
        <w:rPr>
          <w:rFonts w:ascii="Arial" w:hAnsi="Arial" w:cs="Arial"/>
        </w:rPr>
      </w:pPr>
    </w:p>
    <w:p w:rsidR="00186BFE" w:rsidRPr="00186BFE" w:rsidRDefault="00186BFE" w:rsidP="0026263C">
      <w:pPr>
        <w:numPr>
          <w:ilvl w:val="0"/>
          <w:numId w:val="1"/>
        </w:numPr>
        <w:spacing w:after="0" w:line="240" w:lineRule="auto"/>
        <w:rPr>
          <w:rFonts w:ascii="Arial" w:hAnsi="Arial" w:cs="Arial"/>
        </w:rPr>
      </w:pPr>
      <w:r w:rsidRPr="00186BFE">
        <w:rPr>
          <w:rFonts w:ascii="Arial" w:hAnsi="Arial" w:cs="Arial"/>
        </w:rPr>
        <w:t>“</w:t>
      </w:r>
      <w:r w:rsidRPr="00186BFE">
        <w:rPr>
          <w:rFonts w:ascii="Arial" w:hAnsi="Arial" w:cs="Arial"/>
          <w:b/>
        </w:rPr>
        <w:t>I would recommend the Scheme to a colleague</w:t>
      </w:r>
      <w:r w:rsidRPr="00186BFE">
        <w:rPr>
          <w:rFonts w:ascii="Arial" w:hAnsi="Arial" w:cs="Arial"/>
        </w:rPr>
        <w:t>”</w:t>
      </w:r>
      <w:r>
        <w:rPr>
          <w:rFonts w:ascii="Arial" w:hAnsi="Arial" w:cs="Arial"/>
        </w:rPr>
        <w:t xml:space="preserve"> - </w:t>
      </w:r>
      <w:r w:rsidRPr="00186BFE">
        <w:rPr>
          <w:rFonts w:ascii="Arial" w:hAnsi="Arial" w:cs="Arial"/>
        </w:rPr>
        <w:t>94% agreed or strongly agreed</w:t>
      </w:r>
      <w:r>
        <w:rPr>
          <w:rFonts w:ascii="Arial" w:hAnsi="Arial" w:cs="Arial"/>
        </w:rPr>
        <w:t>.</w:t>
      </w:r>
    </w:p>
    <w:p w:rsidR="00186BFE" w:rsidRPr="00186BFE" w:rsidRDefault="00186BFE" w:rsidP="00186BFE">
      <w:pPr>
        <w:spacing w:after="0" w:line="240" w:lineRule="auto"/>
        <w:rPr>
          <w:rFonts w:ascii="Arial" w:hAnsi="Arial" w:cs="Arial"/>
        </w:rPr>
      </w:pPr>
    </w:p>
    <w:p w:rsidR="00C057D9" w:rsidRPr="00186BFE" w:rsidRDefault="00C057D9" w:rsidP="0026263C">
      <w:pPr>
        <w:numPr>
          <w:ilvl w:val="0"/>
          <w:numId w:val="1"/>
        </w:numPr>
        <w:spacing w:after="0" w:line="240" w:lineRule="auto"/>
        <w:rPr>
          <w:rFonts w:ascii="Arial" w:hAnsi="Arial" w:cs="Arial"/>
        </w:rPr>
      </w:pPr>
      <w:r w:rsidRPr="00186BFE">
        <w:rPr>
          <w:rFonts w:ascii="Arial" w:hAnsi="Arial" w:cs="Arial"/>
        </w:rPr>
        <w:t>“</w:t>
      </w:r>
      <w:r w:rsidRPr="00186BFE">
        <w:rPr>
          <w:rFonts w:ascii="Arial" w:hAnsi="Arial" w:cs="Arial"/>
          <w:b/>
        </w:rPr>
        <w:t>I understand clearly how the Scheme works</w:t>
      </w:r>
      <w:r w:rsidRPr="00186BFE">
        <w:rPr>
          <w:rFonts w:ascii="Arial" w:hAnsi="Arial" w:cs="Arial"/>
        </w:rPr>
        <w:t>”</w:t>
      </w:r>
      <w:r w:rsidR="00186BFE">
        <w:rPr>
          <w:rFonts w:ascii="Arial" w:hAnsi="Arial" w:cs="Arial"/>
        </w:rPr>
        <w:t xml:space="preserve"> - </w:t>
      </w:r>
      <w:r w:rsidR="00186BFE" w:rsidRPr="00186BFE">
        <w:rPr>
          <w:rFonts w:ascii="Arial" w:hAnsi="Arial" w:cs="Arial"/>
        </w:rPr>
        <w:t>93% agreed or strongly agreed</w:t>
      </w:r>
      <w:r w:rsidRPr="00186BFE">
        <w:rPr>
          <w:rFonts w:ascii="Arial" w:hAnsi="Arial" w:cs="Arial"/>
        </w:rPr>
        <w:t>. Two respondents disagreed.</w:t>
      </w:r>
    </w:p>
    <w:p w:rsidR="00186BFE" w:rsidRPr="000A46C0" w:rsidRDefault="00186BFE" w:rsidP="000A46C0">
      <w:pPr>
        <w:spacing w:after="0" w:line="240" w:lineRule="auto"/>
        <w:rPr>
          <w:rFonts w:ascii="Arial" w:hAnsi="Arial" w:cs="Arial"/>
        </w:rPr>
      </w:pPr>
    </w:p>
    <w:p w:rsidR="00C057D9" w:rsidRPr="00186BFE" w:rsidRDefault="00C057D9" w:rsidP="0026263C">
      <w:pPr>
        <w:pStyle w:val="ListParagraph"/>
        <w:numPr>
          <w:ilvl w:val="0"/>
          <w:numId w:val="1"/>
        </w:numPr>
        <w:spacing w:after="0" w:line="240" w:lineRule="auto"/>
        <w:rPr>
          <w:rFonts w:ascii="Arial" w:hAnsi="Arial" w:cs="Arial"/>
        </w:rPr>
      </w:pPr>
      <w:r w:rsidRPr="00186BFE">
        <w:rPr>
          <w:rFonts w:ascii="Arial" w:hAnsi="Arial" w:cs="Arial"/>
        </w:rPr>
        <w:t>“</w:t>
      </w:r>
      <w:r w:rsidRPr="00186BFE">
        <w:rPr>
          <w:rFonts w:ascii="Arial" w:hAnsi="Arial" w:cs="Arial"/>
          <w:b/>
        </w:rPr>
        <w:t>Information about the Scheme is good</w:t>
      </w:r>
      <w:r w:rsidRPr="00186BFE">
        <w:rPr>
          <w:rFonts w:ascii="Arial" w:hAnsi="Arial" w:cs="Arial"/>
        </w:rPr>
        <w:t>”</w:t>
      </w:r>
      <w:r w:rsidR="00186BFE">
        <w:rPr>
          <w:rFonts w:ascii="Arial" w:hAnsi="Arial" w:cs="Arial"/>
        </w:rPr>
        <w:t xml:space="preserve"> - </w:t>
      </w:r>
      <w:r w:rsidR="00186BFE" w:rsidRPr="00186BFE">
        <w:rPr>
          <w:rFonts w:ascii="Arial" w:hAnsi="Arial" w:cs="Arial"/>
        </w:rPr>
        <w:t>89% agreed or strongly agreed</w:t>
      </w:r>
      <w:r w:rsidR="00186BFE">
        <w:rPr>
          <w:rFonts w:ascii="Arial" w:hAnsi="Arial" w:cs="Arial"/>
        </w:rPr>
        <w:t>.</w:t>
      </w:r>
    </w:p>
    <w:p w:rsidR="00C057D9" w:rsidRPr="000A46C0" w:rsidRDefault="00C057D9" w:rsidP="000A46C0">
      <w:pPr>
        <w:spacing w:after="0" w:line="240" w:lineRule="auto"/>
        <w:rPr>
          <w:rFonts w:ascii="Arial" w:hAnsi="Arial" w:cs="Arial"/>
        </w:rPr>
      </w:pPr>
    </w:p>
    <w:p w:rsidR="00C057D9" w:rsidRPr="00186BFE" w:rsidRDefault="00C057D9" w:rsidP="0026263C">
      <w:pPr>
        <w:pStyle w:val="ListParagraph"/>
        <w:numPr>
          <w:ilvl w:val="0"/>
          <w:numId w:val="1"/>
        </w:numPr>
        <w:spacing w:after="0" w:line="240" w:lineRule="auto"/>
        <w:rPr>
          <w:rFonts w:ascii="Arial" w:hAnsi="Arial" w:cs="Arial"/>
        </w:rPr>
      </w:pPr>
      <w:r w:rsidRPr="00186BFE">
        <w:rPr>
          <w:rFonts w:ascii="Arial" w:hAnsi="Arial" w:cs="Arial"/>
        </w:rPr>
        <w:t>“</w:t>
      </w:r>
      <w:r w:rsidRPr="00186BFE">
        <w:rPr>
          <w:rFonts w:ascii="Arial" w:hAnsi="Arial" w:cs="Arial"/>
          <w:b/>
        </w:rPr>
        <w:t>The interim monitoring of Fellows works well</w:t>
      </w:r>
      <w:r w:rsidRPr="00186BFE">
        <w:rPr>
          <w:rFonts w:ascii="Arial" w:hAnsi="Arial" w:cs="Arial"/>
        </w:rPr>
        <w:t>”</w:t>
      </w:r>
      <w:r w:rsidR="00186BFE">
        <w:rPr>
          <w:rFonts w:ascii="Arial" w:hAnsi="Arial" w:cs="Arial"/>
        </w:rPr>
        <w:t xml:space="preserve"> - </w:t>
      </w:r>
      <w:r w:rsidR="00186BFE" w:rsidRPr="00186BFE">
        <w:rPr>
          <w:rFonts w:ascii="Arial" w:hAnsi="Arial" w:cs="Arial"/>
        </w:rPr>
        <w:t>89% (excluding the ‘Don’t Knows’) agreed or strongly agreed</w:t>
      </w:r>
      <w:r w:rsidR="00186BFE">
        <w:rPr>
          <w:rFonts w:ascii="Arial" w:hAnsi="Arial" w:cs="Arial"/>
        </w:rPr>
        <w:t>.</w:t>
      </w:r>
      <w:r w:rsidRPr="00186BFE">
        <w:rPr>
          <w:rFonts w:ascii="Arial" w:hAnsi="Arial" w:cs="Arial"/>
        </w:rPr>
        <w:t xml:space="preserve"> One respondent disagreed. Three current Fellows indicated ‘Don’t know’.</w:t>
      </w:r>
    </w:p>
    <w:p w:rsidR="00C057D9" w:rsidRDefault="00C057D9" w:rsidP="00C057D9">
      <w:pPr>
        <w:spacing w:after="0" w:line="240" w:lineRule="auto"/>
        <w:rPr>
          <w:rFonts w:ascii="Arial" w:hAnsi="Arial" w:cs="Arial"/>
        </w:rPr>
      </w:pPr>
    </w:p>
    <w:p w:rsidR="000A46C0" w:rsidRPr="00997DAC" w:rsidRDefault="00186BFE" w:rsidP="0026263C">
      <w:pPr>
        <w:pStyle w:val="ListParagraph"/>
        <w:numPr>
          <w:ilvl w:val="0"/>
          <w:numId w:val="1"/>
        </w:numPr>
        <w:spacing w:after="0" w:line="240" w:lineRule="auto"/>
        <w:rPr>
          <w:rFonts w:ascii="Arial" w:hAnsi="Arial" w:cs="Arial"/>
          <w:b/>
        </w:rPr>
      </w:pPr>
      <w:r w:rsidRPr="00186BFE">
        <w:rPr>
          <w:rFonts w:ascii="Arial" w:hAnsi="Arial" w:cs="Arial"/>
        </w:rPr>
        <w:t>“</w:t>
      </w:r>
      <w:r w:rsidRPr="00186BFE">
        <w:rPr>
          <w:rFonts w:ascii="Arial" w:hAnsi="Arial" w:cs="Arial"/>
          <w:b/>
        </w:rPr>
        <w:t>The Fellowship programme re/approval process works well</w:t>
      </w:r>
      <w:r w:rsidRPr="00186BFE">
        <w:rPr>
          <w:rFonts w:ascii="Arial" w:hAnsi="Arial" w:cs="Arial"/>
        </w:rPr>
        <w:t>”</w:t>
      </w:r>
      <w:r>
        <w:rPr>
          <w:rFonts w:ascii="Arial" w:hAnsi="Arial" w:cs="Arial"/>
        </w:rPr>
        <w:t xml:space="preserve"> </w:t>
      </w:r>
      <w:r w:rsidR="00997DAC">
        <w:rPr>
          <w:rFonts w:ascii="Arial" w:hAnsi="Arial" w:cs="Arial"/>
        </w:rPr>
        <w:t xml:space="preserve">[item for Supervisors only] </w:t>
      </w:r>
      <w:r>
        <w:rPr>
          <w:rFonts w:ascii="Arial" w:hAnsi="Arial" w:cs="Arial"/>
        </w:rPr>
        <w:t xml:space="preserve">- </w:t>
      </w:r>
      <w:r w:rsidRPr="00186BFE">
        <w:rPr>
          <w:rFonts w:ascii="Arial" w:hAnsi="Arial" w:cs="Arial"/>
        </w:rPr>
        <w:t>88% agreed or strongly agreed. One Supervisor disagreed.</w:t>
      </w:r>
      <w:r w:rsidRPr="00186BFE">
        <w:rPr>
          <w:rFonts w:ascii="Arial" w:hAnsi="Arial" w:cs="Arial"/>
          <w:b/>
        </w:rPr>
        <w:t xml:space="preserve"> </w:t>
      </w:r>
    </w:p>
    <w:p w:rsidR="000A46C0" w:rsidRDefault="000A46C0" w:rsidP="00DD3FBB">
      <w:pPr>
        <w:spacing w:after="0" w:line="240" w:lineRule="auto"/>
        <w:rPr>
          <w:rFonts w:ascii="Arial" w:hAnsi="Arial" w:cs="Arial"/>
        </w:rPr>
      </w:pPr>
    </w:p>
    <w:p w:rsidR="000A46C0" w:rsidRPr="00DD3FBB" w:rsidRDefault="000A46C0" w:rsidP="00DD3FBB">
      <w:pPr>
        <w:spacing w:after="0" w:line="240" w:lineRule="auto"/>
        <w:rPr>
          <w:rFonts w:ascii="Arial" w:hAnsi="Arial" w:cs="Arial"/>
        </w:rPr>
      </w:pPr>
    </w:p>
    <w:p w:rsidR="00D41FA1" w:rsidRDefault="00D41FA1" w:rsidP="00DD3FBB">
      <w:pPr>
        <w:spacing w:after="0" w:line="240" w:lineRule="auto"/>
        <w:rPr>
          <w:rFonts w:ascii="Arial" w:hAnsi="Arial" w:cs="Arial"/>
        </w:rPr>
      </w:pPr>
      <w:r>
        <w:rPr>
          <w:rFonts w:ascii="Arial" w:hAnsi="Arial" w:cs="Arial"/>
        </w:rPr>
        <w:br/>
      </w:r>
    </w:p>
    <w:p w:rsidR="00D41FA1" w:rsidRDefault="00D41FA1">
      <w:pPr>
        <w:rPr>
          <w:rFonts w:ascii="Arial" w:hAnsi="Arial" w:cs="Arial"/>
        </w:rPr>
      </w:pPr>
      <w:r>
        <w:rPr>
          <w:rFonts w:ascii="Arial" w:hAnsi="Arial" w:cs="Arial"/>
        </w:rPr>
        <w:br w:type="page"/>
      </w:r>
    </w:p>
    <w:p w:rsidR="00DD3FBB" w:rsidRPr="00D41FA1" w:rsidRDefault="00230991" w:rsidP="00DD3FBB">
      <w:pPr>
        <w:spacing w:after="0" w:line="240" w:lineRule="auto"/>
        <w:rPr>
          <w:rFonts w:ascii="Arial" w:hAnsi="Arial" w:cs="Arial"/>
          <w:b/>
        </w:rPr>
      </w:pPr>
      <w:r>
        <w:rPr>
          <w:rFonts w:ascii="Arial" w:hAnsi="Arial" w:cs="Arial"/>
          <w:b/>
        </w:rPr>
        <w:lastRenderedPageBreak/>
        <w:t xml:space="preserve">3.2 </w:t>
      </w:r>
      <w:r w:rsidR="00D41FA1" w:rsidRPr="00D41FA1">
        <w:rPr>
          <w:rFonts w:ascii="Arial" w:hAnsi="Arial" w:cs="Arial"/>
          <w:b/>
        </w:rPr>
        <w:t>Responses to open-text questions</w:t>
      </w:r>
    </w:p>
    <w:p w:rsidR="00D41FA1" w:rsidRDefault="00D41FA1" w:rsidP="00DD3FBB">
      <w:pPr>
        <w:spacing w:after="0" w:line="240" w:lineRule="auto"/>
        <w:rPr>
          <w:rFonts w:ascii="Arial" w:hAnsi="Arial" w:cs="Arial"/>
        </w:rPr>
      </w:pPr>
    </w:p>
    <w:p w:rsidR="00D41FA1" w:rsidRPr="00D41FA1" w:rsidRDefault="00230991" w:rsidP="00D41FA1">
      <w:pPr>
        <w:spacing w:after="0" w:line="240" w:lineRule="auto"/>
        <w:rPr>
          <w:rFonts w:ascii="Calibri" w:eastAsia="Calibri" w:hAnsi="Calibri" w:cs="Calibri"/>
          <w:b/>
          <w:color w:val="000000"/>
          <w:lang w:eastAsia="en-GB"/>
        </w:rPr>
      </w:pPr>
      <w:r>
        <w:rPr>
          <w:rFonts w:ascii="Arial" w:eastAsia="Calibri" w:hAnsi="Arial" w:cs="Arial"/>
          <w:b/>
          <w:color w:val="323232"/>
          <w:lang w:eastAsia="en-GB"/>
        </w:rPr>
        <w:t xml:space="preserve">3.2.1 </w:t>
      </w:r>
      <w:r w:rsidR="005A16D6">
        <w:rPr>
          <w:rFonts w:ascii="Arial" w:eastAsia="Calibri" w:hAnsi="Arial" w:cs="Arial"/>
          <w:b/>
          <w:color w:val="323232"/>
          <w:lang w:eastAsia="en-GB"/>
        </w:rPr>
        <w:t>“</w:t>
      </w:r>
      <w:r w:rsidR="00D41FA1" w:rsidRPr="00D41FA1">
        <w:rPr>
          <w:rFonts w:ascii="Arial" w:eastAsia="Calibri" w:hAnsi="Arial" w:cs="Arial"/>
          <w:b/>
          <w:color w:val="323232"/>
          <w:lang w:eastAsia="en-GB"/>
        </w:rPr>
        <w:t>What you like about the Schem</w:t>
      </w:r>
      <w:r w:rsidR="005A16D6">
        <w:rPr>
          <w:rFonts w:ascii="Arial" w:eastAsia="Calibri" w:hAnsi="Arial" w:cs="Arial"/>
          <w:b/>
          <w:color w:val="323232"/>
          <w:lang w:eastAsia="en-GB"/>
        </w:rPr>
        <w:t>e”</w:t>
      </w:r>
    </w:p>
    <w:p w:rsidR="00D41FA1" w:rsidRDefault="00D41FA1" w:rsidP="00DD3FBB">
      <w:pPr>
        <w:spacing w:after="0" w:line="240" w:lineRule="auto"/>
        <w:rPr>
          <w:rFonts w:ascii="Arial" w:hAnsi="Arial" w:cs="Arial"/>
        </w:rPr>
      </w:pPr>
    </w:p>
    <w:p w:rsidR="00D41FA1" w:rsidRPr="00B27982" w:rsidRDefault="00B27982" w:rsidP="00DD3FBB">
      <w:pPr>
        <w:spacing w:after="0" w:line="240" w:lineRule="auto"/>
        <w:rPr>
          <w:rFonts w:ascii="Arial" w:hAnsi="Arial" w:cs="Arial"/>
          <w:b/>
        </w:rPr>
      </w:pPr>
      <w:r w:rsidRPr="00B27982">
        <w:rPr>
          <w:rFonts w:ascii="Arial" w:hAnsi="Arial" w:cs="Arial"/>
          <w:b/>
        </w:rPr>
        <w:t>Current Fellows</w:t>
      </w:r>
    </w:p>
    <w:p w:rsidR="00B27982" w:rsidRPr="00B27982" w:rsidRDefault="00B27982" w:rsidP="00B27982">
      <w:pPr>
        <w:spacing w:after="0" w:line="240" w:lineRule="auto"/>
        <w:rPr>
          <w:rFonts w:ascii="Arial" w:hAnsi="Arial" w:cs="Arial"/>
        </w:rPr>
      </w:pPr>
    </w:p>
    <w:p w:rsidR="00B27982" w:rsidRPr="00B27982" w:rsidRDefault="00B27982" w:rsidP="0026263C">
      <w:pPr>
        <w:numPr>
          <w:ilvl w:val="0"/>
          <w:numId w:val="3"/>
        </w:numPr>
        <w:spacing w:after="0" w:line="240" w:lineRule="auto"/>
        <w:rPr>
          <w:rFonts w:ascii="Arial" w:hAnsi="Arial" w:cs="Arial"/>
        </w:rPr>
      </w:pPr>
      <w:r w:rsidRPr="00B27982">
        <w:rPr>
          <w:rFonts w:ascii="Arial" w:hAnsi="Arial" w:cs="Arial"/>
        </w:rPr>
        <w:t xml:space="preserve">Quality of </w:t>
      </w:r>
      <w:r w:rsidR="00BD1742">
        <w:rPr>
          <w:rFonts w:ascii="Arial" w:hAnsi="Arial" w:cs="Arial"/>
        </w:rPr>
        <w:t>learning</w:t>
      </w:r>
      <w:r w:rsidRPr="00B27982">
        <w:rPr>
          <w:rFonts w:ascii="Arial" w:hAnsi="Arial" w:cs="Arial"/>
        </w:rPr>
        <w:t xml:space="preserve"> and training </w:t>
      </w:r>
    </w:p>
    <w:p w:rsidR="00B27982" w:rsidRPr="00B27982" w:rsidRDefault="00B27982" w:rsidP="00B27982">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B27982" w:rsidRPr="00B27982" w:rsidTr="00DB32D6">
        <w:tc>
          <w:tcPr>
            <w:tcW w:w="9026" w:type="dxa"/>
          </w:tcPr>
          <w:p w:rsidR="00B27982" w:rsidRPr="00B27982" w:rsidRDefault="00B27982" w:rsidP="00B27982">
            <w:pPr>
              <w:rPr>
                <w:rFonts w:ascii="Arial" w:hAnsi="Arial" w:cs="Arial"/>
              </w:rPr>
            </w:pPr>
          </w:p>
          <w:p w:rsidR="00B27982" w:rsidRDefault="00B27982" w:rsidP="0026263C">
            <w:pPr>
              <w:numPr>
                <w:ilvl w:val="0"/>
                <w:numId w:val="4"/>
              </w:numPr>
              <w:rPr>
                <w:rFonts w:ascii="Arial" w:hAnsi="Arial" w:cs="Arial"/>
              </w:rPr>
            </w:pPr>
            <w:r w:rsidRPr="00B27982">
              <w:rPr>
                <w:rFonts w:ascii="Arial" w:hAnsi="Arial" w:cs="Arial"/>
              </w:rPr>
              <w:t>The consultants who I work with are all excellent trainers. They encourage to maximise the learning at every opportunity.</w:t>
            </w:r>
          </w:p>
          <w:p w:rsidR="005A16D6" w:rsidRPr="00B27982" w:rsidRDefault="005A16D6" w:rsidP="005A16D6">
            <w:pPr>
              <w:ind w:left="720"/>
              <w:rPr>
                <w:rFonts w:ascii="Arial" w:hAnsi="Arial" w:cs="Arial"/>
              </w:rPr>
            </w:pPr>
          </w:p>
          <w:p w:rsidR="00B27982" w:rsidRDefault="00B27982" w:rsidP="0026263C">
            <w:pPr>
              <w:numPr>
                <w:ilvl w:val="0"/>
                <w:numId w:val="4"/>
              </w:numPr>
              <w:rPr>
                <w:rFonts w:ascii="Arial" w:hAnsi="Arial" w:cs="Arial"/>
              </w:rPr>
            </w:pPr>
            <w:r w:rsidRPr="00B27982">
              <w:rPr>
                <w:rFonts w:ascii="Arial" w:hAnsi="Arial" w:cs="Arial"/>
              </w:rPr>
              <w:t>It provides a good platform for learning.</w:t>
            </w:r>
          </w:p>
          <w:p w:rsidR="005A16D6" w:rsidRDefault="005A16D6" w:rsidP="005A16D6">
            <w:pPr>
              <w:ind w:left="720"/>
              <w:rPr>
                <w:rFonts w:ascii="Arial" w:hAnsi="Arial" w:cs="Arial"/>
              </w:rPr>
            </w:pPr>
          </w:p>
          <w:p w:rsidR="005A16D6" w:rsidRDefault="00B27982" w:rsidP="0026263C">
            <w:pPr>
              <w:numPr>
                <w:ilvl w:val="0"/>
                <w:numId w:val="4"/>
              </w:numPr>
              <w:rPr>
                <w:rFonts w:ascii="Arial" w:hAnsi="Arial" w:cs="Arial"/>
              </w:rPr>
            </w:pPr>
            <w:r w:rsidRPr="005A16D6">
              <w:rPr>
                <w:rFonts w:ascii="Arial" w:hAnsi="Arial" w:cs="Arial"/>
              </w:rPr>
              <w:t xml:space="preserve">The Fellowship at my institute provides us with a structured, comprehensive training in the management of head and neck cancers. </w:t>
            </w:r>
          </w:p>
          <w:p w:rsidR="008B7985" w:rsidRPr="005A16D6" w:rsidRDefault="008B7985" w:rsidP="008B7985">
            <w:pPr>
              <w:rPr>
                <w:rFonts w:ascii="Arial" w:hAnsi="Arial" w:cs="Arial"/>
              </w:rPr>
            </w:pPr>
          </w:p>
          <w:p w:rsidR="00BD0C00" w:rsidRDefault="00B27982" w:rsidP="0026263C">
            <w:pPr>
              <w:numPr>
                <w:ilvl w:val="0"/>
                <w:numId w:val="4"/>
              </w:numPr>
              <w:rPr>
                <w:rFonts w:ascii="Arial" w:hAnsi="Arial" w:cs="Arial"/>
              </w:rPr>
            </w:pPr>
            <w:r w:rsidRPr="00B27982">
              <w:rPr>
                <w:rFonts w:ascii="Arial" w:hAnsi="Arial" w:cs="Arial"/>
              </w:rPr>
              <w:t>A wonderful opportunity to work under a very experienced surgeon with clear learning obje</w:t>
            </w:r>
            <w:r w:rsidR="005A16D6">
              <w:rPr>
                <w:rFonts w:ascii="Arial" w:hAnsi="Arial" w:cs="Arial"/>
              </w:rPr>
              <w:t>ctives and goals.</w:t>
            </w:r>
          </w:p>
          <w:p w:rsidR="005A16D6" w:rsidRDefault="005A16D6" w:rsidP="005A16D6">
            <w:pPr>
              <w:rPr>
                <w:rFonts w:ascii="Arial" w:hAnsi="Arial" w:cs="Arial"/>
              </w:rPr>
            </w:pPr>
          </w:p>
          <w:p w:rsidR="00BD1742" w:rsidRDefault="00BD1742" w:rsidP="0026263C">
            <w:pPr>
              <w:numPr>
                <w:ilvl w:val="0"/>
                <w:numId w:val="4"/>
              </w:numPr>
              <w:rPr>
                <w:rFonts w:ascii="Arial" w:hAnsi="Arial" w:cs="Arial"/>
              </w:rPr>
            </w:pPr>
            <w:r w:rsidRPr="00BD1742">
              <w:rPr>
                <w:rFonts w:ascii="Arial" w:hAnsi="Arial" w:cs="Arial"/>
              </w:rPr>
              <w:t>All the consultants and members in the unit are very supportive. G</w:t>
            </w:r>
            <w:r>
              <w:rPr>
                <w:rFonts w:ascii="Arial" w:hAnsi="Arial" w:cs="Arial"/>
              </w:rPr>
              <w:t>ood mix of operating techniques.</w:t>
            </w:r>
            <w:r w:rsidRPr="00BD1742">
              <w:rPr>
                <w:rFonts w:ascii="Arial" w:hAnsi="Arial" w:cs="Arial"/>
              </w:rPr>
              <w:t xml:space="preserve"> Well conducted MDT with lots of learning opportunities</w:t>
            </w:r>
          </w:p>
          <w:p w:rsidR="005A16D6" w:rsidRDefault="005A16D6" w:rsidP="005A16D6">
            <w:pPr>
              <w:rPr>
                <w:rFonts w:ascii="Arial" w:hAnsi="Arial" w:cs="Arial"/>
              </w:rPr>
            </w:pPr>
          </w:p>
          <w:p w:rsidR="00BD1742" w:rsidRPr="00BD0C00" w:rsidRDefault="00BD1742" w:rsidP="0026263C">
            <w:pPr>
              <w:numPr>
                <w:ilvl w:val="0"/>
                <w:numId w:val="4"/>
              </w:numPr>
              <w:rPr>
                <w:rFonts w:ascii="Arial" w:hAnsi="Arial" w:cs="Arial"/>
              </w:rPr>
            </w:pPr>
            <w:r w:rsidRPr="00BD1742">
              <w:rPr>
                <w:rFonts w:ascii="Arial" w:hAnsi="Arial" w:cs="Arial"/>
              </w:rPr>
              <w:t>Supernumerary and so clearly aimed for learning. 2 supervisors who are keen to teach and approachable.</w:t>
            </w:r>
          </w:p>
          <w:p w:rsidR="00B27982" w:rsidRPr="00B27982" w:rsidRDefault="00B27982" w:rsidP="00B27982">
            <w:pPr>
              <w:rPr>
                <w:rFonts w:ascii="Arial" w:hAnsi="Arial" w:cs="Arial"/>
              </w:rPr>
            </w:pPr>
          </w:p>
        </w:tc>
      </w:tr>
    </w:tbl>
    <w:p w:rsidR="00B27982" w:rsidRDefault="00B27982" w:rsidP="00B27982">
      <w:pPr>
        <w:spacing w:after="0" w:line="240" w:lineRule="auto"/>
        <w:rPr>
          <w:rFonts w:ascii="Arial" w:hAnsi="Arial" w:cs="Arial"/>
        </w:rPr>
      </w:pPr>
    </w:p>
    <w:p w:rsidR="005A16D6" w:rsidRPr="005A16D6" w:rsidRDefault="005A16D6" w:rsidP="0026263C">
      <w:pPr>
        <w:pStyle w:val="ListParagraph"/>
        <w:numPr>
          <w:ilvl w:val="0"/>
          <w:numId w:val="3"/>
        </w:numPr>
        <w:spacing w:after="0" w:line="240" w:lineRule="auto"/>
        <w:rPr>
          <w:rFonts w:ascii="Arial" w:hAnsi="Arial" w:cs="Arial"/>
        </w:rPr>
      </w:pPr>
      <w:r w:rsidRPr="005A16D6">
        <w:rPr>
          <w:rFonts w:ascii="Arial" w:hAnsi="Arial" w:cs="Arial"/>
        </w:rPr>
        <w:t>Practical experience</w:t>
      </w:r>
    </w:p>
    <w:p w:rsidR="005A16D6" w:rsidRDefault="005A16D6" w:rsidP="00B27982">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5A16D6" w:rsidTr="005A16D6">
        <w:tc>
          <w:tcPr>
            <w:tcW w:w="9026" w:type="dxa"/>
          </w:tcPr>
          <w:p w:rsidR="005A16D6" w:rsidRDefault="005A16D6" w:rsidP="00B27982">
            <w:pPr>
              <w:rPr>
                <w:rFonts w:ascii="Arial" w:hAnsi="Arial" w:cs="Arial"/>
              </w:rPr>
            </w:pPr>
          </w:p>
          <w:p w:rsidR="005A16D6" w:rsidRPr="005A16D6" w:rsidRDefault="005A16D6" w:rsidP="0026263C">
            <w:pPr>
              <w:pStyle w:val="ListParagraph"/>
              <w:numPr>
                <w:ilvl w:val="0"/>
                <w:numId w:val="7"/>
              </w:numPr>
              <w:rPr>
                <w:rFonts w:ascii="Arial" w:hAnsi="Arial" w:cs="Arial"/>
              </w:rPr>
            </w:pPr>
            <w:r w:rsidRPr="005A16D6">
              <w:rPr>
                <w:rFonts w:ascii="Arial" w:hAnsi="Arial" w:cs="Arial"/>
              </w:rPr>
              <w:t xml:space="preserve">There was a great mix between </w:t>
            </w:r>
            <w:proofErr w:type="spellStart"/>
            <w:r w:rsidRPr="005A16D6">
              <w:rPr>
                <w:rFonts w:ascii="Arial" w:hAnsi="Arial" w:cs="Arial"/>
              </w:rPr>
              <w:t>emerceny</w:t>
            </w:r>
            <w:proofErr w:type="spellEnd"/>
            <w:r w:rsidRPr="005A16D6">
              <w:rPr>
                <w:rFonts w:ascii="Arial" w:hAnsi="Arial" w:cs="Arial"/>
              </w:rPr>
              <w:t xml:space="preserve"> [sic] case exposure in theatre and elective operating skills. I would definitely recommend</w:t>
            </w:r>
          </w:p>
          <w:p w:rsidR="005A16D6" w:rsidRDefault="005A16D6" w:rsidP="00B27982">
            <w:pPr>
              <w:rPr>
                <w:rFonts w:ascii="Arial" w:hAnsi="Arial" w:cs="Arial"/>
              </w:rPr>
            </w:pPr>
          </w:p>
        </w:tc>
      </w:tr>
    </w:tbl>
    <w:p w:rsidR="005A16D6" w:rsidRDefault="005A16D6" w:rsidP="00B27982">
      <w:pPr>
        <w:spacing w:after="0" w:line="240" w:lineRule="auto"/>
        <w:rPr>
          <w:rFonts w:ascii="Arial" w:hAnsi="Arial" w:cs="Arial"/>
        </w:rPr>
      </w:pPr>
    </w:p>
    <w:p w:rsidR="005A16D6" w:rsidRPr="005A16D6" w:rsidRDefault="005A16D6" w:rsidP="0026263C">
      <w:pPr>
        <w:pStyle w:val="ListParagraph"/>
        <w:numPr>
          <w:ilvl w:val="0"/>
          <w:numId w:val="3"/>
        </w:numPr>
        <w:spacing w:after="0" w:line="240" w:lineRule="auto"/>
        <w:rPr>
          <w:rFonts w:ascii="Arial" w:hAnsi="Arial" w:cs="Arial"/>
        </w:rPr>
      </w:pPr>
      <w:r w:rsidRPr="005A16D6">
        <w:rPr>
          <w:rFonts w:ascii="Arial" w:hAnsi="Arial" w:cs="Arial"/>
        </w:rPr>
        <w:t xml:space="preserve">Patient care </w:t>
      </w:r>
    </w:p>
    <w:p w:rsidR="005A16D6" w:rsidRDefault="005A16D6" w:rsidP="00B27982">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5A16D6" w:rsidTr="005A16D6">
        <w:tc>
          <w:tcPr>
            <w:tcW w:w="9026" w:type="dxa"/>
          </w:tcPr>
          <w:p w:rsidR="005A16D6" w:rsidRDefault="005A16D6" w:rsidP="00B27982">
            <w:pPr>
              <w:rPr>
                <w:rFonts w:ascii="Arial" w:hAnsi="Arial" w:cs="Arial"/>
              </w:rPr>
            </w:pPr>
          </w:p>
          <w:p w:rsidR="005A16D6" w:rsidRPr="005A16D6" w:rsidRDefault="005A16D6" w:rsidP="0026263C">
            <w:pPr>
              <w:numPr>
                <w:ilvl w:val="0"/>
                <w:numId w:val="4"/>
              </w:numPr>
              <w:rPr>
                <w:rFonts w:ascii="Arial" w:hAnsi="Arial" w:cs="Arial"/>
              </w:rPr>
            </w:pPr>
            <w:r w:rsidRPr="005A16D6">
              <w:rPr>
                <w:rFonts w:ascii="Arial" w:hAnsi="Arial" w:cs="Arial"/>
              </w:rPr>
              <w:t xml:space="preserve">The emphasis of our training is on quality care of our patients, beginning with pre-operative counselling to effective rehabilitation. </w:t>
            </w:r>
          </w:p>
          <w:p w:rsidR="005A16D6" w:rsidRDefault="005A16D6" w:rsidP="00B27982">
            <w:pPr>
              <w:rPr>
                <w:rFonts w:ascii="Arial" w:hAnsi="Arial" w:cs="Arial"/>
              </w:rPr>
            </w:pPr>
          </w:p>
        </w:tc>
      </w:tr>
    </w:tbl>
    <w:p w:rsidR="005A16D6" w:rsidRDefault="005A16D6" w:rsidP="00B27982">
      <w:pPr>
        <w:spacing w:after="0" w:line="240" w:lineRule="auto"/>
        <w:rPr>
          <w:rFonts w:ascii="Arial" w:hAnsi="Arial" w:cs="Arial"/>
        </w:rPr>
      </w:pPr>
    </w:p>
    <w:p w:rsidR="00BD1742" w:rsidRPr="00BD1742" w:rsidRDefault="005A16D6" w:rsidP="0026263C">
      <w:pPr>
        <w:pStyle w:val="ListParagraph"/>
        <w:numPr>
          <w:ilvl w:val="0"/>
          <w:numId w:val="3"/>
        </w:numPr>
        <w:spacing w:after="0" w:line="240" w:lineRule="auto"/>
        <w:rPr>
          <w:rFonts w:ascii="Arial" w:hAnsi="Arial" w:cs="Arial"/>
        </w:rPr>
      </w:pPr>
      <w:r>
        <w:rPr>
          <w:rFonts w:ascii="Arial" w:hAnsi="Arial" w:cs="Arial"/>
        </w:rPr>
        <w:t>Scholarship and r</w:t>
      </w:r>
      <w:r w:rsidR="00BD1742" w:rsidRPr="00BD1742">
        <w:rPr>
          <w:rFonts w:ascii="Arial" w:hAnsi="Arial" w:cs="Arial"/>
        </w:rPr>
        <w:t xml:space="preserve">esearch </w:t>
      </w:r>
    </w:p>
    <w:p w:rsidR="00BD1742" w:rsidRDefault="00BD1742" w:rsidP="00B27982">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BD1742" w:rsidTr="00BD1742">
        <w:tc>
          <w:tcPr>
            <w:tcW w:w="9026" w:type="dxa"/>
          </w:tcPr>
          <w:p w:rsidR="00BD1742" w:rsidRDefault="00BD1742" w:rsidP="00B27982">
            <w:pPr>
              <w:rPr>
                <w:rFonts w:ascii="Arial" w:hAnsi="Arial" w:cs="Arial"/>
              </w:rPr>
            </w:pPr>
          </w:p>
          <w:p w:rsidR="00BD1742" w:rsidRDefault="00BD1742" w:rsidP="0026263C">
            <w:pPr>
              <w:pStyle w:val="ListParagraph"/>
              <w:numPr>
                <w:ilvl w:val="0"/>
                <w:numId w:val="6"/>
              </w:numPr>
              <w:rPr>
                <w:rFonts w:ascii="Arial" w:hAnsi="Arial" w:cs="Arial"/>
              </w:rPr>
            </w:pPr>
            <w:r w:rsidRPr="00BD1742">
              <w:rPr>
                <w:rFonts w:ascii="Arial" w:hAnsi="Arial" w:cs="Arial"/>
              </w:rPr>
              <w:t>Publication/presentation of research strongly encouraged with dedicated research session.</w:t>
            </w:r>
          </w:p>
          <w:p w:rsidR="005A16D6" w:rsidRPr="005A16D6" w:rsidRDefault="005A16D6" w:rsidP="005A16D6">
            <w:pPr>
              <w:ind w:left="360"/>
              <w:rPr>
                <w:rFonts w:ascii="Arial" w:hAnsi="Arial" w:cs="Arial"/>
              </w:rPr>
            </w:pPr>
          </w:p>
          <w:p w:rsidR="005A16D6" w:rsidRDefault="005A16D6" w:rsidP="0026263C">
            <w:pPr>
              <w:numPr>
                <w:ilvl w:val="0"/>
                <w:numId w:val="6"/>
              </w:numPr>
              <w:rPr>
                <w:rFonts w:ascii="Arial" w:hAnsi="Arial" w:cs="Arial"/>
              </w:rPr>
            </w:pPr>
            <w:r>
              <w:rPr>
                <w:rFonts w:ascii="Arial" w:hAnsi="Arial" w:cs="Arial"/>
              </w:rPr>
              <w:t>The discussions held at the academic sessions and multidisciplinary clinics are stimulating and encourages us to keep ourselves abreast with the current evidences in our field.</w:t>
            </w:r>
          </w:p>
          <w:p w:rsidR="00BD1742" w:rsidRDefault="00BD1742" w:rsidP="00B27982">
            <w:pPr>
              <w:rPr>
                <w:rFonts w:ascii="Arial" w:hAnsi="Arial" w:cs="Arial"/>
              </w:rPr>
            </w:pPr>
          </w:p>
        </w:tc>
      </w:tr>
    </w:tbl>
    <w:p w:rsidR="00BD1742" w:rsidRDefault="00BD1742" w:rsidP="00B27982">
      <w:pPr>
        <w:spacing w:after="0" w:line="240" w:lineRule="auto"/>
        <w:rPr>
          <w:rFonts w:ascii="Arial" w:hAnsi="Arial" w:cs="Arial"/>
        </w:rPr>
      </w:pPr>
    </w:p>
    <w:p w:rsidR="00BD0C00" w:rsidRPr="00BD1742" w:rsidRDefault="00BD0C00" w:rsidP="0026263C">
      <w:pPr>
        <w:pStyle w:val="ListParagraph"/>
        <w:numPr>
          <w:ilvl w:val="0"/>
          <w:numId w:val="3"/>
        </w:numPr>
        <w:spacing w:after="0" w:line="240" w:lineRule="auto"/>
        <w:rPr>
          <w:rFonts w:ascii="Arial" w:hAnsi="Arial" w:cs="Arial"/>
        </w:rPr>
      </w:pPr>
      <w:r w:rsidRPr="00BD1742">
        <w:rPr>
          <w:rFonts w:ascii="Arial" w:hAnsi="Arial" w:cs="Arial"/>
        </w:rPr>
        <w:t>Career help</w:t>
      </w:r>
    </w:p>
    <w:p w:rsidR="00BD0C00" w:rsidRDefault="00BD0C00" w:rsidP="00B27982">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BD0C00" w:rsidTr="00BD0C00">
        <w:tc>
          <w:tcPr>
            <w:tcW w:w="9026" w:type="dxa"/>
          </w:tcPr>
          <w:p w:rsidR="00BD1742" w:rsidRDefault="00BD1742" w:rsidP="00BD1742">
            <w:pPr>
              <w:pStyle w:val="ListParagraph"/>
              <w:rPr>
                <w:rFonts w:ascii="Arial" w:hAnsi="Arial" w:cs="Arial"/>
              </w:rPr>
            </w:pPr>
          </w:p>
          <w:p w:rsidR="00BD0C00" w:rsidRDefault="00BD0C00" w:rsidP="0026263C">
            <w:pPr>
              <w:pStyle w:val="ListParagraph"/>
              <w:numPr>
                <w:ilvl w:val="0"/>
                <w:numId w:val="5"/>
              </w:numPr>
              <w:rPr>
                <w:rFonts w:ascii="Arial" w:hAnsi="Arial" w:cs="Arial"/>
              </w:rPr>
            </w:pPr>
            <w:r w:rsidRPr="00BD0C00">
              <w:rPr>
                <w:rFonts w:ascii="Arial" w:hAnsi="Arial" w:cs="Arial"/>
              </w:rPr>
              <w:t>It is providing me</w:t>
            </w:r>
            <w:bookmarkStart w:id="0" w:name="_GoBack"/>
            <w:bookmarkEnd w:id="0"/>
            <w:r w:rsidRPr="00BD0C00">
              <w:rPr>
                <w:rFonts w:ascii="Arial" w:hAnsi="Arial" w:cs="Arial"/>
              </w:rPr>
              <w:t xml:space="preserve"> with good clinical experience that will help my transition to working as a consultant. Having the RCS endorsement adds credibility and weight to the fellowship on my CV.</w:t>
            </w:r>
          </w:p>
          <w:p w:rsidR="005A16D6" w:rsidRPr="005A16D6" w:rsidRDefault="005A16D6" w:rsidP="005A16D6">
            <w:pPr>
              <w:ind w:left="360"/>
              <w:rPr>
                <w:rFonts w:ascii="Arial" w:hAnsi="Arial" w:cs="Arial"/>
              </w:rPr>
            </w:pPr>
          </w:p>
          <w:p w:rsidR="00BD1742" w:rsidRPr="00BD1742" w:rsidRDefault="00BD1742" w:rsidP="0026263C">
            <w:pPr>
              <w:pStyle w:val="ListParagraph"/>
              <w:numPr>
                <w:ilvl w:val="0"/>
                <w:numId w:val="5"/>
              </w:numPr>
              <w:rPr>
                <w:rFonts w:ascii="Arial" w:hAnsi="Arial" w:cs="Arial"/>
              </w:rPr>
            </w:pPr>
            <w:r w:rsidRPr="00BD1742">
              <w:rPr>
                <w:rFonts w:ascii="Arial" w:hAnsi="Arial" w:cs="Arial"/>
              </w:rPr>
              <w:t>Great opportunity for gaining subspecialist recognition</w:t>
            </w:r>
          </w:p>
          <w:p w:rsidR="00BD1742" w:rsidRPr="00BD0C00" w:rsidRDefault="00BD1742" w:rsidP="00BD1742">
            <w:pPr>
              <w:pStyle w:val="ListParagraph"/>
              <w:rPr>
                <w:rFonts w:ascii="Arial" w:hAnsi="Arial" w:cs="Arial"/>
              </w:rPr>
            </w:pPr>
          </w:p>
        </w:tc>
      </w:tr>
    </w:tbl>
    <w:p w:rsidR="00BD0C00" w:rsidRDefault="00BD0C00" w:rsidP="00B27982">
      <w:pPr>
        <w:spacing w:after="0" w:line="240" w:lineRule="auto"/>
        <w:rPr>
          <w:rFonts w:ascii="Arial" w:hAnsi="Arial" w:cs="Arial"/>
        </w:rPr>
      </w:pPr>
    </w:p>
    <w:p w:rsidR="00B27982" w:rsidRPr="00B27982" w:rsidRDefault="00BD1742" w:rsidP="0026263C">
      <w:pPr>
        <w:pStyle w:val="ListParagraph"/>
        <w:numPr>
          <w:ilvl w:val="0"/>
          <w:numId w:val="3"/>
        </w:numPr>
        <w:spacing w:after="0" w:line="240" w:lineRule="auto"/>
        <w:rPr>
          <w:rFonts w:ascii="Arial" w:hAnsi="Arial" w:cs="Arial"/>
        </w:rPr>
      </w:pPr>
      <w:r>
        <w:rPr>
          <w:rFonts w:ascii="Arial" w:hAnsi="Arial" w:cs="Arial"/>
        </w:rPr>
        <w:t>Scheme a</w:t>
      </w:r>
      <w:r w:rsidR="00B27982" w:rsidRPr="00B27982">
        <w:rPr>
          <w:rFonts w:ascii="Arial" w:hAnsi="Arial" w:cs="Arial"/>
        </w:rPr>
        <w:t>dministration, information, communication</w:t>
      </w:r>
    </w:p>
    <w:p w:rsidR="00B27982" w:rsidRDefault="00B27982" w:rsidP="00DD3FBB">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B27982" w:rsidTr="00B27982">
        <w:tc>
          <w:tcPr>
            <w:tcW w:w="9026" w:type="dxa"/>
          </w:tcPr>
          <w:p w:rsidR="00B27982" w:rsidRDefault="00B27982" w:rsidP="00DD3FBB">
            <w:pPr>
              <w:rPr>
                <w:rFonts w:ascii="Arial" w:hAnsi="Arial" w:cs="Arial"/>
              </w:rPr>
            </w:pPr>
          </w:p>
          <w:p w:rsidR="00B27982" w:rsidRDefault="00B27982" w:rsidP="0026263C">
            <w:pPr>
              <w:pStyle w:val="ListParagraph"/>
              <w:numPr>
                <w:ilvl w:val="0"/>
                <w:numId w:val="2"/>
              </w:numPr>
              <w:rPr>
                <w:rFonts w:ascii="Arial" w:hAnsi="Arial" w:cs="Arial"/>
              </w:rPr>
            </w:pPr>
            <w:r w:rsidRPr="00B27982">
              <w:rPr>
                <w:rFonts w:ascii="Arial" w:hAnsi="Arial" w:cs="Arial"/>
              </w:rPr>
              <w:t>Well run, good information on the website. Good communication throughout</w:t>
            </w:r>
          </w:p>
          <w:p w:rsidR="005A16D6" w:rsidRPr="005A16D6" w:rsidRDefault="005A16D6" w:rsidP="005A16D6">
            <w:pPr>
              <w:ind w:left="360"/>
              <w:rPr>
                <w:rFonts w:ascii="Arial" w:hAnsi="Arial" w:cs="Arial"/>
              </w:rPr>
            </w:pPr>
          </w:p>
          <w:p w:rsidR="00B27982" w:rsidRPr="00B27982" w:rsidRDefault="00B27982" w:rsidP="0026263C">
            <w:pPr>
              <w:pStyle w:val="ListParagraph"/>
              <w:numPr>
                <w:ilvl w:val="0"/>
                <w:numId w:val="2"/>
              </w:numPr>
              <w:rPr>
                <w:rFonts w:ascii="Arial" w:hAnsi="Arial" w:cs="Arial"/>
              </w:rPr>
            </w:pPr>
            <w:r w:rsidRPr="00B27982">
              <w:rPr>
                <w:rFonts w:ascii="Arial" w:hAnsi="Arial" w:cs="Arial"/>
              </w:rPr>
              <w:t>Well run and excellent information; both when you call and on the website</w:t>
            </w:r>
          </w:p>
          <w:p w:rsidR="00B27982" w:rsidRDefault="00B27982" w:rsidP="00DD3FBB">
            <w:pPr>
              <w:rPr>
                <w:rFonts w:ascii="Arial" w:hAnsi="Arial" w:cs="Arial"/>
              </w:rPr>
            </w:pPr>
          </w:p>
        </w:tc>
      </w:tr>
    </w:tbl>
    <w:p w:rsidR="00B27982" w:rsidRDefault="00B27982" w:rsidP="00DD3FBB">
      <w:pPr>
        <w:spacing w:after="0" w:line="240" w:lineRule="auto"/>
        <w:rPr>
          <w:rFonts w:ascii="Arial" w:hAnsi="Arial" w:cs="Arial"/>
        </w:rPr>
      </w:pPr>
    </w:p>
    <w:p w:rsidR="00D41FA1" w:rsidRPr="00081C4A" w:rsidRDefault="00113D80" w:rsidP="00DD3FBB">
      <w:pPr>
        <w:spacing w:after="0" w:line="240" w:lineRule="auto"/>
        <w:rPr>
          <w:rFonts w:ascii="Arial" w:hAnsi="Arial" w:cs="Arial"/>
          <w:b/>
        </w:rPr>
      </w:pPr>
      <w:r w:rsidRPr="00081C4A">
        <w:rPr>
          <w:rFonts w:ascii="Arial" w:hAnsi="Arial" w:cs="Arial"/>
          <w:b/>
        </w:rPr>
        <w:t>Former Fellows</w:t>
      </w:r>
    </w:p>
    <w:p w:rsidR="00113D80" w:rsidRPr="00081C4A" w:rsidRDefault="00113D80" w:rsidP="00DD3FBB">
      <w:pPr>
        <w:spacing w:after="0" w:line="240" w:lineRule="auto"/>
        <w:rPr>
          <w:rFonts w:ascii="Arial" w:hAnsi="Arial" w:cs="Arial"/>
        </w:rPr>
      </w:pPr>
    </w:p>
    <w:p w:rsidR="00113D80" w:rsidRPr="00081C4A" w:rsidRDefault="00113D80" w:rsidP="0026263C">
      <w:pPr>
        <w:numPr>
          <w:ilvl w:val="0"/>
          <w:numId w:val="3"/>
        </w:numPr>
        <w:spacing w:after="0" w:line="240" w:lineRule="auto"/>
        <w:rPr>
          <w:rFonts w:ascii="Arial" w:hAnsi="Arial" w:cs="Arial"/>
        </w:rPr>
      </w:pPr>
      <w:r w:rsidRPr="00081C4A">
        <w:rPr>
          <w:rFonts w:ascii="Arial" w:hAnsi="Arial" w:cs="Arial"/>
        </w:rPr>
        <w:t xml:space="preserve">Quality of learning and training </w:t>
      </w:r>
    </w:p>
    <w:p w:rsidR="00113D80" w:rsidRPr="00081C4A" w:rsidRDefault="00113D80" w:rsidP="00113D80">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113D80" w:rsidRPr="00081C4A" w:rsidTr="00DB32D6">
        <w:tc>
          <w:tcPr>
            <w:tcW w:w="9026" w:type="dxa"/>
          </w:tcPr>
          <w:p w:rsidR="00113D80" w:rsidRPr="00081C4A" w:rsidRDefault="00113D80" w:rsidP="00DB32D6">
            <w:pPr>
              <w:rPr>
                <w:rFonts w:ascii="Arial" w:hAnsi="Arial" w:cs="Arial"/>
              </w:rPr>
            </w:pPr>
          </w:p>
          <w:p w:rsidR="00113D80" w:rsidRPr="00081C4A" w:rsidRDefault="00347B34" w:rsidP="0026263C">
            <w:pPr>
              <w:pStyle w:val="ListParagraph"/>
              <w:numPr>
                <w:ilvl w:val="0"/>
                <w:numId w:val="8"/>
              </w:numPr>
              <w:rPr>
                <w:rFonts w:ascii="Arial" w:hAnsi="Arial" w:cs="Arial"/>
              </w:rPr>
            </w:pPr>
            <w:r w:rsidRPr="00081C4A">
              <w:rPr>
                <w:rFonts w:ascii="Arial" w:hAnsi="Arial" w:cs="Arial"/>
              </w:rPr>
              <w:t xml:space="preserve">RCS senior clinical fellowship scheme helped us to learn </w:t>
            </w:r>
            <w:proofErr w:type="spellStart"/>
            <w:r w:rsidRPr="00081C4A">
              <w:rPr>
                <w:rFonts w:ascii="Arial" w:hAnsi="Arial" w:cs="Arial"/>
              </w:rPr>
              <w:t>subspeciality</w:t>
            </w:r>
            <w:proofErr w:type="spellEnd"/>
            <w:r w:rsidRPr="00081C4A">
              <w:rPr>
                <w:rFonts w:ascii="Arial" w:hAnsi="Arial" w:cs="Arial"/>
              </w:rPr>
              <w:t xml:space="preserve"> (laryngology) in a structured way.</w:t>
            </w:r>
          </w:p>
          <w:p w:rsidR="00347B34" w:rsidRPr="00081C4A" w:rsidRDefault="00347B34" w:rsidP="00113D80">
            <w:pPr>
              <w:ind w:left="720"/>
              <w:rPr>
                <w:rFonts w:ascii="Arial" w:hAnsi="Arial" w:cs="Arial"/>
              </w:rPr>
            </w:pPr>
          </w:p>
          <w:p w:rsidR="00347B34" w:rsidRPr="00081C4A" w:rsidRDefault="00347B34" w:rsidP="0026263C">
            <w:pPr>
              <w:pStyle w:val="ListParagraph"/>
              <w:numPr>
                <w:ilvl w:val="0"/>
                <w:numId w:val="8"/>
              </w:numPr>
              <w:rPr>
                <w:rFonts w:ascii="Arial" w:hAnsi="Arial" w:cs="Arial"/>
              </w:rPr>
            </w:pPr>
            <w:r w:rsidRPr="00081C4A">
              <w:rPr>
                <w:rFonts w:ascii="Arial" w:hAnsi="Arial" w:cs="Arial"/>
              </w:rPr>
              <w:t>This scheme gives a broad idea and knowledge in depth to practice laryngology.</w:t>
            </w:r>
          </w:p>
          <w:p w:rsidR="00347B34" w:rsidRPr="00081C4A" w:rsidRDefault="00347B34" w:rsidP="00113D80">
            <w:pPr>
              <w:ind w:left="720"/>
              <w:rPr>
                <w:rFonts w:ascii="Arial" w:hAnsi="Arial" w:cs="Arial"/>
              </w:rPr>
            </w:pPr>
          </w:p>
          <w:p w:rsidR="00347B34" w:rsidRPr="00081C4A" w:rsidRDefault="00347B34" w:rsidP="0026263C">
            <w:pPr>
              <w:pStyle w:val="ListParagraph"/>
              <w:numPr>
                <w:ilvl w:val="0"/>
                <w:numId w:val="8"/>
              </w:numPr>
              <w:rPr>
                <w:rFonts w:ascii="Arial" w:hAnsi="Arial" w:cs="Arial"/>
              </w:rPr>
            </w:pPr>
            <w:r w:rsidRPr="00081C4A">
              <w:rPr>
                <w:rFonts w:ascii="Arial" w:hAnsi="Arial" w:cs="Arial"/>
              </w:rPr>
              <w:t>Clear plan and goals explained. Interim review to ensure ongoing support</w:t>
            </w:r>
          </w:p>
          <w:p w:rsidR="00AA020C" w:rsidRPr="00081C4A" w:rsidRDefault="00AA020C" w:rsidP="00AA020C">
            <w:pPr>
              <w:pStyle w:val="ListParagraph"/>
              <w:rPr>
                <w:rFonts w:ascii="Arial" w:hAnsi="Arial" w:cs="Arial"/>
              </w:rPr>
            </w:pPr>
          </w:p>
          <w:p w:rsidR="00AA020C" w:rsidRPr="0016270E" w:rsidRDefault="00AA020C" w:rsidP="0026263C">
            <w:pPr>
              <w:pStyle w:val="ListParagraph"/>
              <w:numPr>
                <w:ilvl w:val="0"/>
                <w:numId w:val="8"/>
              </w:numPr>
              <w:rPr>
                <w:rFonts w:ascii="Arial" w:hAnsi="Arial" w:cs="Arial"/>
              </w:rPr>
            </w:pPr>
            <w:r w:rsidRPr="0016270E">
              <w:rPr>
                <w:rFonts w:ascii="Arial" w:hAnsi="Arial" w:cs="Arial"/>
              </w:rPr>
              <w:t>The Fellowship gave me the best combination of Laryngology and Head and Neck training. The trainers were excellent.</w:t>
            </w:r>
          </w:p>
          <w:p w:rsidR="00347B34" w:rsidRPr="00081C4A" w:rsidRDefault="00347B34" w:rsidP="00113D80">
            <w:pPr>
              <w:ind w:left="720"/>
              <w:rPr>
                <w:rFonts w:ascii="Arial" w:hAnsi="Arial" w:cs="Arial"/>
              </w:rPr>
            </w:pPr>
          </w:p>
        </w:tc>
      </w:tr>
    </w:tbl>
    <w:p w:rsidR="00113D80" w:rsidRPr="00081C4A" w:rsidRDefault="00113D80" w:rsidP="00113D80">
      <w:pPr>
        <w:spacing w:after="0" w:line="240" w:lineRule="auto"/>
        <w:rPr>
          <w:rFonts w:ascii="Arial" w:hAnsi="Arial" w:cs="Arial"/>
        </w:rPr>
      </w:pPr>
    </w:p>
    <w:p w:rsidR="00113D80" w:rsidRPr="00081C4A" w:rsidRDefault="00113D80" w:rsidP="0026263C">
      <w:pPr>
        <w:pStyle w:val="ListParagraph"/>
        <w:numPr>
          <w:ilvl w:val="0"/>
          <w:numId w:val="3"/>
        </w:numPr>
        <w:spacing w:after="0" w:line="240" w:lineRule="auto"/>
        <w:rPr>
          <w:rFonts w:ascii="Arial" w:hAnsi="Arial" w:cs="Arial"/>
        </w:rPr>
      </w:pPr>
      <w:r w:rsidRPr="00081C4A">
        <w:rPr>
          <w:rFonts w:ascii="Arial" w:hAnsi="Arial" w:cs="Arial"/>
        </w:rPr>
        <w:t>Practical experience</w:t>
      </w:r>
    </w:p>
    <w:p w:rsidR="00113D80" w:rsidRPr="00081C4A" w:rsidRDefault="00113D80" w:rsidP="00113D80">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113D80" w:rsidRPr="00081C4A" w:rsidTr="00DB32D6">
        <w:tc>
          <w:tcPr>
            <w:tcW w:w="9026" w:type="dxa"/>
          </w:tcPr>
          <w:p w:rsidR="00113D80" w:rsidRPr="00081C4A" w:rsidRDefault="00113D80" w:rsidP="00DB32D6">
            <w:pPr>
              <w:rPr>
                <w:rFonts w:ascii="Arial" w:hAnsi="Arial" w:cs="Arial"/>
              </w:rPr>
            </w:pPr>
          </w:p>
          <w:p w:rsidR="00347B34" w:rsidRPr="0016270E" w:rsidRDefault="00347B34" w:rsidP="0026263C">
            <w:pPr>
              <w:pStyle w:val="ListParagraph"/>
              <w:numPr>
                <w:ilvl w:val="0"/>
                <w:numId w:val="14"/>
              </w:numPr>
              <w:rPr>
                <w:rFonts w:ascii="Arial" w:hAnsi="Arial" w:cs="Arial"/>
              </w:rPr>
            </w:pPr>
            <w:r w:rsidRPr="0016270E">
              <w:rPr>
                <w:rFonts w:ascii="Arial" w:hAnsi="Arial" w:cs="Arial"/>
              </w:rPr>
              <w:t xml:space="preserve">Great 6 months 'finishing school' dedicated to operating. </w:t>
            </w:r>
          </w:p>
          <w:p w:rsidR="00347B34" w:rsidRPr="00081C4A" w:rsidRDefault="00347B34" w:rsidP="00DB32D6">
            <w:pPr>
              <w:rPr>
                <w:rFonts w:ascii="Arial" w:hAnsi="Arial" w:cs="Arial"/>
              </w:rPr>
            </w:pPr>
          </w:p>
          <w:p w:rsidR="00347B34" w:rsidRPr="0016270E" w:rsidRDefault="00347B34" w:rsidP="0026263C">
            <w:pPr>
              <w:pStyle w:val="ListParagraph"/>
              <w:numPr>
                <w:ilvl w:val="0"/>
                <w:numId w:val="14"/>
              </w:numPr>
              <w:rPr>
                <w:rFonts w:ascii="Arial" w:hAnsi="Arial" w:cs="Arial"/>
              </w:rPr>
            </w:pPr>
            <w:r w:rsidRPr="0016270E">
              <w:rPr>
                <w:rFonts w:ascii="Arial" w:hAnsi="Arial" w:cs="Arial"/>
              </w:rPr>
              <w:t>The Fellowship helped me specialise in Laryngology. I learnt new skills and procedures. My clinical skills and knowledge increased a lot and I became confident in managing patients with voice, swallowing and airway disorders.</w:t>
            </w:r>
          </w:p>
          <w:p w:rsidR="00347B34" w:rsidRPr="00081C4A" w:rsidRDefault="00347B34" w:rsidP="00DB32D6">
            <w:pPr>
              <w:rPr>
                <w:rFonts w:ascii="Arial" w:hAnsi="Arial" w:cs="Arial"/>
              </w:rPr>
            </w:pPr>
          </w:p>
          <w:p w:rsidR="00347B34" w:rsidRPr="0016270E" w:rsidRDefault="00347B34" w:rsidP="0026263C">
            <w:pPr>
              <w:pStyle w:val="ListParagraph"/>
              <w:numPr>
                <w:ilvl w:val="0"/>
                <w:numId w:val="14"/>
              </w:numPr>
              <w:rPr>
                <w:rFonts w:ascii="Arial" w:hAnsi="Arial" w:cs="Arial"/>
              </w:rPr>
            </w:pPr>
            <w:r w:rsidRPr="0016270E">
              <w:rPr>
                <w:rFonts w:ascii="Arial" w:hAnsi="Arial" w:cs="Arial"/>
              </w:rPr>
              <w:t>Very well run program that gives the opportunity to subspecialize in centres of great volume and prestige</w:t>
            </w:r>
          </w:p>
          <w:p w:rsidR="00347B34" w:rsidRPr="00081C4A" w:rsidRDefault="00347B34" w:rsidP="00DB32D6">
            <w:pPr>
              <w:rPr>
                <w:rFonts w:ascii="Arial" w:hAnsi="Arial" w:cs="Arial"/>
              </w:rPr>
            </w:pPr>
          </w:p>
          <w:p w:rsidR="00347B34" w:rsidRPr="0016270E" w:rsidRDefault="00347B34" w:rsidP="0026263C">
            <w:pPr>
              <w:pStyle w:val="ListParagraph"/>
              <w:numPr>
                <w:ilvl w:val="0"/>
                <w:numId w:val="14"/>
              </w:numPr>
              <w:rPr>
                <w:rFonts w:ascii="Arial" w:hAnsi="Arial" w:cs="Arial"/>
              </w:rPr>
            </w:pPr>
            <w:r w:rsidRPr="0016270E">
              <w:rPr>
                <w:rFonts w:ascii="Arial" w:hAnsi="Arial" w:cs="Arial"/>
              </w:rPr>
              <w:t>The scheme helps trainee to get in depth exposure to field.</w:t>
            </w:r>
          </w:p>
          <w:p w:rsidR="00113D80" w:rsidRPr="00081C4A" w:rsidRDefault="00347B34" w:rsidP="00347B34">
            <w:pPr>
              <w:pStyle w:val="ListParagraph"/>
              <w:tabs>
                <w:tab w:val="left" w:pos="2304"/>
              </w:tabs>
              <w:rPr>
                <w:rFonts w:ascii="Arial" w:hAnsi="Arial" w:cs="Arial"/>
              </w:rPr>
            </w:pPr>
            <w:r w:rsidRPr="00081C4A">
              <w:rPr>
                <w:rFonts w:ascii="Arial" w:hAnsi="Arial" w:cs="Arial"/>
              </w:rPr>
              <w:tab/>
            </w:r>
          </w:p>
        </w:tc>
      </w:tr>
    </w:tbl>
    <w:p w:rsidR="00113D80" w:rsidRPr="00081C4A" w:rsidRDefault="00113D80" w:rsidP="00113D80">
      <w:pPr>
        <w:spacing w:after="0" w:line="240" w:lineRule="auto"/>
        <w:rPr>
          <w:rFonts w:ascii="Arial" w:hAnsi="Arial" w:cs="Arial"/>
        </w:rPr>
      </w:pPr>
    </w:p>
    <w:p w:rsidR="00113D80" w:rsidRPr="00081C4A" w:rsidRDefault="00113D80" w:rsidP="0026263C">
      <w:pPr>
        <w:pStyle w:val="ListParagraph"/>
        <w:numPr>
          <w:ilvl w:val="0"/>
          <w:numId w:val="3"/>
        </w:numPr>
        <w:spacing w:after="0" w:line="240" w:lineRule="auto"/>
        <w:rPr>
          <w:rFonts w:ascii="Arial" w:hAnsi="Arial" w:cs="Arial"/>
        </w:rPr>
      </w:pPr>
      <w:r w:rsidRPr="00081C4A">
        <w:rPr>
          <w:rFonts w:ascii="Arial" w:hAnsi="Arial" w:cs="Arial"/>
        </w:rPr>
        <w:t>Career help</w:t>
      </w:r>
    </w:p>
    <w:p w:rsidR="00113D80" w:rsidRPr="00081C4A" w:rsidRDefault="00113D80" w:rsidP="00113D80">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113D80" w:rsidRPr="00081C4A" w:rsidTr="00DB32D6">
        <w:tc>
          <w:tcPr>
            <w:tcW w:w="9026" w:type="dxa"/>
          </w:tcPr>
          <w:p w:rsidR="00113D80" w:rsidRPr="00081C4A" w:rsidRDefault="00113D80" w:rsidP="00DB32D6">
            <w:pPr>
              <w:pStyle w:val="ListParagraph"/>
              <w:rPr>
                <w:rFonts w:ascii="Arial" w:hAnsi="Arial" w:cs="Arial"/>
              </w:rPr>
            </w:pPr>
          </w:p>
          <w:p w:rsidR="00081C4A" w:rsidRDefault="00347B34" w:rsidP="0026263C">
            <w:pPr>
              <w:pStyle w:val="ListParagraph"/>
              <w:numPr>
                <w:ilvl w:val="0"/>
                <w:numId w:val="5"/>
              </w:numPr>
              <w:rPr>
                <w:rFonts w:ascii="Arial" w:hAnsi="Arial" w:cs="Arial"/>
              </w:rPr>
            </w:pPr>
            <w:r w:rsidRPr="00081C4A">
              <w:rPr>
                <w:rFonts w:ascii="Arial" w:hAnsi="Arial" w:cs="Arial"/>
              </w:rPr>
              <w:t>It has helped in setting up my own centre where I can provide advanced facilities.</w:t>
            </w:r>
          </w:p>
          <w:p w:rsidR="00081C4A" w:rsidRDefault="00081C4A" w:rsidP="00081C4A">
            <w:pPr>
              <w:pStyle w:val="ListParagraph"/>
              <w:rPr>
                <w:rFonts w:ascii="Arial" w:hAnsi="Arial" w:cs="Arial"/>
              </w:rPr>
            </w:pPr>
          </w:p>
          <w:p w:rsidR="00347B34" w:rsidRDefault="00347B34" w:rsidP="0026263C">
            <w:pPr>
              <w:pStyle w:val="ListParagraph"/>
              <w:numPr>
                <w:ilvl w:val="0"/>
                <w:numId w:val="5"/>
              </w:numPr>
              <w:rPr>
                <w:rFonts w:ascii="Arial" w:hAnsi="Arial" w:cs="Arial"/>
              </w:rPr>
            </w:pPr>
            <w:r w:rsidRPr="00081C4A">
              <w:rPr>
                <w:rFonts w:ascii="Arial" w:hAnsi="Arial" w:cs="Arial"/>
              </w:rPr>
              <w:t>It did give an excellent transition period from being a registrar to becoming an independent consultant.</w:t>
            </w:r>
          </w:p>
          <w:p w:rsidR="00081C4A" w:rsidRPr="00081C4A" w:rsidRDefault="00081C4A" w:rsidP="00081C4A">
            <w:pPr>
              <w:rPr>
                <w:rFonts w:ascii="Arial" w:hAnsi="Arial" w:cs="Arial"/>
              </w:rPr>
            </w:pPr>
          </w:p>
        </w:tc>
      </w:tr>
    </w:tbl>
    <w:p w:rsidR="00113D80" w:rsidRPr="00081C4A" w:rsidRDefault="00113D80" w:rsidP="00113D80">
      <w:pPr>
        <w:spacing w:after="0" w:line="240" w:lineRule="auto"/>
        <w:rPr>
          <w:rFonts w:ascii="Arial" w:hAnsi="Arial" w:cs="Arial"/>
        </w:rPr>
      </w:pPr>
    </w:p>
    <w:p w:rsidR="00347B34" w:rsidRPr="00081C4A" w:rsidRDefault="00347B34" w:rsidP="0026263C">
      <w:pPr>
        <w:pStyle w:val="ListParagraph"/>
        <w:numPr>
          <w:ilvl w:val="0"/>
          <w:numId w:val="10"/>
        </w:numPr>
        <w:spacing w:after="0" w:line="240" w:lineRule="auto"/>
        <w:rPr>
          <w:rFonts w:ascii="Arial" w:hAnsi="Arial" w:cs="Arial"/>
        </w:rPr>
      </w:pPr>
      <w:r w:rsidRPr="00081C4A">
        <w:rPr>
          <w:rFonts w:ascii="Arial" w:hAnsi="Arial" w:cs="Arial"/>
        </w:rPr>
        <w:t>International focus</w:t>
      </w:r>
    </w:p>
    <w:p w:rsidR="00347B34" w:rsidRPr="00081C4A" w:rsidRDefault="00347B34" w:rsidP="00113D80">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347B34" w:rsidRPr="00081C4A" w:rsidTr="00347B34">
        <w:tc>
          <w:tcPr>
            <w:tcW w:w="9026" w:type="dxa"/>
          </w:tcPr>
          <w:p w:rsidR="00347B34" w:rsidRPr="00081C4A" w:rsidRDefault="00347B34" w:rsidP="00113D80">
            <w:pPr>
              <w:rPr>
                <w:rFonts w:ascii="Arial" w:hAnsi="Arial" w:cs="Arial"/>
              </w:rPr>
            </w:pPr>
          </w:p>
          <w:p w:rsidR="00347B34" w:rsidRPr="00081C4A" w:rsidRDefault="00347B34" w:rsidP="0026263C">
            <w:pPr>
              <w:pStyle w:val="ListParagraph"/>
              <w:numPr>
                <w:ilvl w:val="0"/>
                <w:numId w:val="9"/>
              </w:numPr>
              <w:rPr>
                <w:rFonts w:ascii="Arial" w:hAnsi="Arial" w:cs="Arial"/>
              </w:rPr>
            </w:pPr>
            <w:r w:rsidRPr="00081C4A">
              <w:rPr>
                <w:rFonts w:ascii="Arial" w:hAnsi="Arial" w:cs="Arial"/>
              </w:rPr>
              <w:t>A great initiative for international medical graduates. This even opens me an opportunity to work in UK under ISTP.</w:t>
            </w:r>
          </w:p>
          <w:p w:rsidR="00347B34" w:rsidRPr="00081C4A" w:rsidRDefault="00347B34" w:rsidP="00113D80">
            <w:pPr>
              <w:rPr>
                <w:rFonts w:ascii="Arial" w:hAnsi="Arial" w:cs="Arial"/>
              </w:rPr>
            </w:pPr>
          </w:p>
          <w:p w:rsidR="00347B34" w:rsidRPr="00081C4A" w:rsidRDefault="00347B34" w:rsidP="0026263C">
            <w:pPr>
              <w:pStyle w:val="ListParagraph"/>
              <w:numPr>
                <w:ilvl w:val="0"/>
                <w:numId w:val="9"/>
              </w:numPr>
              <w:rPr>
                <w:rFonts w:ascii="Arial" w:hAnsi="Arial" w:cs="Arial"/>
              </w:rPr>
            </w:pPr>
            <w:r w:rsidRPr="00081C4A">
              <w:rPr>
                <w:rFonts w:ascii="Arial" w:hAnsi="Arial" w:cs="Arial"/>
              </w:rPr>
              <w:t>Well organised and internationally recognised fellowships</w:t>
            </w:r>
          </w:p>
          <w:p w:rsidR="00AA020C" w:rsidRPr="00081C4A" w:rsidRDefault="00AA020C" w:rsidP="00113D80">
            <w:pPr>
              <w:rPr>
                <w:rFonts w:ascii="Arial" w:hAnsi="Arial" w:cs="Arial"/>
              </w:rPr>
            </w:pPr>
          </w:p>
          <w:p w:rsidR="00AA020C" w:rsidRPr="00081C4A" w:rsidRDefault="00AA020C" w:rsidP="0026263C">
            <w:pPr>
              <w:pStyle w:val="ListParagraph"/>
              <w:numPr>
                <w:ilvl w:val="0"/>
                <w:numId w:val="9"/>
              </w:numPr>
              <w:rPr>
                <w:rFonts w:ascii="Arial" w:hAnsi="Arial" w:cs="Arial"/>
              </w:rPr>
            </w:pPr>
            <w:r w:rsidRPr="00081C4A">
              <w:rPr>
                <w:rFonts w:ascii="Arial" w:hAnsi="Arial" w:cs="Arial"/>
              </w:rPr>
              <w:t>Gives equal opportunity to no-EU/overseas doctors to harness and build on their career.</w:t>
            </w:r>
          </w:p>
          <w:p w:rsidR="00AA020C" w:rsidRPr="00081C4A" w:rsidRDefault="00AA020C" w:rsidP="00113D80">
            <w:pPr>
              <w:rPr>
                <w:rFonts w:ascii="Arial" w:hAnsi="Arial" w:cs="Arial"/>
              </w:rPr>
            </w:pPr>
          </w:p>
        </w:tc>
      </w:tr>
    </w:tbl>
    <w:p w:rsidR="00347B34" w:rsidRPr="00081C4A" w:rsidRDefault="00347B34" w:rsidP="00113D80">
      <w:pPr>
        <w:spacing w:after="0" w:line="240" w:lineRule="auto"/>
        <w:rPr>
          <w:rFonts w:ascii="Arial" w:hAnsi="Arial" w:cs="Arial"/>
        </w:rPr>
      </w:pPr>
    </w:p>
    <w:p w:rsidR="00347B34" w:rsidRPr="00081C4A" w:rsidRDefault="00347B34" w:rsidP="0026263C">
      <w:pPr>
        <w:pStyle w:val="ListParagraph"/>
        <w:numPr>
          <w:ilvl w:val="0"/>
          <w:numId w:val="10"/>
        </w:numPr>
        <w:spacing w:after="0" w:line="240" w:lineRule="auto"/>
        <w:rPr>
          <w:rFonts w:ascii="Arial" w:hAnsi="Arial" w:cs="Arial"/>
        </w:rPr>
      </w:pPr>
      <w:r w:rsidRPr="00081C4A">
        <w:rPr>
          <w:rFonts w:ascii="Arial" w:hAnsi="Arial" w:cs="Arial"/>
        </w:rPr>
        <w:t>Quality assurance</w:t>
      </w:r>
    </w:p>
    <w:p w:rsidR="00347B34" w:rsidRPr="00081C4A" w:rsidRDefault="00347B34" w:rsidP="00113D80">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347B34" w:rsidRPr="00081C4A" w:rsidTr="00347B34">
        <w:tc>
          <w:tcPr>
            <w:tcW w:w="9026" w:type="dxa"/>
          </w:tcPr>
          <w:p w:rsidR="00347B34" w:rsidRPr="00081C4A" w:rsidRDefault="00347B34" w:rsidP="00113D80">
            <w:pPr>
              <w:rPr>
                <w:rFonts w:ascii="Arial" w:hAnsi="Arial" w:cs="Arial"/>
              </w:rPr>
            </w:pPr>
          </w:p>
          <w:p w:rsidR="00347B34" w:rsidRPr="00081C4A" w:rsidRDefault="00347B34" w:rsidP="0026263C">
            <w:pPr>
              <w:pStyle w:val="ListParagraph"/>
              <w:numPr>
                <w:ilvl w:val="0"/>
                <w:numId w:val="11"/>
              </w:numPr>
              <w:rPr>
                <w:rFonts w:ascii="Arial" w:hAnsi="Arial" w:cs="Arial"/>
              </w:rPr>
            </w:pPr>
            <w:r w:rsidRPr="00081C4A">
              <w:rPr>
                <w:rFonts w:ascii="Arial" w:hAnsi="Arial" w:cs="Arial"/>
              </w:rPr>
              <w:t xml:space="preserve">The scheme is very important as it highlights and approves training units for fellows. Trainees have to relocate at financial, personal and familial expense and having the college endorse and highlight units to go to is very important. </w:t>
            </w:r>
            <w:r w:rsidRPr="00081C4A">
              <w:rPr>
                <w:rFonts w:ascii="Arial" w:hAnsi="Arial" w:cs="Arial"/>
              </w:rPr>
              <w:br/>
            </w:r>
          </w:p>
          <w:p w:rsidR="00347B34" w:rsidRPr="00081C4A" w:rsidRDefault="00347B34" w:rsidP="0026263C">
            <w:pPr>
              <w:pStyle w:val="ListParagraph"/>
              <w:numPr>
                <w:ilvl w:val="0"/>
                <w:numId w:val="11"/>
              </w:numPr>
              <w:rPr>
                <w:rFonts w:ascii="Arial" w:hAnsi="Arial" w:cs="Arial"/>
              </w:rPr>
            </w:pPr>
            <w:r w:rsidRPr="00081C4A">
              <w:rPr>
                <w:rFonts w:ascii="Arial" w:hAnsi="Arial" w:cs="Arial"/>
              </w:rPr>
              <w:t>Has backing of RCS. Clearly stated objectives for fellows to obtain qualification and for units to remain accredited.</w:t>
            </w:r>
          </w:p>
          <w:p w:rsidR="00347B34" w:rsidRPr="00081C4A" w:rsidRDefault="00347B34" w:rsidP="00113D80">
            <w:pPr>
              <w:rPr>
                <w:rFonts w:ascii="Arial" w:hAnsi="Arial" w:cs="Arial"/>
              </w:rPr>
            </w:pPr>
          </w:p>
          <w:p w:rsidR="00347B34" w:rsidRPr="00081C4A" w:rsidRDefault="00347B34" w:rsidP="0026263C">
            <w:pPr>
              <w:pStyle w:val="ListParagraph"/>
              <w:numPr>
                <w:ilvl w:val="0"/>
                <w:numId w:val="11"/>
              </w:numPr>
              <w:rPr>
                <w:rFonts w:ascii="Arial" w:hAnsi="Arial" w:cs="Arial"/>
              </w:rPr>
            </w:pPr>
            <w:r w:rsidRPr="00081C4A">
              <w:rPr>
                <w:rFonts w:ascii="Arial" w:hAnsi="Arial" w:cs="Arial"/>
              </w:rPr>
              <w:t>Very well established fellowship scheme.</w:t>
            </w:r>
          </w:p>
          <w:p w:rsidR="00AA020C" w:rsidRPr="00081C4A" w:rsidRDefault="00AA020C" w:rsidP="00113D80">
            <w:pPr>
              <w:rPr>
                <w:rFonts w:ascii="Arial" w:hAnsi="Arial" w:cs="Arial"/>
              </w:rPr>
            </w:pPr>
          </w:p>
          <w:p w:rsidR="00AA020C" w:rsidRPr="00081C4A" w:rsidRDefault="00AA020C" w:rsidP="0026263C">
            <w:pPr>
              <w:pStyle w:val="ListParagraph"/>
              <w:numPr>
                <w:ilvl w:val="0"/>
                <w:numId w:val="11"/>
              </w:numPr>
              <w:rPr>
                <w:rFonts w:ascii="Arial" w:hAnsi="Arial" w:cs="Arial"/>
              </w:rPr>
            </w:pPr>
            <w:r w:rsidRPr="00081C4A">
              <w:rPr>
                <w:rFonts w:ascii="Arial" w:hAnsi="Arial" w:cs="Arial"/>
              </w:rPr>
              <w:t>Ensures a monitored post, which is protected to allow appropriate training needs are met.</w:t>
            </w:r>
          </w:p>
          <w:p w:rsidR="00AA020C" w:rsidRPr="00081C4A" w:rsidRDefault="00AA020C" w:rsidP="00113D80">
            <w:pPr>
              <w:rPr>
                <w:rFonts w:ascii="Arial" w:hAnsi="Arial" w:cs="Arial"/>
              </w:rPr>
            </w:pPr>
          </w:p>
          <w:p w:rsidR="00AA020C" w:rsidRDefault="00AA020C" w:rsidP="0026263C">
            <w:pPr>
              <w:pStyle w:val="ListParagraph"/>
              <w:numPr>
                <w:ilvl w:val="0"/>
                <w:numId w:val="11"/>
              </w:numPr>
              <w:rPr>
                <w:rFonts w:ascii="Arial" w:hAnsi="Arial" w:cs="Arial"/>
              </w:rPr>
            </w:pPr>
            <w:r w:rsidRPr="00081C4A">
              <w:rPr>
                <w:rFonts w:ascii="Arial" w:hAnsi="Arial" w:cs="Arial"/>
              </w:rPr>
              <w:t>I think it is important to have some validation and quality assurance of a Fellowship scheme. It suggests those running the scheme have put some effort into it and avoids the pitfall of fellows becoming rota fodder for gaps.</w:t>
            </w:r>
          </w:p>
          <w:p w:rsidR="00081C4A" w:rsidRPr="00081C4A" w:rsidRDefault="00081C4A" w:rsidP="00081C4A">
            <w:pPr>
              <w:rPr>
                <w:rFonts w:ascii="Arial" w:hAnsi="Arial" w:cs="Arial"/>
              </w:rPr>
            </w:pPr>
          </w:p>
        </w:tc>
      </w:tr>
    </w:tbl>
    <w:p w:rsidR="00347B34" w:rsidRPr="00081C4A" w:rsidRDefault="00347B34" w:rsidP="00113D80">
      <w:pPr>
        <w:spacing w:after="0" w:line="240" w:lineRule="auto"/>
        <w:rPr>
          <w:rFonts w:ascii="Arial" w:hAnsi="Arial" w:cs="Arial"/>
        </w:rPr>
      </w:pPr>
    </w:p>
    <w:p w:rsidR="00113D80" w:rsidRPr="00081C4A" w:rsidRDefault="00113D80" w:rsidP="0026263C">
      <w:pPr>
        <w:pStyle w:val="ListParagraph"/>
        <w:numPr>
          <w:ilvl w:val="0"/>
          <w:numId w:val="3"/>
        </w:numPr>
        <w:spacing w:after="0" w:line="240" w:lineRule="auto"/>
        <w:rPr>
          <w:rFonts w:ascii="Arial" w:hAnsi="Arial" w:cs="Arial"/>
        </w:rPr>
      </w:pPr>
      <w:r w:rsidRPr="00081C4A">
        <w:rPr>
          <w:rFonts w:ascii="Arial" w:hAnsi="Arial" w:cs="Arial"/>
        </w:rPr>
        <w:t>Scheme administration, information, communication</w:t>
      </w:r>
    </w:p>
    <w:p w:rsidR="00113D80" w:rsidRPr="00081C4A" w:rsidRDefault="00113D80" w:rsidP="00113D80">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113D80" w:rsidRPr="00081C4A" w:rsidTr="00DB32D6">
        <w:tc>
          <w:tcPr>
            <w:tcW w:w="9026" w:type="dxa"/>
          </w:tcPr>
          <w:p w:rsidR="00081C4A" w:rsidRDefault="00081C4A" w:rsidP="00081C4A">
            <w:pPr>
              <w:pStyle w:val="ListParagraph"/>
              <w:rPr>
                <w:rFonts w:ascii="Arial" w:hAnsi="Arial" w:cs="Arial"/>
              </w:rPr>
            </w:pPr>
          </w:p>
          <w:p w:rsidR="00113D80" w:rsidRPr="00081C4A" w:rsidRDefault="00347B34" w:rsidP="0026263C">
            <w:pPr>
              <w:pStyle w:val="ListParagraph"/>
              <w:numPr>
                <w:ilvl w:val="0"/>
                <w:numId w:val="12"/>
              </w:numPr>
              <w:rPr>
                <w:rFonts w:ascii="Arial" w:hAnsi="Arial" w:cs="Arial"/>
              </w:rPr>
            </w:pPr>
            <w:r w:rsidRPr="00081C4A">
              <w:rPr>
                <w:rFonts w:ascii="Arial" w:hAnsi="Arial" w:cs="Arial"/>
              </w:rPr>
              <w:t>Good communication from the College about expectations.</w:t>
            </w:r>
          </w:p>
          <w:p w:rsidR="00347B34" w:rsidRPr="00081C4A" w:rsidRDefault="00347B34" w:rsidP="00DB32D6">
            <w:pPr>
              <w:rPr>
                <w:rFonts w:ascii="Arial" w:hAnsi="Arial" w:cs="Arial"/>
              </w:rPr>
            </w:pPr>
          </w:p>
          <w:p w:rsidR="00347B34" w:rsidRPr="00081C4A" w:rsidRDefault="00347B34" w:rsidP="0026263C">
            <w:pPr>
              <w:pStyle w:val="ListParagraph"/>
              <w:numPr>
                <w:ilvl w:val="0"/>
                <w:numId w:val="12"/>
              </w:numPr>
              <w:rPr>
                <w:rFonts w:ascii="Arial" w:hAnsi="Arial" w:cs="Arial"/>
              </w:rPr>
            </w:pPr>
            <w:r w:rsidRPr="00081C4A">
              <w:rPr>
                <w:rFonts w:ascii="Arial" w:hAnsi="Arial" w:cs="Arial"/>
              </w:rPr>
              <w:t xml:space="preserve">Listing the number of expected cases forms a bench mark for both </w:t>
            </w:r>
            <w:proofErr w:type="spellStart"/>
            <w:r w:rsidRPr="00081C4A">
              <w:rPr>
                <w:rFonts w:ascii="Arial" w:hAnsi="Arial" w:cs="Arial"/>
              </w:rPr>
              <w:t>RcsEng</w:t>
            </w:r>
            <w:proofErr w:type="spellEnd"/>
            <w:r w:rsidRPr="00081C4A">
              <w:rPr>
                <w:rFonts w:ascii="Arial" w:hAnsi="Arial" w:cs="Arial"/>
              </w:rPr>
              <w:t xml:space="preserve"> fellowships and also good non-approved ones.</w:t>
            </w:r>
          </w:p>
          <w:p w:rsidR="00347B34" w:rsidRPr="00081C4A" w:rsidRDefault="00347B34" w:rsidP="00DB32D6">
            <w:pPr>
              <w:rPr>
                <w:rFonts w:ascii="Arial" w:hAnsi="Arial" w:cs="Arial"/>
              </w:rPr>
            </w:pPr>
          </w:p>
          <w:p w:rsidR="00347B34" w:rsidRPr="00081C4A" w:rsidRDefault="00347B34" w:rsidP="0026263C">
            <w:pPr>
              <w:pStyle w:val="ListParagraph"/>
              <w:numPr>
                <w:ilvl w:val="0"/>
                <w:numId w:val="12"/>
              </w:numPr>
              <w:rPr>
                <w:rFonts w:ascii="Arial" w:hAnsi="Arial" w:cs="Arial"/>
              </w:rPr>
            </w:pPr>
            <w:r w:rsidRPr="00081C4A">
              <w:rPr>
                <w:rFonts w:ascii="Arial" w:hAnsi="Arial" w:cs="Arial"/>
              </w:rPr>
              <w:t>There was good communication from the RCS from the beginning of appointment with timely feedback.</w:t>
            </w:r>
          </w:p>
          <w:p w:rsidR="00AA020C" w:rsidRPr="00081C4A" w:rsidRDefault="00AA020C" w:rsidP="00DB32D6">
            <w:pPr>
              <w:rPr>
                <w:rFonts w:ascii="Arial" w:hAnsi="Arial" w:cs="Arial"/>
              </w:rPr>
            </w:pPr>
          </w:p>
          <w:p w:rsidR="00AA020C" w:rsidRDefault="00AA020C" w:rsidP="0026263C">
            <w:pPr>
              <w:pStyle w:val="ListParagraph"/>
              <w:numPr>
                <w:ilvl w:val="0"/>
                <w:numId w:val="12"/>
              </w:numPr>
              <w:rPr>
                <w:rFonts w:ascii="Arial" w:hAnsi="Arial" w:cs="Arial"/>
              </w:rPr>
            </w:pPr>
            <w:r w:rsidRPr="00081C4A">
              <w:rPr>
                <w:rFonts w:ascii="Arial" w:hAnsi="Arial" w:cs="Arial"/>
              </w:rPr>
              <w:lastRenderedPageBreak/>
              <w:t xml:space="preserve">I think that the Fellowship Scheme is well run and </w:t>
            </w:r>
            <w:proofErr w:type="spellStart"/>
            <w:r w:rsidRPr="00081C4A">
              <w:rPr>
                <w:rFonts w:ascii="Arial" w:hAnsi="Arial" w:cs="Arial"/>
              </w:rPr>
              <w:t>and</w:t>
            </w:r>
            <w:proofErr w:type="spellEnd"/>
            <w:r w:rsidRPr="00081C4A">
              <w:rPr>
                <w:rFonts w:ascii="Arial" w:hAnsi="Arial" w:cs="Arial"/>
              </w:rPr>
              <w:t xml:space="preserve"> I felt well supported throughout the year of my training.</w:t>
            </w:r>
          </w:p>
          <w:p w:rsidR="00081C4A" w:rsidRPr="00081C4A" w:rsidRDefault="00081C4A" w:rsidP="00081C4A">
            <w:pPr>
              <w:rPr>
                <w:rFonts w:ascii="Arial" w:hAnsi="Arial" w:cs="Arial"/>
              </w:rPr>
            </w:pPr>
          </w:p>
        </w:tc>
      </w:tr>
    </w:tbl>
    <w:p w:rsidR="00113D80" w:rsidRPr="00081C4A" w:rsidRDefault="00113D80" w:rsidP="00113D80">
      <w:pPr>
        <w:spacing w:after="0" w:line="240" w:lineRule="auto"/>
        <w:rPr>
          <w:rFonts w:ascii="Arial" w:hAnsi="Arial" w:cs="Arial"/>
        </w:rPr>
      </w:pPr>
    </w:p>
    <w:p w:rsidR="00113D80" w:rsidRPr="00081C4A" w:rsidRDefault="00347B34" w:rsidP="0026263C">
      <w:pPr>
        <w:pStyle w:val="ListParagraph"/>
        <w:numPr>
          <w:ilvl w:val="0"/>
          <w:numId w:val="3"/>
        </w:numPr>
        <w:spacing w:after="0" w:line="240" w:lineRule="auto"/>
        <w:rPr>
          <w:rFonts w:ascii="Arial" w:hAnsi="Arial" w:cs="Arial"/>
        </w:rPr>
      </w:pPr>
      <w:r w:rsidRPr="00081C4A">
        <w:rPr>
          <w:rFonts w:ascii="Arial" w:hAnsi="Arial" w:cs="Arial"/>
        </w:rPr>
        <w:t>Status</w:t>
      </w:r>
    </w:p>
    <w:p w:rsidR="00347B34" w:rsidRPr="00081C4A" w:rsidRDefault="00347B34" w:rsidP="00DD3FBB">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347B34" w:rsidRPr="00081C4A" w:rsidTr="00347B34">
        <w:tc>
          <w:tcPr>
            <w:tcW w:w="9016" w:type="dxa"/>
            <w:vAlign w:val="center"/>
          </w:tcPr>
          <w:p w:rsidR="00081C4A" w:rsidRDefault="00081C4A" w:rsidP="00347B34">
            <w:pPr>
              <w:rPr>
                <w:rFonts w:ascii="Arial" w:hAnsi="Arial" w:cs="Arial"/>
              </w:rPr>
            </w:pPr>
          </w:p>
          <w:p w:rsidR="00347B34" w:rsidRPr="00081C4A" w:rsidRDefault="00347B34" w:rsidP="0026263C">
            <w:pPr>
              <w:pStyle w:val="ListParagraph"/>
              <w:numPr>
                <w:ilvl w:val="0"/>
                <w:numId w:val="13"/>
              </w:numPr>
              <w:rPr>
                <w:rFonts w:ascii="Arial" w:hAnsi="Arial" w:cs="Arial"/>
              </w:rPr>
            </w:pPr>
            <w:r w:rsidRPr="00081C4A">
              <w:rPr>
                <w:rFonts w:ascii="Arial" w:hAnsi="Arial" w:cs="Arial"/>
              </w:rPr>
              <w:t>Great to have a Royal College 'badged' fellowship.</w:t>
            </w:r>
          </w:p>
          <w:p w:rsidR="00081C4A" w:rsidRPr="00081C4A" w:rsidRDefault="00081C4A" w:rsidP="00347B34">
            <w:pPr>
              <w:rPr>
                <w:rFonts w:ascii="Arial" w:hAnsi="Arial" w:cs="Arial"/>
              </w:rPr>
            </w:pPr>
          </w:p>
        </w:tc>
      </w:tr>
    </w:tbl>
    <w:p w:rsidR="00347B34" w:rsidRPr="00081C4A" w:rsidRDefault="00347B34" w:rsidP="00DD3FBB">
      <w:pPr>
        <w:spacing w:after="0" w:line="240" w:lineRule="auto"/>
        <w:rPr>
          <w:rFonts w:ascii="Arial" w:hAnsi="Arial" w:cs="Arial"/>
        </w:rPr>
      </w:pPr>
    </w:p>
    <w:p w:rsidR="00347B34" w:rsidRPr="00081C4A" w:rsidRDefault="00347B34" w:rsidP="00DD3FBB">
      <w:pPr>
        <w:spacing w:after="0" w:line="240" w:lineRule="auto"/>
        <w:rPr>
          <w:rFonts w:ascii="Arial" w:hAnsi="Arial" w:cs="Arial"/>
        </w:rPr>
      </w:pPr>
    </w:p>
    <w:p w:rsidR="00A155A0" w:rsidRPr="00081C4A" w:rsidRDefault="00A155A0" w:rsidP="00DD3FBB">
      <w:pPr>
        <w:spacing w:after="0" w:line="240" w:lineRule="auto"/>
        <w:rPr>
          <w:rFonts w:ascii="Arial" w:hAnsi="Arial" w:cs="Arial"/>
          <w:b/>
        </w:rPr>
      </w:pPr>
      <w:r w:rsidRPr="00081C4A">
        <w:rPr>
          <w:rFonts w:ascii="Arial" w:hAnsi="Arial" w:cs="Arial"/>
          <w:b/>
        </w:rPr>
        <w:t>Supervisors</w:t>
      </w:r>
    </w:p>
    <w:p w:rsidR="00A155A0" w:rsidRPr="00081C4A" w:rsidRDefault="00A155A0" w:rsidP="00DD3FBB">
      <w:pPr>
        <w:spacing w:after="0" w:line="240" w:lineRule="auto"/>
        <w:rPr>
          <w:rFonts w:ascii="Arial" w:hAnsi="Arial" w:cs="Arial"/>
        </w:rPr>
      </w:pPr>
    </w:p>
    <w:p w:rsidR="00A155A0" w:rsidRPr="00081C4A" w:rsidRDefault="00A155A0" w:rsidP="0026263C">
      <w:pPr>
        <w:pStyle w:val="ListParagraph"/>
        <w:numPr>
          <w:ilvl w:val="0"/>
          <w:numId w:val="3"/>
        </w:numPr>
        <w:spacing w:after="0" w:line="240" w:lineRule="auto"/>
        <w:rPr>
          <w:rFonts w:ascii="Arial" w:hAnsi="Arial" w:cs="Arial"/>
        </w:rPr>
      </w:pPr>
      <w:r w:rsidRPr="00081C4A">
        <w:rPr>
          <w:rFonts w:ascii="Arial" w:hAnsi="Arial" w:cs="Arial"/>
        </w:rPr>
        <w:t xml:space="preserve">Scheme </w:t>
      </w:r>
      <w:r w:rsidR="00556ABB" w:rsidRPr="00081C4A">
        <w:rPr>
          <w:rFonts w:ascii="Arial" w:hAnsi="Arial" w:cs="Arial"/>
        </w:rPr>
        <w:t xml:space="preserve">structure, </w:t>
      </w:r>
      <w:r w:rsidRPr="00081C4A">
        <w:rPr>
          <w:rFonts w:ascii="Arial" w:hAnsi="Arial" w:cs="Arial"/>
        </w:rPr>
        <w:t>administration, information, communication</w:t>
      </w:r>
    </w:p>
    <w:p w:rsidR="00A155A0" w:rsidRPr="00081C4A" w:rsidRDefault="00A155A0" w:rsidP="00DD3FBB">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A155A0" w:rsidRPr="00081C4A" w:rsidTr="00A155A0">
        <w:tc>
          <w:tcPr>
            <w:tcW w:w="9026" w:type="dxa"/>
          </w:tcPr>
          <w:p w:rsidR="00A155A0" w:rsidRPr="00993B41" w:rsidRDefault="00A155A0" w:rsidP="00DD3FBB">
            <w:pPr>
              <w:rPr>
                <w:rFonts w:ascii="Arial" w:hAnsi="Arial" w:cs="Arial"/>
              </w:rPr>
            </w:pPr>
          </w:p>
          <w:p w:rsidR="00A155A0" w:rsidRPr="00993B41" w:rsidRDefault="00A155A0" w:rsidP="0026263C">
            <w:pPr>
              <w:pStyle w:val="ListParagraph"/>
              <w:numPr>
                <w:ilvl w:val="0"/>
                <w:numId w:val="15"/>
              </w:numPr>
              <w:rPr>
                <w:rFonts w:ascii="Arial" w:hAnsi="Arial" w:cs="Arial"/>
              </w:rPr>
            </w:pPr>
            <w:r w:rsidRPr="00993B41">
              <w:rPr>
                <w:rFonts w:ascii="Arial" w:hAnsi="Arial" w:cs="Arial"/>
              </w:rPr>
              <w:t>Recognition, regular assessment, certification</w:t>
            </w:r>
          </w:p>
          <w:p w:rsidR="00A155A0" w:rsidRPr="00993B41" w:rsidRDefault="00A155A0" w:rsidP="00DD3FBB">
            <w:pPr>
              <w:rPr>
                <w:rFonts w:ascii="Arial" w:hAnsi="Arial" w:cs="Arial"/>
              </w:rPr>
            </w:pPr>
          </w:p>
          <w:p w:rsidR="00A155A0" w:rsidRPr="00993B41" w:rsidRDefault="00A155A0" w:rsidP="0026263C">
            <w:pPr>
              <w:pStyle w:val="ListParagraph"/>
              <w:numPr>
                <w:ilvl w:val="0"/>
                <w:numId w:val="15"/>
              </w:numPr>
              <w:rPr>
                <w:rFonts w:ascii="Arial" w:hAnsi="Arial" w:cs="Arial"/>
              </w:rPr>
            </w:pPr>
            <w:r w:rsidRPr="00993B41">
              <w:rPr>
                <w:rFonts w:ascii="Arial" w:hAnsi="Arial" w:cs="Arial"/>
              </w:rPr>
              <w:t>Good point of contact with RCS (Stephen Court) and efficient lines of communication</w:t>
            </w:r>
          </w:p>
          <w:p w:rsidR="00A155A0" w:rsidRPr="00993B41" w:rsidRDefault="00A155A0" w:rsidP="00A155A0">
            <w:pPr>
              <w:tabs>
                <w:tab w:val="left" w:pos="2258"/>
              </w:tabs>
              <w:rPr>
                <w:rFonts w:ascii="Arial" w:hAnsi="Arial" w:cs="Arial"/>
              </w:rPr>
            </w:pPr>
          </w:p>
          <w:p w:rsidR="00A155A0" w:rsidRPr="00993B41" w:rsidRDefault="00A155A0" w:rsidP="0026263C">
            <w:pPr>
              <w:pStyle w:val="ListParagraph"/>
              <w:numPr>
                <w:ilvl w:val="0"/>
                <w:numId w:val="15"/>
              </w:numPr>
              <w:tabs>
                <w:tab w:val="left" w:pos="2258"/>
              </w:tabs>
              <w:rPr>
                <w:rFonts w:ascii="Arial" w:hAnsi="Arial" w:cs="Arial"/>
              </w:rPr>
            </w:pPr>
            <w:r w:rsidRPr="00993B41">
              <w:rPr>
                <w:rFonts w:ascii="Arial" w:hAnsi="Arial" w:cs="Arial"/>
              </w:rPr>
              <w:t>As a supervisor, the scheme is well run, with excellent communication from the RCS team.</w:t>
            </w:r>
          </w:p>
          <w:p w:rsidR="00556ABB" w:rsidRPr="00993B41" w:rsidRDefault="00556ABB" w:rsidP="00A155A0">
            <w:pPr>
              <w:tabs>
                <w:tab w:val="left" w:pos="2258"/>
              </w:tabs>
              <w:rPr>
                <w:rFonts w:ascii="Arial" w:hAnsi="Arial" w:cs="Arial"/>
              </w:rPr>
            </w:pPr>
          </w:p>
          <w:p w:rsidR="00556ABB" w:rsidRPr="00993B41" w:rsidRDefault="00556ABB" w:rsidP="0026263C">
            <w:pPr>
              <w:pStyle w:val="ListParagraph"/>
              <w:numPr>
                <w:ilvl w:val="0"/>
                <w:numId w:val="15"/>
              </w:numPr>
              <w:tabs>
                <w:tab w:val="left" w:pos="2258"/>
              </w:tabs>
              <w:rPr>
                <w:rFonts w:ascii="Arial" w:hAnsi="Arial" w:cs="Arial"/>
              </w:rPr>
            </w:pPr>
            <w:r w:rsidRPr="00993B41">
              <w:rPr>
                <w:rFonts w:ascii="Arial" w:hAnsi="Arial" w:cs="Arial"/>
              </w:rPr>
              <w:t>The scheme is excellently run.  I strongly support it continuing.</w:t>
            </w:r>
          </w:p>
          <w:p w:rsidR="00A155A0" w:rsidRPr="00993B41" w:rsidRDefault="00A155A0" w:rsidP="00250451">
            <w:pPr>
              <w:tabs>
                <w:tab w:val="left" w:pos="2258"/>
              </w:tabs>
              <w:ind w:firstLine="2265"/>
              <w:rPr>
                <w:rFonts w:ascii="Arial" w:hAnsi="Arial" w:cs="Arial"/>
              </w:rPr>
            </w:pPr>
          </w:p>
          <w:p w:rsidR="00556ABB" w:rsidRPr="00993B41" w:rsidRDefault="00556ABB" w:rsidP="0026263C">
            <w:pPr>
              <w:pStyle w:val="ListParagraph"/>
              <w:numPr>
                <w:ilvl w:val="0"/>
                <w:numId w:val="15"/>
              </w:numPr>
              <w:tabs>
                <w:tab w:val="left" w:pos="2258"/>
              </w:tabs>
              <w:rPr>
                <w:rFonts w:ascii="Arial" w:hAnsi="Arial" w:cs="Arial"/>
              </w:rPr>
            </w:pPr>
            <w:r w:rsidRPr="00993B41">
              <w:rPr>
                <w:rFonts w:ascii="Arial" w:hAnsi="Arial" w:cs="Arial"/>
              </w:rPr>
              <w:t>There is a clear and robust structure and requirements of each fellowship well delineated</w:t>
            </w:r>
            <w:r w:rsidRPr="00993B41">
              <w:rPr>
                <w:rFonts w:ascii="Arial" w:hAnsi="Arial" w:cs="Arial"/>
              </w:rPr>
              <w:br/>
              <w:t>Excellent communication with admin team</w:t>
            </w:r>
          </w:p>
          <w:p w:rsidR="00556ABB" w:rsidRPr="00993B41" w:rsidRDefault="00556ABB" w:rsidP="00A155A0">
            <w:pPr>
              <w:tabs>
                <w:tab w:val="left" w:pos="2258"/>
              </w:tabs>
              <w:rPr>
                <w:rFonts w:ascii="Arial" w:hAnsi="Arial" w:cs="Arial"/>
              </w:rPr>
            </w:pPr>
          </w:p>
          <w:p w:rsidR="00556ABB" w:rsidRDefault="00556ABB" w:rsidP="0026263C">
            <w:pPr>
              <w:pStyle w:val="ListParagraph"/>
              <w:numPr>
                <w:ilvl w:val="0"/>
                <w:numId w:val="15"/>
              </w:numPr>
              <w:tabs>
                <w:tab w:val="left" w:pos="2258"/>
              </w:tabs>
              <w:rPr>
                <w:rFonts w:ascii="Arial" w:hAnsi="Arial" w:cs="Arial"/>
              </w:rPr>
            </w:pPr>
            <w:proofErr w:type="spellStart"/>
            <w:r w:rsidRPr="00993B41">
              <w:rPr>
                <w:rFonts w:ascii="Arial" w:hAnsi="Arial" w:cs="Arial"/>
              </w:rPr>
              <w:t>Well structured</w:t>
            </w:r>
            <w:proofErr w:type="spellEnd"/>
            <w:r w:rsidRPr="00993B41">
              <w:rPr>
                <w:rFonts w:ascii="Arial" w:hAnsi="Arial" w:cs="Arial"/>
              </w:rPr>
              <w:t xml:space="preserve"> fellowship program with access to educational resources and formalised feedback structure</w:t>
            </w:r>
          </w:p>
          <w:p w:rsidR="00071B27" w:rsidRPr="00071B27" w:rsidRDefault="00071B27" w:rsidP="00071B27">
            <w:pPr>
              <w:pStyle w:val="ListParagraph"/>
              <w:rPr>
                <w:rFonts w:ascii="Arial" w:hAnsi="Arial" w:cs="Arial"/>
              </w:rPr>
            </w:pPr>
          </w:p>
          <w:p w:rsidR="00071B27" w:rsidRPr="00993B41" w:rsidRDefault="00071B27" w:rsidP="0026263C">
            <w:pPr>
              <w:pStyle w:val="ListParagraph"/>
              <w:numPr>
                <w:ilvl w:val="0"/>
                <w:numId w:val="15"/>
              </w:numPr>
              <w:tabs>
                <w:tab w:val="left" w:pos="2258"/>
              </w:tabs>
              <w:rPr>
                <w:rFonts w:ascii="Arial" w:hAnsi="Arial" w:cs="Arial"/>
              </w:rPr>
            </w:pPr>
            <w:r w:rsidRPr="00997226">
              <w:t>We already have good access to RCS support.</w:t>
            </w:r>
          </w:p>
          <w:p w:rsidR="00250451" w:rsidRPr="00852D3D" w:rsidRDefault="00250451" w:rsidP="00852D3D">
            <w:pPr>
              <w:tabs>
                <w:tab w:val="left" w:pos="2258"/>
              </w:tabs>
              <w:rPr>
                <w:rFonts w:ascii="Arial" w:hAnsi="Arial" w:cs="Arial"/>
              </w:rPr>
            </w:pPr>
          </w:p>
        </w:tc>
      </w:tr>
    </w:tbl>
    <w:p w:rsidR="00A155A0" w:rsidRPr="00081C4A" w:rsidRDefault="00A155A0" w:rsidP="00DD3FBB">
      <w:pPr>
        <w:spacing w:after="0" w:line="240" w:lineRule="auto"/>
        <w:rPr>
          <w:rFonts w:ascii="Arial" w:hAnsi="Arial" w:cs="Arial"/>
        </w:rPr>
      </w:pPr>
    </w:p>
    <w:p w:rsidR="00A155A0" w:rsidRPr="00250451" w:rsidRDefault="00A155A0" w:rsidP="0026263C">
      <w:pPr>
        <w:pStyle w:val="ListParagraph"/>
        <w:numPr>
          <w:ilvl w:val="0"/>
          <w:numId w:val="3"/>
        </w:numPr>
        <w:spacing w:after="0" w:line="240" w:lineRule="auto"/>
        <w:rPr>
          <w:rFonts w:ascii="Arial" w:hAnsi="Arial" w:cs="Arial"/>
        </w:rPr>
      </w:pPr>
      <w:r w:rsidRPr="00250451">
        <w:rPr>
          <w:rFonts w:ascii="Arial" w:hAnsi="Arial" w:cs="Arial"/>
        </w:rPr>
        <w:t>Quality of Fellows</w:t>
      </w:r>
    </w:p>
    <w:p w:rsidR="00A155A0" w:rsidRPr="00081C4A" w:rsidRDefault="00A155A0" w:rsidP="00DD3FBB">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A155A0" w:rsidRPr="00081C4A" w:rsidTr="00A155A0">
        <w:tc>
          <w:tcPr>
            <w:tcW w:w="9026" w:type="dxa"/>
          </w:tcPr>
          <w:p w:rsidR="00A155A0" w:rsidRPr="00081C4A" w:rsidRDefault="00A155A0" w:rsidP="00DD3FBB">
            <w:pPr>
              <w:rPr>
                <w:rFonts w:ascii="Arial" w:hAnsi="Arial" w:cs="Arial"/>
              </w:rPr>
            </w:pPr>
          </w:p>
          <w:p w:rsidR="00A155A0" w:rsidRPr="00250451" w:rsidRDefault="00A155A0" w:rsidP="0026263C">
            <w:pPr>
              <w:pStyle w:val="ListParagraph"/>
              <w:numPr>
                <w:ilvl w:val="0"/>
                <w:numId w:val="16"/>
              </w:numPr>
              <w:rPr>
                <w:rFonts w:ascii="Arial" w:hAnsi="Arial" w:cs="Arial"/>
              </w:rPr>
            </w:pPr>
            <w:r w:rsidRPr="00250451">
              <w:rPr>
                <w:rFonts w:ascii="Arial" w:hAnsi="Arial" w:cs="Arial"/>
              </w:rPr>
              <w:t>It is a pleasure having senior trainees who know some of the literature on the subject already who are really interested in learning advanced techniques (equivalent to the senior registrars of before) and who blossom into being ready for a consultant post.</w:t>
            </w:r>
          </w:p>
          <w:p w:rsidR="00A155A0" w:rsidRPr="00081C4A" w:rsidRDefault="00A155A0" w:rsidP="00DD3FBB">
            <w:pPr>
              <w:rPr>
                <w:rFonts w:ascii="Arial" w:hAnsi="Arial" w:cs="Arial"/>
              </w:rPr>
            </w:pPr>
          </w:p>
          <w:p w:rsidR="00A155A0" w:rsidRPr="00250451" w:rsidRDefault="00A155A0" w:rsidP="0026263C">
            <w:pPr>
              <w:pStyle w:val="ListParagraph"/>
              <w:numPr>
                <w:ilvl w:val="0"/>
                <w:numId w:val="16"/>
              </w:numPr>
              <w:rPr>
                <w:rFonts w:ascii="Arial" w:hAnsi="Arial" w:cs="Arial"/>
              </w:rPr>
            </w:pPr>
            <w:r w:rsidRPr="00250451">
              <w:rPr>
                <w:rFonts w:ascii="Arial" w:hAnsi="Arial" w:cs="Arial"/>
              </w:rPr>
              <w:t>The fellows are of high calibre and have all gained consultant appointments, after the fellowship.</w:t>
            </w:r>
          </w:p>
          <w:p w:rsidR="00A155A0" w:rsidRPr="00081C4A" w:rsidRDefault="00A155A0" w:rsidP="00DD3FBB">
            <w:pPr>
              <w:rPr>
                <w:rFonts w:ascii="Arial" w:hAnsi="Arial" w:cs="Arial"/>
              </w:rPr>
            </w:pPr>
          </w:p>
          <w:p w:rsidR="00556ABB" w:rsidRPr="00250451" w:rsidRDefault="00556ABB" w:rsidP="0026263C">
            <w:pPr>
              <w:pStyle w:val="ListParagraph"/>
              <w:numPr>
                <w:ilvl w:val="0"/>
                <w:numId w:val="16"/>
              </w:numPr>
              <w:rPr>
                <w:rFonts w:ascii="Arial" w:hAnsi="Arial" w:cs="Arial"/>
              </w:rPr>
            </w:pPr>
            <w:r w:rsidRPr="00250451">
              <w:rPr>
                <w:rFonts w:ascii="Arial" w:hAnsi="Arial" w:cs="Arial"/>
              </w:rPr>
              <w:t>we have excellent fellows and good support from the college</w:t>
            </w:r>
          </w:p>
          <w:p w:rsidR="00556ABB" w:rsidRPr="00081C4A" w:rsidRDefault="00556ABB" w:rsidP="00DD3FBB">
            <w:pPr>
              <w:rPr>
                <w:rFonts w:ascii="Arial" w:hAnsi="Arial" w:cs="Arial"/>
              </w:rPr>
            </w:pPr>
          </w:p>
          <w:p w:rsidR="00556ABB" w:rsidRPr="00250451" w:rsidRDefault="00556ABB" w:rsidP="0026263C">
            <w:pPr>
              <w:pStyle w:val="ListParagraph"/>
              <w:numPr>
                <w:ilvl w:val="0"/>
                <w:numId w:val="16"/>
              </w:numPr>
              <w:rPr>
                <w:rFonts w:ascii="Arial" w:hAnsi="Arial" w:cs="Arial"/>
              </w:rPr>
            </w:pPr>
            <w:r w:rsidRPr="00250451">
              <w:rPr>
                <w:rFonts w:ascii="Arial" w:hAnsi="Arial" w:cs="Arial"/>
              </w:rPr>
              <w:t>Provides a validated training scheme with clear objectives. This helps to attract good applicants and ensure they get a good experience.</w:t>
            </w:r>
          </w:p>
          <w:p w:rsidR="00556ABB" w:rsidRPr="00081C4A" w:rsidRDefault="00556ABB" w:rsidP="00DD3FBB">
            <w:pPr>
              <w:rPr>
                <w:rFonts w:ascii="Arial" w:hAnsi="Arial" w:cs="Arial"/>
              </w:rPr>
            </w:pPr>
          </w:p>
          <w:p w:rsidR="00556ABB" w:rsidRPr="00250451" w:rsidRDefault="00556ABB" w:rsidP="0026263C">
            <w:pPr>
              <w:pStyle w:val="ListParagraph"/>
              <w:numPr>
                <w:ilvl w:val="0"/>
                <w:numId w:val="16"/>
              </w:numPr>
              <w:rPr>
                <w:rFonts w:ascii="Arial" w:hAnsi="Arial" w:cs="Arial"/>
              </w:rPr>
            </w:pPr>
            <w:r w:rsidRPr="00250451">
              <w:rPr>
                <w:rFonts w:ascii="Arial" w:hAnsi="Arial" w:cs="Arial"/>
              </w:rPr>
              <w:t>The badging from the College has led to a significant increase in the quality of applicants.</w:t>
            </w:r>
          </w:p>
          <w:p w:rsidR="00556ABB" w:rsidRPr="00081C4A" w:rsidRDefault="00556ABB" w:rsidP="00DD3FBB">
            <w:pPr>
              <w:rPr>
                <w:rFonts w:ascii="Arial" w:hAnsi="Arial" w:cs="Arial"/>
              </w:rPr>
            </w:pPr>
          </w:p>
        </w:tc>
      </w:tr>
    </w:tbl>
    <w:p w:rsidR="00A155A0" w:rsidRPr="00081C4A" w:rsidRDefault="00A155A0" w:rsidP="00DD3FBB">
      <w:pPr>
        <w:spacing w:after="0" w:line="240" w:lineRule="auto"/>
        <w:rPr>
          <w:rFonts w:ascii="Arial" w:hAnsi="Arial" w:cs="Arial"/>
        </w:rPr>
      </w:pPr>
    </w:p>
    <w:p w:rsidR="00A155A0" w:rsidRPr="00250451" w:rsidRDefault="00A155A0" w:rsidP="0026263C">
      <w:pPr>
        <w:pStyle w:val="ListParagraph"/>
        <w:numPr>
          <w:ilvl w:val="0"/>
          <w:numId w:val="3"/>
        </w:numPr>
        <w:spacing w:after="0" w:line="240" w:lineRule="auto"/>
        <w:rPr>
          <w:rFonts w:ascii="Arial" w:hAnsi="Arial" w:cs="Arial"/>
        </w:rPr>
      </w:pPr>
      <w:r w:rsidRPr="00250451">
        <w:rPr>
          <w:rFonts w:ascii="Arial" w:hAnsi="Arial" w:cs="Arial"/>
        </w:rPr>
        <w:t>Quality of learning and training</w:t>
      </w:r>
    </w:p>
    <w:p w:rsidR="00A155A0" w:rsidRPr="00081C4A" w:rsidRDefault="00A155A0" w:rsidP="00DD3FBB">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A155A0" w:rsidRPr="00081C4A" w:rsidTr="00A155A0">
        <w:tc>
          <w:tcPr>
            <w:tcW w:w="9026" w:type="dxa"/>
          </w:tcPr>
          <w:p w:rsidR="00A155A0" w:rsidRPr="00081C4A" w:rsidRDefault="00A155A0" w:rsidP="00DD3FBB">
            <w:pPr>
              <w:rPr>
                <w:rFonts w:ascii="Arial" w:hAnsi="Arial" w:cs="Arial"/>
              </w:rPr>
            </w:pPr>
          </w:p>
          <w:p w:rsidR="00A155A0" w:rsidRPr="00250451" w:rsidRDefault="00A155A0" w:rsidP="0026263C">
            <w:pPr>
              <w:pStyle w:val="ListParagraph"/>
              <w:numPr>
                <w:ilvl w:val="0"/>
                <w:numId w:val="17"/>
              </w:numPr>
              <w:rPr>
                <w:rFonts w:ascii="Arial" w:hAnsi="Arial" w:cs="Arial"/>
              </w:rPr>
            </w:pPr>
            <w:r w:rsidRPr="00250451">
              <w:rPr>
                <w:rFonts w:ascii="Arial" w:hAnsi="Arial" w:cs="Arial"/>
              </w:rPr>
              <w:t>It enables a concentrated development of skills in assessment and management of TMJ patients by two expert trainers delivering the greatest number of TMJ cases in the UK.</w:t>
            </w:r>
          </w:p>
          <w:p w:rsidR="00A155A0" w:rsidRPr="00081C4A" w:rsidRDefault="00A155A0" w:rsidP="00DD3FBB">
            <w:pPr>
              <w:rPr>
                <w:rFonts w:ascii="Arial" w:hAnsi="Arial" w:cs="Arial"/>
              </w:rPr>
            </w:pPr>
          </w:p>
        </w:tc>
      </w:tr>
    </w:tbl>
    <w:p w:rsidR="00A155A0" w:rsidRPr="00081C4A" w:rsidRDefault="00A155A0" w:rsidP="00DD3FBB">
      <w:pPr>
        <w:spacing w:after="0" w:line="240" w:lineRule="auto"/>
        <w:rPr>
          <w:rFonts w:ascii="Arial" w:hAnsi="Arial" w:cs="Arial"/>
        </w:rPr>
      </w:pPr>
    </w:p>
    <w:p w:rsidR="00A155A0" w:rsidRPr="00250451" w:rsidRDefault="00A155A0" w:rsidP="0026263C">
      <w:pPr>
        <w:pStyle w:val="ListParagraph"/>
        <w:numPr>
          <w:ilvl w:val="0"/>
          <w:numId w:val="3"/>
        </w:numPr>
        <w:spacing w:after="0" w:line="240" w:lineRule="auto"/>
        <w:rPr>
          <w:rFonts w:ascii="Arial" w:hAnsi="Arial" w:cs="Arial"/>
        </w:rPr>
      </w:pPr>
      <w:r w:rsidRPr="00250451">
        <w:rPr>
          <w:rFonts w:ascii="Arial" w:hAnsi="Arial" w:cs="Arial"/>
        </w:rPr>
        <w:t>Quality assurance</w:t>
      </w:r>
    </w:p>
    <w:p w:rsidR="00A155A0" w:rsidRPr="00081C4A" w:rsidRDefault="00A155A0" w:rsidP="00DD3FBB">
      <w:pPr>
        <w:spacing w:after="0" w:line="240" w:lineRule="auto"/>
        <w:rPr>
          <w:rFonts w:ascii="Arial" w:hAnsi="Arial" w:cs="Arial"/>
        </w:rPr>
      </w:pPr>
    </w:p>
    <w:tbl>
      <w:tblPr>
        <w:tblStyle w:val="TableGridLight"/>
        <w:tblW w:w="0" w:type="auto"/>
        <w:tblLook w:val="0000" w:firstRow="0" w:lastRow="0" w:firstColumn="0" w:lastColumn="0" w:noHBand="0" w:noVBand="0"/>
      </w:tblPr>
      <w:tblGrid>
        <w:gridCol w:w="9016"/>
      </w:tblGrid>
      <w:tr w:rsidR="00A155A0" w:rsidRPr="00081C4A" w:rsidTr="00A155A0">
        <w:tc>
          <w:tcPr>
            <w:tcW w:w="9026" w:type="dxa"/>
          </w:tcPr>
          <w:p w:rsidR="00A155A0" w:rsidRPr="00081C4A" w:rsidRDefault="00A155A0" w:rsidP="00DD3FBB">
            <w:pPr>
              <w:rPr>
                <w:rFonts w:ascii="Arial" w:hAnsi="Arial" w:cs="Arial"/>
              </w:rPr>
            </w:pPr>
          </w:p>
          <w:p w:rsidR="00A155A0" w:rsidRPr="00250451" w:rsidRDefault="00A155A0" w:rsidP="0026263C">
            <w:pPr>
              <w:pStyle w:val="ListParagraph"/>
              <w:numPr>
                <w:ilvl w:val="0"/>
                <w:numId w:val="18"/>
              </w:numPr>
              <w:rPr>
                <w:rFonts w:ascii="Arial" w:hAnsi="Arial" w:cs="Arial"/>
              </w:rPr>
            </w:pPr>
            <w:r w:rsidRPr="00250451">
              <w:rPr>
                <w:rFonts w:ascii="Arial" w:hAnsi="Arial" w:cs="Arial"/>
              </w:rPr>
              <w:t>The fellows are attracted to a bench-marked fellowship, which has the RCS backing. Consistent renewal of the fellowship, availability of previous fellows’ logbooks, the ability to meet and discuss with the current fellows all make this a transparent and attractive experience for the applicants.</w:t>
            </w:r>
          </w:p>
          <w:p w:rsidR="00A155A0" w:rsidRPr="00081C4A" w:rsidRDefault="00A155A0" w:rsidP="00DD3FBB">
            <w:pPr>
              <w:rPr>
                <w:rFonts w:ascii="Arial" w:hAnsi="Arial" w:cs="Arial"/>
              </w:rPr>
            </w:pPr>
          </w:p>
          <w:p w:rsidR="00A155A0" w:rsidRPr="00250451" w:rsidRDefault="00A155A0" w:rsidP="0026263C">
            <w:pPr>
              <w:pStyle w:val="ListParagraph"/>
              <w:numPr>
                <w:ilvl w:val="0"/>
                <w:numId w:val="18"/>
              </w:numPr>
              <w:rPr>
                <w:rFonts w:ascii="Arial" w:hAnsi="Arial" w:cs="Arial"/>
              </w:rPr>
            </w:pPr>
            <w:r w:rsidRPr="00250451">
              <w:rPr>
                <w:rFonts w:ascii="Arial" w:hAnsi="Arial" w:cs="Arial"/>
              </w:rPr>
              <w:t xml:space="preserve">AN EXCELLENT SCHEME WITH CLEAR OBJECTIVES DISCUSSED AT THE OUTSET INCLUDING EXPECTED OPERATIVE AND NON-OPERATIVE ACHIEVEMENTS.  A CLEAR SYSTEM TO CHECK PROGRESS THROUGH THE FELLOWSHIP WITH A PRODUCTIVE INTERIM MEETING AND A ROBUST FINAL CERTIFICATION PROCESS.  </w:t>
            </w:r>
          </w:p>
          <w:p w:rsidR="00A155A0" w:rsidRPr="00081C4A" w:rsidRDefault="00A155A0" w:rsidP="00DD3FBB">
            <w:pPr>
              <w:rPr>
                <w:rFonts w:ascii="Arial" w:hAnsi="Arial" w:cs="Arial"/>
              </w:rPr>
            </w:pPr>
          </w:p>
          <w:p w:rsidR="00556ABB" w:rsidRPr="00250451" w:rsidRDefault="00556ABB" w:rsidP="0026263C">
            <w:pPr>
              <w:pStyle w:val="ListParagraph"/>
              <w:numPr>
                <w:ilvl w:val="0"/>
                <w:numId w:val="18"/>
              </w:numPr>
              <w:rPr>
                <w:rFonts w:ascii="Arial" w:hAnsi="Arial" w:cs="Arial"/>
              </w:rPr>
            </w:pPr>
            <w:r w:rsidRPr="00250451">
              <w:rPr>
                <w:rFonts w:ascii="Arial" w:hAnsi="Arial" w:cs="Arial"/>
              </w:rPr>
              <w:t xml:space="preserve">The scheme provides assurance that the post meets a high standard.  This works well for both the fellow and the employer.  </w:t>
            </w:r>
          </w:p>
          <w:p w:rsidR="00556ABB" w:rsidRPr="00081C4A" w:rsidRDefault="00556ABB" w:rsidP="00DD3FBB">
            <w:pPr>
              <w:rPr>
                <w:rFonts w:ascii="Arial" w:hAnsi="Arial" w:cs="Arial"/>
              </w:rPr>
            </w:pPr>
          </w:p>
          <w:p w:rsidR="00556ABB" w:rsidRDefault="00556ABB" w:rsidP="0026263C">
            <w:pPr>
              <w:pStyle w:val="ListParagraph"/>
              <w:numPr>
                <w:ilvl w:val="0"/>
                <w:numId w:val="18"/>
              </w:numPr>
              <w:rPr>
                <w:rFonts w:ascii="Arial" w:hAnsi="Arial" w:cs="Arial"/>
              </w:rPr>
            </w:pPr>
            <w:r w:rsidRPr="00250451">
              <w:rPr>
                <w:rFonts w:ascii="Arial" w:hAnsi="Arial" w:cs="Arial"/>
              </w:rPr>
              <w:t xml:space="preserve">It gives reassurance to potential fellows that the quality of training is being considered and regularly monitored.  </w:t>
            </w:r>
          </w:p>
          <w:p w:rsidR="00852D3D" w:rsidRPr="00852D3D" w:rsidRDefault="00852D3D" w:rsidP="00852D3D">
            <w:pPr>
              <w:pStyle w:val="ListParagraph"/>
              <w:rPr>
                <w:rFonts w:ascii="Arial" w:hAnsi="Arial" w:cs="Arial"/>
              </w:rPr>
            </w:pPr>
          </w:p>
          <w:p w:rsidR="00852D3D" w:rsidRPr="00852D3D" w:rsidRDefault="00852D3D" w:rsidP="0026263C">
            <w:pPr>
              <w:pStyle w:val="ListParagraph"/>
              <w:numPr>
                <w:ilvl w:val="0"/>
                <w:numId w:val="18"/>
              </w:numPr>
              <w:tabs>
                <w:tab w:val="left" w:pos="2258"/>
              </w:tabs>
              <w:rPr>
                <w:rFonts w:ascii="Arial" w:hAnsi="Arial" w:cs="Arial"/>
              </w:rPr>
            </w:pPr>
            <w:r w:rsidRPr="00993B41">
              <w:rPr>
                <w:rFonts w:ascii="Arial" w:hAnsi="Arial" w:cs="Arial"/>
              </w:rPr>
              <w:t>The fellowships are much more rigorously benchmarked than the Speciality trainee jobs</w:t>
            </w:r>
          </w:p>
          <w:p w:rsidR="00556ABB" w:rsidRPr="00081C4A" w:rsidRDefault="00556ABB" w:rsidP="00DD3FBB">
            <w:pPr>
              <w:rPr>
                <w:rFonts w:ascii="Arial" w:hAnsi="Arial" w:cs="Arial"/>
              </w:rPr>
            </w:pPr>
          </w:p>
        </w:tc>
      </w:tr>
    </w:tbl>
    <w:p w:rsidR="00A155A0" w:rsidRPr="00081C4A" w:rsidRDefault="00A155A0" w:rsidP="00DD3FBB">
      <w:pPr>
        <w:spacing w:after="0" w:line="240" w:lineRule="auto"/>
        <w:rPr>
          <w:rFonts w:ascii="Arial" w:hAnsi="Arial" w:cs="Arial"/>
        </w:rPr>
      </w:pPr>
    </w:p>
    <w:p w:rsidR="00A155A0" w:rsidRPr="00250451" w:rsidRDefault="00556ABB" w:rsidP="0026263C">
      <w:pPr>
        <w:pStyle w:val="ListParagraph"/>
        <w:numPr>
          <w:ilvl w:val="0"/>
          <w:numId w:val="3"/>
        </w:numPr>
        <w:rPr>
          <w:rFonts w:ascii="Arial" w:hAnsi="Arial" w:cs="Arial"/>
        </w:rPr>
      </w:pPr>
      <w:r w:rsidRPr="00250451">
        <w:rPr>
          <w:rFonts w:ascii="Arial" w:hAnsi="Arial" w:cs="Arial"/>
        </w:rPr>
        <w:t>Status</w:t>
      </w:r>
    </w:p>
    <w:tbl>
      <w:tblPr>
        <w:tblStyle w:val="TableGridLight"/>
        <w:tblW w:w="0" w:type="auto"/>
        <w:tblLook w:val="0000" w:firstRow="0" w:lastRow="0" w:firstColumn="0" w:lastColumn="0" w:noHBand="0" w:noVBand="0"/>
      </w:tblPr>
      <w:tblGrid>
        <w:gridCol w:w="9016"/>
      </w:tblGrid>
      <w:tr w:rsidR="00556ABB" w:rsidRPr="00081C4A" w:rsidTr="00556ABB">
        <w:tc>
          <w:tcPr>
            <w:tcW w:w="9016" w:type="dxa"/>
          </w:tcPr>
          <w:p w:rsidR="00556ABB" w:rsidRPr="00081C4A" w:rsidRDefault="00556ABB" w:rsidP="00A155A0">
            <w:pPr>
              <w:rPr>
                <w:rFonts w:ascii="Arial" w:hAnsi="Arial" w:cs="Arial"/>
              </w:rPr>
            </w:pPr>
          </w:p>
          <w:p w:rsidR="00556ABB" w:rsidRPr="00250451" w:rsidRDefault="00556ABB" w:rsidP="0026263C">
            <w:pPr>
              <w:pStyle w:val="ListParagraph"/>
              <w:numPr>
                <w:ilvl w:val="0"/>
                <w:numId w:val="19"/>
              </w:numPr>
              <w:rPr>
                <w:rFonts w:ascii="Arial" w:hAnsi="Arial" w:cs="Arial"/>
              </w:rPr>
            </w:pPr>
            <w:r w:rsidRPr="00250451">
              <w:rPr>
                <w:rFonts w:ascii="Arial" w:hAnsi="Arial" w:cs="Arial"/>
              </w:rPr>
              <w:t>A great opportunity for senior trainees with a prestigious title linked with RCSE</w:t>
            </w:r>
          </w:p>
          <w:p w:rsidR="00556ABB" w:rsidRPr="00081C4A" w:rsidRDefault="00556ABB" w:rsidP="00A155A0">
            <w:pPr>
              <w:rPr>
                <w:rFonts w:ascii="Arial" w:hAnsi="Arial" w:cs="Arial"/>
              </w:rPr>
            </w:pPr>
          </w:p>
        </w:tc>
      </w:tr>
    </w:tbl>
    <w:p w:rsidR="00556ABB" w:rsidRPr="00081C4A" w:rsidRDefault="00556ABB" w:rsidP="00A155A0">
      <w:pPr>
        <w:ind w:firstLine="720"/>
        <w:rPr>
          <w:rFonts w:ascii="Arial" w:hAnsi="Arial" w:cs="Arial"/>
        </w:rPr>
      </w:pPr>
    </w:p>
    <w:p w:rsidR="00556ABB" w:rsidRPr="00081C4A" w:rsidRDefault="00556ABB">
      <w:pPr>
        <w:rPr>
          <w:rFonts w:ascii="Arial" w:hAnsi="Arial" w:cs="Arial"/>
        </w:rPr>
      </w:pPr>
      <w:r w:rsidRPr="00081C4A">
        <w:rPr>
          <w:rFonts w:ascii="Arial" w:hAnsi="Arial" w:cs="Arial"/>
        </w:rPr>
        <w:br w:type="page"/>
      </w:r>
    </w:p>
    <w:p w:rsidR="00081C4A" w:rsidRPr="00081C4A" w:rsidRDefault="00230991" w:rsidP="00250451">
      <w:pPr>
        <w:rPr>
          <w:rFonts w:ascii="Arial" w:eastAsia="Calibri" w:hAnsi="Arial" w:cs="Arial"/>
          <w:b/>
          <w:color w:val="323232"/>
          <w:lang w:eastAsia="en-GB"/>
        </w:rPr>
      </w:pPr>
      <w:r>
        <w:rPr>
          <w:rFonts w:ascii="Arial" w:eastAsia="Calibri" w:hAnsi="Arial" w:cs="Arial"/>
          <w:b/>
          <w:color w:val="323232"/>
          <w:lang w:eastAsia="en-GB"/>
        </w:rPr>
        <w:lastRenderedPageBreak/>
        <w:t>3.2.2</w:t>
      </w:r>
      <w:r w:rsidR="00081C4A">
        <w:rPr>
          <w:rFonts w:ascii="Arial" w:eastAsia="Calibri" w:hAnsi="Arial" w:cs="Arial"/>
          <w:b/>
          <w:color w:val="323232"/>
          <w:lang w:eastAsia="en-GB"/>
        </w:rPr>
        <w:t xml:space="preserve"> “Ways the Scheme can improve”</w:t>
      </w:r>
    </w:p>
    <w:p w:rsidR="00556ABB" w:rsidRPr="00081C4A" w:rsidRDefault="00556ABB" w:rsidP="00250451">
      <w:pPr>
        <w:rPr>
          <w:rFonts w:ascii="Arial" w:eastAsia="Calibri" w:hAnsi="Arial" w:cs="Arial"/>
          <w:b/>
          <w:color w:val="323232"/>
          <w:lang w:eastAsia="en-GB"/>
        </w:rPr>
      </w:pPr>
      <w:r w:rsidRPr="00081C4A">
        <w:rPr>
          <w:rFonts w:ascii="Arial" w:eastAsia="Calibri" w:hAnsi="Arial" w:cs="Arial"/>
          <w:b/>
          <w:color w:val="323232"/>
          <w:lang w:eastAsia="en-GB"/>
        </w:rPr>
        <w:t>Current Fellows</w:t>
      </w:r>
    </w:p>
    <w:p w:rsidR="00556ABB" w:rsidRDefault="00250451" w:rsidP="0026263C">
      <w:pPr>
        <w:pStyle w:val="ListParagraph"/>
        <w:numPr>
          <w:ilvl w:val="0"/>
          <w:numId w:val="3"/>
        </w:numPr>
        <w:rPr>
          <w:rFonts w:ascii="Arial" w:eastAsia="Calibri" w:hAnsi="Arial" w:cs="Arial"/>
          <w:color w:val="323232"/>
          <w:lang w:eastAsia="en-GB"/>
        </w:rPr>
      </w:pPr>
      <w:r w:rsidRPr="00206AFE">
        <w:rPr>
          <w:rFonts w:ascii="Arial" w:eastAsia="Calibri" w:hAnsi="Arial" w:cs="Arial"/>
          <w:color w:val="323232"/>
          <w:lang w:eastAsia="en-GB"/>
        </w:rPr>
        <w:t>Information</w:t>
      </w:r>
    </w:p>
    <w:p w:rsidR="00206AFE" w:rsidRPr="00206AFE" w:rsidRDefault="00206AFE" w:rsidP="00206AFE">
      <w:pPr>
        <w:pStyle w:val="ListParagraph"/>
        <w:rPr>
          <w:rFonts w:ascii="Arial" w:eastAsia="Calibri" w:hAnsi="Arial" w:cs="Arial"/>
          <w:color w:val="323232"/>
          <w:lang w:eastAsia="en-GB"/>
        </w:rPr>
      </w:pPr>
    </w:p>
    <w:tbl>
      <w:tblPr>
        <w:tblStyle w:val="TableGridLight"/>
        <w:tblW w:w="0" w:type="auto"/>
        <w:tblLook w:val="0000" w:firstRow="0" w:lastRow="0" w:firstColumn="0" w:lastColumn="0" w:noHBand="0" w:noVBand="0"/>
      </w:tblPr>
      <w:tblGrid>
        <w:gridCol w:w="9016"/>
      </w:tblGrid>
      <w:tr w:rsidR="00250451" w:rsidTr="00250451">
        <w:tc>
          <w:tcPr>
            <w:tcW w:w="9026" w:type="dxa"/>
          </w:tcPr>
          <w:p w:rsidR="00250451" w:rsidRDefault="00250451" w:rsidP="00556ABB">
            <w:pPr>
              <w:rPr>
                <w:rFonts w:ascii="Arial" w:eastAsia="Calibri" w:hAnsi="Arial" w:cs="Arial"/>
                <w:color w:val="323232"/>
                <w:lang w:eastAsia="en-GB"/>
              </w:rPr>
            </w:pPr>
          </w:p>
          <w:p w:rsidR="00790DCE" w:rsidRPr="00206AFE" w:rsidRDefault="00790DCE" w:rsidP="0026263C">
            <w:pPr>
              <w:pStyle w:val="ListParagraph"/>
              <w:numPr>
                <w:ilvl w:val="0"/>
                <w:numId w:val="19"/>
              </w:numPr>
              <w:rPr>
                <w:rFonts w:ascii="Arial" w:eastAsia="Calibri" w:hAnsi="Arial" w:cs="Arial"/>
                <w:color w:val="323232"/>
                <w:lang w:eastAsia="en-GB"/>
              </w:rPr>
            </w:pPr>
            <w:r w:rsidRPr="00206AFE">
              <w:rPr>
                <w:rFonts w:ascii="Arial" w:eastAsia="Calibri" w:hAnsi="Arial" w:cs="Arial"/>
                <w:color w:val="323232"/>
                <w:lang w:eastAsia="en-GB"/>
              </w:rPr>
              <w:t>Further information on approval of the post from the trust regarding what the scheme is, how it can be used to enhance my experience.</w:t>
            </w:r>
          </w:p>
          <w:p w:rsidR="00790DCE" w:rsidRDefault="00790DCE" w:rsidP="00556ABB">
            <w:pPr>
              <w:rPr>
                <w:rFonts w:ascii="Arial" w:eastAsia="Calibri" w:hAnsi="Arial" w:cs="Arial"/>
                <w:color w:val="323232"/>
                <w:lang w:eastAsia="en-GB"/>
              </w:rPr>
            </w:pPr>
          </w:p>
        </w:tc>
      </w:tr>
    </w:tbl>
    <w:p w:rsidR="00206AFE" w:rsidRDefault="00206AFE" w:rsidP="00206AFE">
      <w:pPr>
        <w:pStyle w:val="ListParagraph"/>
        <w:rPr>
          <w:rFonts w:ascii="Arial" w:eastAsia="Calibri" w:hAnsi="Arial" w:cs="Arial"/>
          <w:color w:val="323232"/>
          <w:lang w:eastAsia="en-GB"/>
        </w:rPr>
      </w:pPr>
    </w:p>
    <w:p w:rsidR="00250451" w:rsidRPr="00206AFE" w:rsidRDefault="00D723B3" w:rsidP="0026263C">
      <w:pPr>
        <w:pStyle w:val="ListParagraph"/>
        <w:numPr>
          <w:ilvl w:val="0"/>
          <w:numId w:val="3"/>
        </w:numPr>
        <w:rPr>
          <w:rFonts w:ascii="Arial" w:eastAsia="Calibri" w:hAnsi="Arial" w:cs="Arial"/>
          <w:color w:val="323232"/>
          <w:lang w:eastAsia="en-GB"/>
        </w:rPr>
      </w:pPr>
      <w:r w:rsidRPr="00206AFE">
        <w:rPr>
          <w:rFonts w:ascii="Arial" w:eastAsia="Calibri" w:hAnsi="Arial" w:cs="Arial"/>
          <w:color w:val="323232"/>
          <w:lang w:eastAsia="en-GB"/>
        </w:rPr>
        <w:t>Induction</w:t>
      </w:r>
    </w:p>
    <w:tbl>
      <w:tblPr>
        <w:tblStyle w:val="TableGridLight"/>
        <w:tblW w:w="0" w:type="auto"/>
        <w:tblLook w:val="0000" w:firstRow="0" w:lastRow="0" w:firstColumn="0" w:lastColumn="0" w:noHBand="0" w:noVBand="0"/>
      </w:tblPr>
      <w:tblGrid>
        <w:gridCol w:w="9016"/>
      </w:tblGrid>
      <w:tr w:rsidR="00D723B3" w:rsidTr="00D723B3">
        <w:tc>
          <w:tcPr>
            <w:tcW w:w="9026" w:type="dxa"/>
          </w:tcPr>
          <w:p w:rsidR="00D723B3" w:rsidRDefault="00D723B3" w:rsidP="00790DCE">
            <w:pPr>
              <w:rPr>
                <w:rFonts w:ascii="Arial" w:eastAsia="Calibri" w:hAnsi="Arial" w:cs="Arial"/>
                <w:color w:val="323232"/>
                <w:lang w:eastAsia="en-GB"/>
              </w:rPr>
            </w:pPr>
          </w:p>
          <w:p w:rsidR="00D723B3" w:rsidRPr="00206AFE" w:rsidRDefault="00D723B3" w:rsidP="0026263C">
            <w:pPr>
              <w:pStyle w:val="ListParagraph"/>
              <w:numPr>
                <w:ilvl w:val="0"/>
                <w:numId w:val="19"/>
              </w:numPr>
              <w:rPr>
                <w:rFonts w:ascii="Arial" w:eastAsia="Calibri" w:hAnsi="Arial" w:cs="Arial"/>
                <w:color w:val="323232"/>
                <w:lang w:eastAsia="en-GB"/>
              </w:rPr>
            </w:pPr>
            <w:r w:rsidRPr="00206AFE">
              <w:rPr>
                <w:rFonts w:ascii="Arial" w:eastAsia="Calibri" w:hAnsi="Arial" w:cs="Arial"/>
                <w:color w:val="323232"/>
                <w:lang w:eastAsia="en-GB"/>
              </w:rPr>
              <w:t>Clarification of role within the rest of the skull base team.</w:t>
            </w:r>
          </w:p>
          <w:p w:rsidR="00D723B3" w:rsidRDefault="00D723B3" w:rsidP="00790DCE">
            <w:pPr>
              <w:rPr>
                <w:rFonts w:ascii="Arial" w:eastAsia="Calibri" w:hAnsi="Arial" w:cs="Arial"/>
                <w:color w:val="323232"/>
                <w:lang w:eastAsia="en-GB"/>
              </w:rPr>
            </w:pPr>
          </w:p>
        </w:tc>
      </w:tr>
    </w:tbl>
    <w:p w:rsidR="00D723B3" w:rsidRDefault="00D723B3" w:rsidP="00790DCE">
      <w:pPr>
        <w:rPr>
          <w:rFonts w:ascii="Arial" w:eastAsia="Calibri" w:hAnsi="Arial" w:cs="Arial"/>
          <w:color w:val="323232"/>
          <w:lang w:eastAsia="en-GB"/>
        </w:rPr>
      </w:pPr>
    </w:p>
    <w:p w:rsidR="00D723B3" w:rsidRPr="00206AFE" w:rsidRDefault="00D723B3" w:rsidP="0026263C">
      <w:pPr>
        <w:pStyle w:val="ListParagraph"/>
        <w:numPr>
          <w:ilvl w:val="0"/>
          <w:numId w:val="3"/>
        </w:numPr>
        <w:rPr>
          <w:rFonts w:ascii="Arial" w:eastAsia="Calibri" w:hAnsi="Arial" w:cs="Arial"/>
          <w:color w:val="323232"/>
          <w:lang w:eastAsia="en-GB"/>
        </w:rPr>
      </w:pPr>
      <w:r w:rsidRPr="00206AFE">
        <w:rPr>
          <w:rFonts w:ascii="Arial" w:eastAsia="Calibri" w:hAnsi="Arial" w:cs="Arial"/>
          <w:color w:val="323232"/>
          <w:lang w:eastAsia="en-GB"/>
        </w:rPr>
        <w:t>Operative experience</w:t>
      </w:r>
    </w:p>
    <w:tbl>
      <w:tblPr>
        <w:tblStyle w:val="TableGridLight"/>
        <w:tblW w:w="0" w:type="auto"/>
        <w:tblLook w:val="0000" w:firstRow="0" w:lastRow="0" w:firstColumn="0" w:lastColumn="0" w:noHBand="0" w:noVBand="0"/>
      </w:tblPr>
      <w:tblGrid>
        <w:gridCol w:w="9016"/>
      </w:tblGrid>
      <w:tr w:rsidR="00D723B3" w:rsidRPr="00206AFE" w:rsidTr="00D723B3">
        <w:tc>
          <w:tcPr>
            <w:tcW w:w="9026" w:type="dxa"/>
          </w:tcPr>
          <w:p w:rsidR="00D723B3" w:rsidRPr="00206AFE" w:rsidRDefault="00D723B3" w:rsidP="00790DCE">
            <w:pPr>
              <w:rPr>
                <w:rFonts w:ascii="Arial" w:eastAsia="Calibri" w:hAnsi="Arial" w:cs="Arial"/>
                <w:color w:val="323232"/>
                <w:lang w:eastAsia="en-GB"/>
              </w:rPr>
            </w:pPr>
          </w:p>
          <w:p w:rsidR="00D723B3" w:rsidRPr="00206AFE" w:rsidRDefault="00D723B3" w:rsidP="0026263C">
            <w:pPr>
              <w:pStyle w:val="ListParagraph"/>
              <w:numPr>
                <w:ilvl w:val="0"/>
                <w:numId w:val="19"/>
              </w:numPr>
              <w:rPr>
                <w:rFonts w:ascii="Arial" w:eastAsia="Calibri" w:hAnsi="Arial" w:cs="Arial"/>
                <w:color w:val="323232"/>
                <w:lang w:eastAsia="en-GB"/>
              </w:rPr>
            </w:pPr>
            <w:r w:rsidRPr="00206AFE">
              <w:rPr>
                <w:rFonts w:ascii="Arial" w:eastAsia="Calibri" w:hAnsi="Arial" w:cs="Arial"/>
                <w:color w:val="323232"/>
                <w:lang w:eastAsia="en-GB"/>
              </w:rPr>
              <w:t xml:space="preserve">Hungry for more! Cases/exposure - </w:t>
            </w:r>
            <w:proofErr w:type="spellStart"/>
            <w:r w:rsidRPr="00206AFE">
              <w:rPr>
                <w:rFonts w:ascii="Arial" w:eastAsia="Calibri" w:hAnsi="Arial" w:cs="Arial"/>
                <w:color w:val="323232"/>
                <w:lang w:eastAsia="en-GB"/>
              </w:rPr>
              <w:t>botth</w:t>
            </w:r>
            <w:proofErr w:type="spellEnd"/>
            <w:r w:rsidRPr="00206AFE">
              <w:rPr>
                <w:rFonts w:ascii="Arial" w:eastAsia="Calibri" w:hAnsi="Arial" w:cs="Arial"/>
                <w:color w:val="323232"/>
                <w:lang w:eastAsia="en-GB"/>
              </w:rPr>
              <w:t xml:space="preserve"> directly fellowship related and also general </w:t>
            </w:r>
            <w:proofErr w:type="spellStart"/>
            <w:r w:rsidRPr="00206AFE">
              <w:rPr>
                <w:rFonts w:ascii="Arial" w:eastAsia="Calibri" w:hAnsi="Arial" w:cs="Arial"/>
                <w:color w:val="323232"/>
                <w:lang w:eastAsia="en-GB"/>
              </w:rPr>
              <w:t>neurosx</w:t>
            </w:r>
            <w:proofErr w:type="spellEnd"/>
            <w:r w:rsidRPr="00206AFE">
              <w:rPr>
                <w:rFonts w:ascii="Arial" w:eastAsia="Calibri" w:hAnsi="Arial" w:cs="Arial"/>
                <w:color w:val="323232"/>
                <w:lang w:eastAsia="en-GB"/>
              </w:rPr>
              <w:t> </w:t>
            </w:r>
          </w:p>
          <w:p w:rsidR="0065413A" w:rsidRPr="00206AFE" w:rsidRDefault="0065413A" w:rsidP="00790DCE">
            <w:pPr>
              <w:rPr>
                <w:rFonts w:ascii="Arial" w:eastAsia="Calibri" w:hAnsi="Arial" w:cs="Arial"/>
                <w:color w:val="323232"/>
                <w:lang w:eastAsia="en-GB"/>
              </w:rPr>
            </w:pPr>
          </w:p>
          <w:p w:rsidR="0065413A" w:rsidRPr="00206AFE" w:rsidRDefault="0065413A" w:rsidP="0026263C">
            <w:pPr>
              <w:pStyle w:val="ListParagraph"/>
              <w:numPr>
                <w:ilvl w:val="0"/>
                <w:numId w:val="19"/>
              </w:numPr>
              <w:rPr>
                <w:rFonts w:ascii="Arial" w:eastAsia="Calibri" w:hAnsi="Arial" w:cs="Arial"/>
                <w:color w:val="323232"/>
                <w:lang w:eastAsia="en-GB"/>
              </w:rPr>
            </w:pPr>
            <w:r w:rsidRPr="00206AFE">
              <w:rPr>
                <w:rFonts w:ascii="Arial" w:eastAsia="Calibri" w:hAnsi="Arial" w:cs="Arial"/>
                <w:color w:val="323232"/>
                <w:lang w:eastAsia="en-GB"/>
              </w:rPr>
              <w:t>Operative work expected can be better defined.</w:t>
            </w:r>
          </w:p>
          <w:p w:rsidR="0065413A" w:rsidRPr="00206AFE" w:rsidRDefault="0065413A" w:rsidP="00790DCE">
            <w:pPr>
              <w:rPr>
                <w:rFonts w:ascii="Arial" w:eastAsia="Calibri" w:hAnsi="Arial" w:cs="Arial"/>
                <w:color w:val="323232"/>
                <w:lang w:eastAsia="en-GB"/>
              </w:rPr>
            </w:pPr>
          </w:p>
          <w:p w:rsidR="0065413A" w:rsidRPr="00206AFE" w:rsidRDefault="0065413A" w:rsidP="0026263C">
            <w:pPr>
              <w:pStyle w:val="ListParagraph"/>
              <w:numPr>
                <w:ilvl w:val="0"/>
                <w:numId w:val="19"/>
              </w:numPr>
              <w:rPr>
                <w:rFonts w:ascii="Arial" w:eastAsia="Calibri" w:hAnsi="Arial" w:cs="Arial"/>
                <w:color w:val="323232"/>
                <w:lang w:eastAsia="en-GB"/>
              </w:rPr>
            </w:pPr>
            <w:r w:rsidRPr="00206AFE">
              <w:rPr>
                <w:rFonts w:ascii="Arial" w:eastAsia="Calibri" w:hAnsi="Arial" w:cs="Arial"/>
                <w:color w:val="323232"/>
                <w:lang w:eastAsia="en-GB"/>
              </w:rPr>
              <w:t>Limited 1st surgeon (supervised or performed) operating due to complex case mix and packed theatre lists. Assisting in private sector not significantly educational, although supernumerary. May be best to make it a 1 year fellowship to give fellow time to learn and then start operating more.</w:t>
            </w:r>
          </w:p>
          <w:p w:rsidR="00D723B3" w:rsidRPr="00206AFE" w:rsidRDefault="00D723B3" w:rsidP="0065413A">
            <w:pPr>
              <w:ind w:firstLine="720"/>
              <w:rPr>
                <w:rFonts w:ascii="Arial" w:eastAsia="Calibri" w:hAnsi="Arial" w:cs="Arial"/>
                <w:color w:val="323232"/>
                <w:lang w:eastAsia="en-GB"/>
              </w:rPr>
            </w:pPr>
          </w:p>
        </w:tc>
      </w:tr>
    </w:tbl>
    <w:p w:rsidR="00206AFE" w:rsidRPr="00206AFE" w:rsidRDefault="00206AFE" w:rsidP="00206AFE">
      <w:pPr>
        <w:pStyle w:val="ListParagraph"/>
        <w:rPr>
          <w:rFonts w:ascii="Arial" w:eastAsia="Calibri" w:hAnsi="Arial" w:cs="Arial"/>
          <w:color w:val="323232"/>
          <w:lang w:eastAsia="en-GB"/>
        </w:rPr>
      </w:pPr>
    </w:p>
    <w:p w:rsidR="0065413A" w:rsidRPr="00206AFE" w:rsidRDefault="0065413A" w:rsidP="0026263C">
      <w:pPr>
        <w:pStyle w:val="ListParagraph"/>
        <w:numPr>
          <w:ilvl w:val="0"/>
          <w:numId w:val="3"/>
        </w:numPr>
        <w:rPr>
          <w:rFonts w:ascii="Arial" w:eastAsia="Calibri" w:hAnsi="Arial" w:cs="Arial"/>
          <w:color w:val="323232"/>
          <w:lang w:eastAsia="en-GB"/>
        </w:rPr>
      </w:pPr>
      <w:r w:rsidRPr="00206AFE">
        <w:rPr>
          <w:rFonts w:ascii="Arial" w:eastAsia="Calibri" w:hAnsi="Arial" w:cs="Arial"/>
          <w:color w:val="323232"/>
          <w:lang w:eastAsia="en-GB"/>
        </w:rPr>
        <w:t>Appraisal</w:t>
      </w:r>
    </w:p>
    <w:tbl>
      <w:tblPr>
        <w:tblStyle w:val="TableGridLight"/>
        <w:tblW w:w="0" w:type="auto"/>
        <w:tblLook w:val="0000" w:firstRow="0" w:lastRow="0" w:firstColumn="0" w:lastColumn="0" w:noHBand="0" w:noVBand="0"/>
      </w:tblPr>
      <w:tblGrid>
        <w:gridCol w:w="9016"/>
      </w:tblGrid>
      <w:tr w:rsidR="0065413A" w:rsidRPr="00206AFE" w:rsidTr="0065413A">
        <w:tc>
          <w:tcPr>
            <w:tcW w:w="9026" w:type="dxa"/>
          </w:tcPr>
          <w:p w:rsidR="0065413A" w:rsidRPr="00206AFE" w:rsidRDefault="0065413A" w:rsidP="00790DCE">
            <w:pPr>
              <w:rPr>
                <w:rFonts w:ascii="Arial" w:eastAsia="Calibri" w:hAnsi="Arial" w:cs="Arial"/>
                <w:color w:val="323232"/>
                <w:lang w:eastAsia="en-GB"/>
              </w:rPr>
            </w:pPr>
          </w:p>
          <w:p w:rsidR="0065413A" w:rsidRPr="00206AFE" w:rsidRDefault="0065413A" w:rsidP="0026263C">
            <w:pPr>
              <w:pStyle w:val="ListParagraph"/>
              <w:numPr>
                <w:ilvl w:val="0"/>
                <w:numId w:val="20"/>
              </w:numPr>
              <w:rPr>
                <w:rFonts w:ascii="Arial" w:eastAsia="Calibri" w:hAnsi="Arial" w:cs="Arial"/>
                <w:color w:val="323232"/>
                <w:lang w:eastAsia="en-GB"/>
              </w:rPr>
            </w:pPr>
            <w:r w:rsidRPr="00206AFE">
              <w:rPr>
                <w:rFonts w:ascii="Arial" w:eastAsia="Calibri" w:hAnsi="Arial" w:cs="Arial"/>
                <w:color w:val="323232"/>
                <w:lang w:eastAsia="en-GB"/>
              </w:rPr>
              <w:t>Have only one system of appraisal either on ISCP or elsewhere but electronic</w:t>
            </w:r>
          </w:p>
          <w:p w:rsidR="00825485" w:rsidRPr="00206AFE" w:rsidRDefault="00825485" w:rsidP="00825485">
            <w:pPr>
              <w:rPr>
                <w:rFonts w:ascii="Arial" w:eastAsia="Calibri" w:hAnsi="Arial" w:cs="Arial"/>
                <w:color w:val="323232"/>
                <w:lang w:eastAsia="en-GB"/>
              </w:rPr>
            </w:pPr>
          </w:p>
          <w:p w:rsidR="00825485" w:rsidRPr="00206AFE" w:rsidRDefault="00825485" w:rsidP="0026263C">
            <w:pPr>
              <w:pStyle w:val="ListParagraph"/>
              <w:numPr>
                <w:ilvl w:val="0"/>
                <w:numId w:val="20"/>
              </w:numPr>
              <w:rPr>
                <w:rFonts w:ascii="Arial" w:hAnsi="Arial" w:cs="Arial"/>
              </w:rPr>
            </w:pPr>
            <w:r w:rsidRPr="00206AFE">
              <w:rPr>
                <w:rFonts w:ascii="Arial" w:hAnsi="Arial" w:cs="Arial"/>
              </w:rPr>
              <w:t>More clear evaluation</w:t>
            </w:r>
          </w:p>
          <w:p w:rsidR="00825485" w:rsidRPr="00206AFE" w:rsidRDefault="00825485" w:rsidP="00825485">
            <w:pPr>
              <w:rPr>
                <w:rFonts w:ascii="Arial" w:eastAsia="Calibri" w:hAnsi="Arial" w:cs="Arial"/>
                <w:color w:val="323232"/>
                <w:lang w:eastAsia="en-GB"/>
              </w:rPr>
            </w:pPr>
          </w:p>
        </w:tc>
      </w:tr>
    </w:tbl>
    <w:p w:rsidR="00206AFE" w:rsidRPr="00206AFE" w:rsidRDefault="00206AFE" w:rsidP="00790DCE">
      <w:pPr>
        <w:rPr>
          <w:rFonts w:ascii="Arial" w:eastAsia="Calibri" w:hAnsi="Arial" w:cs="Arial"/>
          <w:color w:val="323232"/>
          <w:lang w:eastAsia="en-GB"/>
        </w:rPr>
      </w:pPr>
    </w:p>
    <w:p w:rsidR="0065413A" w:rsidRPr="00206AFE" w:rsidRDefault="0065413A" w:rsidP="0026263C">
      <w:pPr>
        <w:pStyle w:val="ListParagraph"/>
        <w:numPr>
          <w:ilvl w:val="0"/>
          <w:numId w:val="3"/>
        </w:numPr>
        <w:rPr>
          <w:rFonts w:ascii="Arial" w:eastAsia="Calibri" w:hAnsi="Arial" w:cs="Arial"/>
          <w:color w:val="323232"/>
          <w:lang w:eastAsia="en-GB"/>
        </w:rPr>
      </w:pPr>
      <w:r w:rsidRPr="00206AFE">
        <w:rPr>
          <w:rFonts w:ascii="Arial" w:eastAsia="Calibri" w:hAnsi="Arial" w:cs="Arial"/>
          <w:color w:val="323232"/>
          <w:lang w:eastAsia="en-GB"/>
        </w:rPr>
        <w:t>Financial support</w:t>
      </w:r>
    </w:p>
    <w:tbl>
      <w:tblPr>
        <w:tblStyle w:val="TableGridLight"/>
        <w:tblW w:w="0" w:type="auto"/>
        <w:tblLook w:val="0000" w:firstRow="0" w:lastRow="0" w:firstColumn="0" w:lastColumn="0" w:noHBand="0" w:noVBand="0"/>
      </w:tblPr>
      <w:tblGrid>
        <w:gridCol w:w="9016"/>
      </w:tblGrid>
      <w:tr w:rsidR="0065413A" w:rsidRPr="00206AFE" w:rsidTr="00825485">
        <w:tc>
          <w:tcPr>
            <w:tcW w:w="9016" w:type="dxa"/>
          </w:tcPr>
          <w:p w:rsidR="0065413A" w:rsidRPr="00206AFE" w:rsidRDefault="0065413A" w:rsidP="00790DCE">
            <w:pPr>
              <w:rPr>
                <w:rFonts w:ascii="Arial" w:eastAsia="Calibri" w:hAnsi="Arial" w:cs="Arial"/>
                <w:color w:val="323232"/>
                <w:lang w:eastAsia="en-GB"/>
              </w:rPr>
            </w:pPr>
          </w:p>
          <w:p w:rsidR="0065413A" w:rsidRPr="00206AFE" w:rsidRDefault="0065413A" w:rsidP="0026263C">
            <w:pPr>
              <w:pStyle w:val="ListParagraph"/>
              <w:numPr>
                <w:ilvl w:val="0"/>
                <w:numId w:val="21"/>
              </w:numPr>
              <w:rPr>
                <w:rFonts w:ascii="Arial" w:eastAsia="Calibri" w:hAnsi="Arial" w:cs="Arial"/>
                <w:color w:val="323232"/>
                <w:lang w:eastAsia="en-GB"/>
              </w:rPr>
            </w:pPr>
            <w:r w:rsidRPr="00206AFE">
              <w:rPr>
                <w:rFonts w:ascii="Arial" w:eastAsia="Calibri" w:hAnsi="Arial" w:cs="Arial"/>
                <w:color w:val="323232"/>
                <w:lang w:eastAsia="en-GB"/>
              </w:rPr>
              <w:t xml:space="preserve">There should be provision for funding for attending some conferences or workshops.       </w:t>
            </w:r>
          </w:p>
          <w:p w:rsidR="0065413A" w:rsidRPr="00206AFE" w:rsidRDefault="0065413A" w:rsidP="00790DCE">
            <w:pPr>
              <w:rPr>
                <w:rFonts w:ascii="Arial" w:eastAsia="Calibri" w:hAnsi="Arial" w:cs="Arial"/>
                <w:color w:val="323232"/>
                <w:lang w:eastAsia="en-GB"/>
              </w:rPr>
            </w:pPr>
          </w:p>
          <w:p w:rsidR="0065413A" w:rsidRPr="00206AFE" w:rsidRDefault="0065413A" w:rsidP="0026263C">
            <w:pPr>
              <w:pStyle w:val="ListParagraph"/>
              <w:numPr>
                <w:ilvl w:val="0"/>
                <w:numId w:val="21"/>
              </w:numPr>
              <w:rPr>
                <w:rFonts w:ascii="Arial" w:eastAsia="Calibri" w:hAnsi="Arial" w:cs="Arial"/>
                <w:color w:val="323232"/>
                <w:lang w:eastAsia="en-GB"/>
              </w:rPr>
            </w:pPr>
            <w:r w:rsidRPr="00206AFE">
              <w:rPr>
                <w:rFonts w:ascii="Arial" w:eastAsia="Calibri" w:hAnsi="Arial" w:cs="Arial"/>
                <w:color w:val="323232"/>
                <w:lang w:eastAsia="en-GB"/>
              </w:rPr>
              <w:t xml:space="preserve">A RCS study budget to help develop me in my quest for a consultant position. Living away from home I am struggling financially to be able to pay for additional </w:t>
            </w:r>
            <w:r w:rsidRPr="00206AFE">
              <w:rPr>
                <w:rFonts w:ascii="Arial" w:eastAsia="Calibri" w:hAnsi="Arial" w:cs="Arial"/>
                <w:color w:val="323232"/>
                <w:lang w:eastAsia="en-GB"/>
              </w:rPr>
              <w:lastRenderedPageBreak/>
              <w:t>courses / training that would further enhance my CV and experience during the year.</w:t>
            </w:r>
          </w:p>
          <w:p w:rsidR="0065413A" w:rsidRPr="00206AFE" w:rsidRDefault="0065413A" w:rsidP="00790DCE">
            <w:pPr>
              <w:rPr>
                <w:rFonts w:ascii="Arial" w:eastAsia="Calibri" w:hAnsi="Arial" w:cs="Arial"/>
                <w:color w:val="323232"/>
                <w:lang w:eastAsia="en-GB"/>
              </w:rPr>
            </w:pPr>
          </w:p>
        </w:tc>
      </w:tr>
    </w:tbl>
    <w:p w:rsidR="00206AFE" w:rsidRDefault="00206AFE" w:rsidP="00825485">
      <w:pPr>
        <w:rPr>
          <w:rFonts w:ascii="Arial" w:eastAsia="Calibri" w:hAnsi="Arial" w:cs="Arial"/>
          <w:b/>
          <w:color w:val="323232"/>
          <w:lang w:eastAsia="en-GB"/>
        </w:rPr>
      </w:pPr>
    </w:p>
    <w:p w:rsidR="00825485" w:rsidRPr="00206AFE" w:rsidRDefault="00825485" w:rsidP="00825485">
      <w:pPr>
        <w:rPr>
          <w:rFonts w:ascii="Arial" w:eastAsia="Calibri" w:hAnsi="Arial" w:cs="Arial"/>
          <w:b/>
          <w:color w:val="323232"/>
          <w:lang w:eastAsia="en-GB"/>
        </w:rPr>
      </w:pPr>
      <w:r w:rsidRPr="00206AFE">
        <w:rPr>
          <w:rFonts w:ascii="Arial" w:eastAsia="Calibri" w:hAnsi="Arial" w:cs="Arial"/>
          <w:b/>
          <w:color w:val="323232"/>
          <w:lang w:eastAsia="en-GB"/>
        </w:rPr>
        <w:t>Former Fellows</w:t>
      </w:r>
    </w:p>
    <w:p w:rsidR="0065413A" w:rsidRPr="00206AFE" w:rsidRDefault="00825485" w:rsidP="0026263C">
      <w:pPr>
        <w:pStyle w:val="ListParagraph"/>
        <w:numPr>
          <w:ilvl w:val="0"/>
          <w:numId w:val="3"/>
        </w:numPr>
        <w:rPr>
          <w:rFonts w:ascii="Arial" w:eastAsia="Calibri" w:hAnsi="Arial" w:cs="Arial"/>
          <w:color w:val="323232"/>
          <w:lang w:eastAsia="en-GB"/>
        </w:rPr>
      </w:pPr>
      <w:r w:rsidRPr="00206AFE">
        <w:rPr>
          <w:rFonts w:ascii="Arial" w:eastAsia="Calibri" w:hAnsi="Arial" w:cs="Arial"/>
          <w:color w:val="323232"/>
          <w:lang w:eastAsia="en-GB"/>
        </w:rPr>
        <w:t xml:space="preserve">International </w:t>
      </w:r>
      <w:r w:rsidR="007D6A9F" w:rsidRPr="00206AFE">
        <w:rPr>
          <w:rFonts w:ascii="Arial" w:eastAsia="Calibri" w:hAnsi="Arial" w:cs="Arial"/>
          <w:color w:val="323232"/>
          <w:lang w:eastAsia="en-GB"/>
        </w:rPr>
        <w:t>aspects</w:t>
      </w:r>
    </w:p>
    <w:tbl>
      <w:tblPr>
        <w:tblStyle w:val="TableGridLight"/>
        <w:tblW w:w="0" w:type="auto"/>
        <w:tblLook w:val="0000" w:firstRow="0" w:lastRow="0" w:firstColumn="0" w:lastColumn="0" w:noHBand="0" w:noVBand="0"/>
      </w:tblPr>
      <w:tblGrid>
        <w:gridCol w:w="9016"/>
      </w:tblGrid>
      <w:tr w:rsidR="00825485" w:rsidRPr="00206AFE" w:rsidTr="00825485">
        <w:tc>
          <w:tcPr>
            <w:tcW w:w="9026" w:type="dxa"/>
          </w:tcPr>
          <w:p w:rsidR="00825485" w:rsidRPr="00206AFE" w:rsidRDefault="00825485" w:rsidP="00790DCE">
            <w:pPr>
              <w:rPr>
                <w:rFonts w:ascii="Arial" w:eastAsia="Calibri" w:hAnsi="Arial" w:cs="Arial"/>
                <w:color w:val="323232"/>
                <w:lang w:eastAsia="en-GB"/>
              </w:rPr>
            </w:pPr>
          </w:p>
          <w:p w:rsidR="00825485" w:rsidRPr="00206AFE" w:rsidRDefault="00825485" w:rsidP="0026263C">
            <w:pPr>
              <w:pStyle w:val="ListParagraph"/>
              <w:numPr>
                <w:ilvl w:val="0"/>
                <w:numId w:val="22"/>
              </w:numPr>
              <w:rPr>
                <w:rFonts w:ascii="Arial" w:eastAsia="Calibri" w:hAnsi="Arial" w:cs="Arial"/>
                <w:color w:val="323232"/>
                <w:lang w:eastAsia="en-GB"/>
              </w:rPr>
            </w:pPr>
            <w:r w:rsidRPr="00206AFE">
              <w:rPr>
                <w:rFonts w:ascii="Arial" w:eastAsia="Calibri" w:hAnsi="Arial" w:cs="Arial"/>
                <w:color w:val="323232"/>
                <w:lang w:eastAsia="en-GB"/>
              </w:rPr>
              <w:t>Kindly organise a placement interview during the Senior Clinical Fellowship scheme so that interested fellows can plan their training program in UK for 2years well in advance.</w:t>
            </w:r>
          </w:p>
          <w:p w:rsidR="00825485" w:rsidRPr="00206AFE" w:rsidRDefault="00825485" w:rsidP="00790DCE">
            <w:pPr>
              <w:rPr>
                <w:rFonts w:ascii="Arial" w:eastAsia="Calibri" w:hAnsi="Arial" w:cs="Arial"/>
                <w:color w:val="323232"/>
                <w:lang w:eastAsia="en-GB"/>
              </w:rPr>
            </w:pPr>
          </w:p>
          <w:p w:rsidR="007D6A9F" w:rsidRPr="00206AFE" w:rsidRDefault="007D6A9F" w:rsidP="0026263C">
            <w:pPr>
              <w:pStyle w:val="ListParagraph"/>
              <w:numPr>
                <w:ilvl w:val="0"/>
                <w:numId w:val="22"/>
              </w:numPr>
              <w:rPr>
                <w:rFonts w:ascii="Arial" w:eastAsia="Calibri" w:hAnsi="Arial" w:cs="Arial"/>
                <w:color w:val="323232"/>
                <w:lang w:eastAsia="en-GB"/>
              </w:rPr>
            </w:pPr>
            <w:r w:rsidRPr="00206AFE">
              <w:rPr>
                <w:rFonts w:ascii="Arial" w:hAnsi="Arial" w:cs="Arial"/>
              </w:rPr>
              <w:t>It would have been great if after completion, or during the tenure of the fellowship we could have worked/ been a part of an exchange program at a Laryngology centre in the UK. An exchange program for about two months would have been very helpful in helping us know how other institutions approach similar problems. After my fellowship I went to Harvard for a month and to Stanford for a month to visit their laryngology departments. It was a wonderful experience and helped me increase the application of my knowledge manifold. Something similar can be done by RCS as a part of the fellowship program.</w:t>
            </w:r>
          </w:p>
          <w:p w:rsidR="007D6A9F" w:rsidRPr="00206AFE" w:rsidRDefault="007D6A9F" w:rsidP="00790DCE">
            <w:pPr>
              <w:rPr>
                <w:rFonts w:ascii="Arial" w:eastAsia="Calibri" w:hAnsi="Arial" w:cs="Arial"/>
                <w:color w:val="323232"/>
                <w:lang w:eastAsia="en-GB"/>
              </w:rPr>
            </w:pPr>
          </w:p>
        </w:tc>
      </w:tr>
    </w:tbl>
    <w:p w:rsidR="00206AFE" w:rsidRPr="00206AFE" w:rsidRDefault="00206AFE" w:rsidP="00206AFE">
      <w:pPr>
        <w:pStyle w:val="ListParagraph"/>
        <w:rPr>
          <w:rFonts w:ascii="Arial" w:eastAsia="Calibri" w:hAnsi="Arial" w:cs="Arial"/>
          <w:color w:val="323232"/>
          <w:lang w:eastAsia="en-GB"/>
        </w:rPr>
      </w:pPr>
    </w:p>
    <w:p w:rsidR="00825485" w:rsidRPr="00206AFE" w:rsidRDefault="00825485" w:rsidP="0026263C">
      <w:pPr>
        <w:pStyle w:val="ListParagraph"/>
        <w:numPr>
          <w:ilvl w:val="0"/>
          <w:numId w:val="3"/>
        </w:numPr>
        <w:rPr>
          <w:rFonts w:ascii="Arial" w:eastAsia="Calibri" w:hAnsi="Arial" w:cs="Arial"/>
          <w:color w:val="323232"/>
          <w:lang w:eastAsia="en-GB"/>
        </w:rPr>
      </w:pPr>
      <w:r w:rsidRPr="00206AFE">
        <w:rPr>
          <w:rFonts w:ascii="Arial" w:eastAsia="Calibri" w:hAnsi="Arial" w:cs="Arial"/>
          <w:color w:val="323232"/>
          <w:lang w:eastAsia="en-GB"/>
        </w:rPr>
        <w:t>Scheme induction</w:t>
      </w:r>
    </w:p>
    <w:tbl>
      <w:tblPr>
        <w:tblStyle w:val="TableGridLight"/>
        <w:tblW w:w="0" w:type="auto"/>
        <w:tblLook w:val="0000" w:firstRow="0" w:lastRow="0" w:firstColumn="0" w:lastColumn="0" w:noHBand="0" w:noVBand="0"/>
      </w:tblPr>
      <w:tblGrid>
        <w:gridCol w:w="9016"/>
      </w:tblGrid>
      <w:tr w:rsidR="00825485" w:rsidRPr="00206AFE" w:rsidTr="00825485">
        <w:tc>
          <w:tcPr>
            <w:tcW w:w="9026" w:type="dxa"/>
          </w:tcPr>
          <w:p w:rsidR="00825485" w:rsidRPr="00206AFE" w:rsidRDefault="00825485" w:rsidP="00790DCE">
            <w:pPr>
              <w:rPr>
                <w:rFonts w:ascii="Arial" w:eastAsia="Calibri" w:hAnsi="Arial" w:cs="Arial"/>
                <w:color w:val="323232"/>
                <w:lang w:eastAsia="en-GB"/>
              </w:rPr>
            </w:pPr>
          </w:p>
          <w:p w:rsidR="00825485" w:rsidRPr="00206AFE" w:rsidRDefault="00825485" w:rsidP="0026263C">
            <w:pPr>
              <w:pStyle w:val="ListParagraph"/>
              <w:numPr>
                <w:ilvl w:val="0"/>
                <w:numId w:val="23"/>
              </w:numPr>
              <w:rPr>
                <w:rFonts w:ascii="Arial" w:eastAsia="Calibri" w:hAnsi="Arial" w:cs="Arial"/>
                <w:color w:val="323232"/>
                <w:lang w:eastAsia="en-GB"/>
              </w:rPr>
            </w:pPr>
            <w:r w:rsidRPr="00206AFE">
              <w:rPr>
                <w:rFonts w:ascii="Arial" w:eastAsia="Calibri" w:hAnsi="Arial" w:cs="Arial"/>
                <w:color w:val="323232"/>
                <w:lang w:eastAsia="en-GB"/>
              </w:rPr>
              <w:t>Maybe an evening or session at The College meeting previous / current fellows before starting to focus on what to concentrate on and how to get the most out of the 6 months.</w:t>
            </w:r>
          </w:p>
          <w:p w:rsidR="00825485" w:rsidRPr="00206AFE" w:rsidRDefault="00825485" w:rsidP="00790DCE">
            <w:pPr>
              <w:rPr>
                <w:rFonts w:ascii="Arial" w:eastAsia="Calibri" w:hAnsi="Arial" w:cs="Arial"/>
                <w:color w:val="323232"/>
                <w:lang w:eastAsia="en-GB"/>
              </w:rPr>
            </w:pPr>
          </w:p>
          <w:p w:rsidR="007D6A9F" w:rsidRPr="00206AFE" w:rsidRDefault="007D6A9F" w:rsidP="0026263C">
            <w:pPr>
              <w:pStyle w:val="ListParagraph"/>
              <w:numPr>
                <w:ilvl w:val="0"/>
                <w:numId w:val="23"/>
              </w:numPr>
              <w:rPr>
                <w:rFonts w:ascii="Arial" w:hAnsi="Arial" w:cs="Arial"/>
              </w:rPr>
            </w:pPr>
            <w:r w:rsidRPr="00206AFE">
              <w:rPr>
                <w:rFonts w:ascii="Arial" w:hAnsi="Arial" w:cs="Arial"/>
              </w:rPr>
              <w:t>Fellows would probably benefit from a face-to-face orientation type meeting with RCS representative at start of fellowship, especially those from overseas. Could be done in groups at College.</w:t>
            </w:r>
          </w:p>
          <w:p w:rsidR="007D6A9F" w:rsidRPr="00206AFE" w:rsidRDefault="007D6A9F" w:rsidP="00790DCE">
            <w:pPr>
              <w:rPr>
                <w:rFonts w:ascii="Arial" w:hAnsi="Arial" w:cs="Arial"/>
              </w:rPr>
            </w:pPr>
          </w:p>
          <w:p w:rsidR="007D6A9F" w:rsidRPr="00206AFE" w:rsidRDefault="007D6A9F" w:rsidP="0026263C">
            <w:pPr>
              <w:pStyle w:val="ListParagraph"/>
              <w:numPr>
                <w:ilvl w:val="0"/>
                <w:numId w:val="23"/>
              </w:numPr>
              <w:rPr>
                <w:rFonts w:ascii="Arial" w:hAnsi="Arial" w:cs="Arial"/>
              </w:rPr>
            </w:pPr>
            <w:r w:rsidRPr="00206AFE">
              <w:rPr>
                <w:rFonts w:ascii="Arial" w:hAnsi="Arial" w:cs="Arial"/>
              </w:rPr>
              <w:t>Perhaps hosting a fellowship event to allow discussion and questions between supervisors, previous fellow with new trainees wishing to apply</w:t>
            </w:r>
          </w:p>
          <w:p w:rsidR="00206AFE" w:rsidRPr="00206AFE" w:rsidRDefault="00206AFE" w:rsidP="00790DCE">
            <w:pPr>
              <w:rPr>
                <w:rFonts w:ascii="Arial" w:eastAsia="Calibri" w:hAnsi="Arial" w:cs="Arial"/>
                <w:color w:val="323232"/>
                <w:lang w:eastAsia="en-GB"/>
              </w:rPr>
            </w:pPr>
          </w:p>
        </w:tc>
      </w:tr>
    </w:tbl>
    <w:p w:rsidR="00206AFE" w:rsidRPr="00206AFE" w:rsidRDefault="00206AFE" w:rsidP="00790DCE">
      <w:pPr>
        <w:rPr>
          <w:rFonts w:ascii="Arial" w:eastAsia="Calibri" w:hAnsi="Arial" w:cs="Arial"/>
          <w:color w:val="323232"/>
          <w:lang w:eastAsia="en-GB"/>
        </w:rPr>
      </w:pPr>
    </w:p>
    <w:p w:rsidR="00825485" w:rsidRPr="00206AFE" w:rsidRDefault="00825485" w:rsidP="0026263C">
      <w:pPr>
        <w:pStyle w:val="ListParagraph"/>
        <w:numPr>
          <w:ilvl w:val="0"/>
          <w:numId w:val="3"/>
        </w:numPr>
        <w:rPr>
          <w:rFonts w:ascii="Arial" w:eastAsia="Calibri" w:hAnsi="Arial" w:cs="Arial"/>
          <w:color w:val="323232"/>
          <w:lang w:eastAsia="en-GB"/>
        </w:rPr>
      </w:pPr>
      <w:r w:rsidRPr="00206AFE">
        <w:rPr>
          <w:rFonts w:ascii="Arial" w:eastAsia="Calibri" w:hAnsi="Arial" w:cs="Arial"/>
          <w:color w:val="323232"/>
          <w:lang w:eastAsia="en-GB"/>
        </w:rPr>
        <w:t>Publicity</w:t>
      </w:r>
    </w:p>
    <w:tbl>
      <w:tblPr>
        <w:tblStyle w:val="TableGridLight"/>
        <w:tblW w:w="0" w:type="auto"/>
        <w:tblLook w:val="0000" w:firstRow="0" w:lastRow="0" w:firstColumn="0" w:lastColumn="0" w:noHBand="0" w:noVBand="0"/>
      </w:tblPr>
      <w:tblGrid>
        <w:gridCol w:w="9016"/>
      </w:tblGrid>
      <w:tr w:rsidR="00825485" w:rsidRPr="00206AFE" w:rsidTr="00825485">
        <w:tc>
          <w:tcPr>
            <w:tcW w:w="9026" w:type="dxa"/>
          </w:tcPr>
          <w:p w:rsidR="00825485" w:rsidRPr="00206AFE" w:rsidRDefault="00825485" w:rsidP="00790DCE">
            <w:pPr>
              <w:rPr>
                <w:rFonts w:ascii="Arial" w:eastAsia="Calibri" w:hAnsi="Arial" w:cs="Arial"/>
                <w:color w:val="323232"/>
                <w:lang w:eastAsia="en-GB"/>
              </w:rPr>
            </w:pPr>
          </w:p>
          <w:p w:rsidR="00206AFE" w:rsidRDefault="00825485" w:rsidP="0026263C">
            <w:pPr>
              <w:pStyle w:val="ListParagraph"/>
              <w:numPr>
                <w:ilvl w:val="0"/>
                <w:numId w:val="24"/>
              </w:numPr>
              <w:rPr>
                <w:rFonts w:ascii="Arial" w:eastAsia="Calibri" w:hAnsi="Arial" w:cs="Arial"/>
                <w:color w:val="323232"/>
                <w:lang w:eastAsia="en-GB"/>
              </w:rPr>
            </w:pPr>
            <w:r w:rsidRPr="00206AFE">
              <w:rPr>
                <w:rFonts w:ascii="Arial" w:eastAsia="Calibri" w:hAnsi="Arial" w:cs="Arial"/>
                <w:color w:val="323232"/>
                <w:lang w:eastAsia="en-GB"/>
              </w:rPr>
              <w:t xml:space="preserve">Perhaps could be advertised more, internationally too. </w:t>
            </w:r>
            <w:proofErr w:type="gramStart"/>
            <w:r w:rsidRPr="00206AFE">
              <w:rPr>
                <w:rFonts w:ascii="Arial" w:eastAsia="Calibri" w:hAnsi="Arial" w:cs="Arial"/>
                <w:color w:val="323232"/>
                <w:lang w:eastAsia="en-GB"/>
              </w:rPr>
              <w:t>when</w:t>
            </w:r>
            <w:proofErr w:type="gramEnd"/>
            <w:r w:rsidRPr="00206AFE">
              <w:rPr>
                <w:rFonts w:ascii="Arial" w:eastAsia="Calibri" w:hAnsi="Arial" w:cs="Arial"/>
                <w:color w:val="323232"/>
                <w:lang w:eastAsia="en-GB"/>
              </w:rPr>
              <w:t xml:space="preserve"> </w:t>
            </w:r>
            <w:proofErr w:type="spellStart"/>
            <w:r w:rsidRPr="00206AFE">
              <w:rPr>
                <w:rFonts w:ascii="Arial" w:eastAsia="Calibri" w:hAnsi="Arial" w:cs="Arial"/>
                <w:color w:val="323232"/>
                <w:lang w:eastAsia="en-GB"/>
              </w:rPr>
              <w:t>i</w:t>
            </w:r>
            <w:proofErr w:type="spellEnd"/>
            <w:r w:rsidRPr="00206AFE">
              <w:rPr>
                <w:rFonts w:ascii="Arial" w:eastAsia="Calibri" w:hAnsi="Arial" w:cs="Arial"/>
                <w:color w:val="323232"/>
                <w:lang w:eastAsia="en-GB"/>
              </w:rPr>
              <w:t xml:space="preserve"> searched for fellowships, this one didn't come up straight away on the international websites. a link to the below site on these sites would be helpful for others in the future </w:t>
            </w:r>
            <w:proofErr w:type="spellStart"/>
            <w:r w:rsidRPr="00206AFE">
              <w:rPr>
                <w:rFonts w:ascii="Arial" w:eastAsia="Calibri" w:hAnsi="Arial" w:cs="Arial"/>
                <w:color w:val="323232"/>
                <w:lang w:eastAsia="en-GB"/>
              </w:rPr>
              <w:t>i</w:t>
            </w:r>
            <w:proofErr w:type="spellEnd"/>
            <w:r w:rsidRPr="00206AFE">
              <w:rPr>
                <w:rFonts w:ascii="Arial" w:eastAsia="Calibri" w:hAnsi="Arial" w:cs="Arial"/>
                <w:color w:val="323232"/>
                <w:lang w:eastAsia="en-GB"/>
              </w:rPr>
              <w:t xml:space="preserve"> reckon</w:t>
            </w:r>
            <w:r w:rsidRPr="00206AFE">
              <w:rPr>
                <w:rFonts w:ascii="Arial" w:eastAsia="Calibri" w:hAnsi="Arial" w:cs="Arial"/>
                <w:color w:val="323232"/>
                <w:lang w:eastAsia="en-GB"/>
              </w:rPr>
              <w:br/>
              <w:t>e.g. ENT UK website and the BAHNO websites (both would pick up more otolaryngology trainees)</w:t>
            </w:r>
            <w:r w:rsidRPr="00206AFE">
              <w:rPr>
                <w:rFonts w:ascii="Arial" w:eastAsia="Calibri" w:hAnsi="Arial" w:cs="Arial"/>
                <w:color w:val="323232"/>
                <w:lang w:eastAsia="en-GB"/>
              </w:rPr>
              <w:br/>
              <w:t>and  http://www.asohns.org.au/notices/fellowships (this would be good to advertise to international candidates too)</w:t>
            </w:r>
            <w:r w:rsidRPr="00206AFE">
              <w:rPr>
                <w:rFonts w:ascii="Arial" w:eastAsia="Calibri" w:hAnsi="Arial" w:cs="Arial"/>
                <w:color w:val="323232"/>
                <w:lang w:eastAsia="en-GB"/>
              </w:rPr>
              <w:br/>
            </w:r>
            <w:proofErr w:type="spellStart"/>
            <w:r w:rsidRPr="00206AFE">
              <w:rPr>
                <w:rFonts w:ascii="Arial" w:eastAsia="Calibri" w:hAnsi="Arial" w:cs="Arial"/>
                <w:color w:val="323232"/>
                <w:lang w:eastAsia="en-GB"/>
              </w:rPr>
              <w:lastRenderedPageBreak/>
              <w:t>i</w:t>
            </w:r>
            <w:proofErr w:type="spellEnd"/>
            <w:r w:rsidRPr="00206AFE">
              <w:rPr>
                <w:rFonts w:ascii="Arial" w:eastAsia="Calibri" w:hAnsi="Arial" w:cs="Arial"/>
                <w:color w:val="323232"/>
                <w:lang w:eastAsia="en-GB"/>
              </w:rPr>
              <w:t xml:space="preserve"> am sure there are other </w:t>
            </w:r>
            <w:proofErr w:type="spellStart"/>
            <w:r w:rsidRPr="00206AFE">
              <w:rPr>
                <w:rFonts w:ascii="Arial" w:eastAsia="Calibri" w:hAnsi="Arial" w:cs="Arial"/>
                <w:color w:val="323232"/>
                <w:lang w:eastAsia="en-GB"/>
              </w:rPr>
              <w:t>american</w:t>
            </w:r>
            <w:proofErr w:type="spellEnd"/>
            <w:r w:rsidRPr="00206AFE">
              <w:rPr>
                <w:rFonts w:ascii="Arial" w:eastAsia="Calibri" w:hAnsi="Arial" w:cs="Arial"/>
                <w:color w:val="323232"/>
                <w:lang w:eastAsia="en-GB"/>
              </w:rPr>
              <w:t>/</w:t>
            </w:r>
            <w:proofErr w:type="spellStart"/>
            <w:r w:rsidRPr="00206AFE">
              <w:rPr>
                <w:rFonts w:ascii="Arial" w:eastAsia="Calibri" w:hAnsi="Arial" w:cs="Arial"/>
                <w:color w:val="323232"/>
                <w:lang w:eastAsia="en-GB"/>
              </w:rPr>
              <w:t>canadian</w:t>
            </w:r>
            <w:proofErr w:type="spellEnd"/>
            <w:r w:rsidRPr="00206AFE">
              <w:rPr>
                <w:rFonts w:ascii="Arial" w:eastAsia="Calibri" w:hAnsi="Arial" w:cs="Arial"/>
                <w:color w:val="323232"/>
                <w:lang w:eastAsia="en-GB"/>
              </w:rPr>
              <w:t xml:space="preserve"> sites too plus those that are not just ENT related, let alone south </w:t>
            </w:r>
            <w:proofErr w:type="spellStart"/>
            <w:r w:rsidRPr="00206AFE">
              <w:rPr>
                <w:rFonts w:ascii="Arial" w:eastAsia="Calibri" w:hAnsi="Arial" w:cs="Arial"/>
                <w:color w:val="323232"/>
                <w:lang w:eastAsia="en-GB"/>
              </w:rPr>
              <w:t>america</w:t>
            </w:r>
            <w:proofErr w:type="spellEnd"/>
            <w:r w:rsidRPr="00206AFE">
              <w:rPr>
                <w:rFonts w:ascii="Arial" w:eastAsia="Calibri" w:hAnsi="Arial" w:cs="Arial"/>
                <w:color w:val="323232"/>
                <w:lang w:eastAsia="en-GB"/>
              </w:rPr>
              <w:t>/</w:t>
            </w:r>
            <w:proofErr w:type="spellStart"/>
            <w:r w:rsidRPr="00206AFE">
              <w:rPr>
                <w:rFonts w:ascii="Arial" w:eastAsia="Calibri" w:hAnsi="Arial" w:cs="Arial"/>
                <w:color w:val="323232"/>
                <w:lang w:eastAsia="en-GB"/>
              </w:rPr>
              <w:t>india</w:t>
            </w:r>
            <w:proofErr w:type="spellEnd"/>
            <w:r w:rsidRPr="00206AFE">
              <w:rPr>
                <w:rFonts w:ascii="Arial" w:eastAsia="Calibri" w:hAnsi="Arial" w:cs="Arial"/>
                <w:color w:val="323232"/>
                <w:lang w:eastAsia="en-GB"/>
              </w:rPr>
              <w:t xml:space="preserve"> </w:t>
            </w:r>
            <w:proofErr w:type="spellStart"/>
            <w:r w:rsidRPr="00206AFE">
              <w:rPr>
                <w:rFonts w:ascii="Arial" w:eastAsia="Calibri" w:hAnsi="Arial" w:cs="Arial"/>
                <w:color w:val="323232"/>
                <w:lang w:eastAsia="en-GB"/>
              </w:rPr>
              <w:t>etc</w:t>
            </w:r>
            <w:proofErr w:type="spellEnd"/>
            <w:r w:rsidRPr="00206AFE">
              <w:rPr>
                <w:rFonts w:ascii="Arial" w:eastAsia="Calibri" w:hAnsi="Arial" w:cs="Arial"/>
                <w:color w:val="323232"/>
                <w:lang w:eastAsia="en-GB"/>
              </w:rPr>
              <w:t xml:space="preserve"> too </w:t>
            </w:r>
            <w:proofErr w:type="spellStart"/>
            <w:r w:rsidRPr="00206AFE">
              <w:rPr>
                <w:rFonts w:ascii="Arial" w:eastAsia="Calibri" w:hAnsi="Arial" w:cs="Arial"/>
                <w:color w:val="323232"/>
                <w:lang w:eastAsia="en-GB"/>
              </w:rPr>
              <w:t>i</w:t>
            </w:r>
            <w:proofErr w:type="spellEnd"/>
            <w:r w:rsidRPr="00206AFE">
              <w:rPr>
                <w:rFonts w:ascii="Arial" w:eastAsia="Calibri" w:hAnsi="Arial" w:cs="Arial"/>
                <w:color w:val="323232"/>
                <w:lang w:eastAsia="en-GB"/>
              </w:rPr>
              <w:t xml:space="preserve"> guess</w:t>
            </w:r>
          </w:p>
          <w:p w:rsidR="00206AFE" w:rsidRDefault="00206AFE" w:rsidP="00206AFE">
            <w:pPr>
              <w:pStyle w:val="ListParagraph"/>
              <w:rPr>
                <w:rFonts w:ascii="Arial" w:eastAsia="Calibri" w:hAnsi="Arial" w:cs="Arial"/>
                <w:color w:val="323232"/>
                <w:lang w:eastAsia="en-GB"/>
              </w:rPr>
            </w:pPr>
          </w:p>
          <w:p w:rsidR="007D6A9F" w:rsidRPr="00206AFE" w:rsidRDefault="007D6A9F" w:rsidP="0026263C">
            <w:pPr>
              <w:pStyle w:val="ListParagraph"/>
              <w:numPr>
                <w:ilvl w:val="0"/>
                <w:numId w:val="24"/>
              </w:numPr>
              <w:rPr>
                <w:rFonts w:ascii="Arial" w:eastAsia="Calibri" w:hAnsi="Arial" w:cs="Arial"/>
                <w:color w:val="323232"/>
                <w:lang w:eastAsia="en-GB"/>
              </w:rPr>
            </w:pPr>
            <w:r w:rsidRPr="00206AFE">
              <w:rPr>
                <w:rFonts w:ascii="Arial" w:hAnsi="Arial" w:cs="Arial"/>
              </w:rPr>
              <w:t>perhaps a better way of advertising the scheme to prospective trainees</w:t>
            </w:r>
          </w:p>
          <w:p w:rsidR="007D6A9F" w:rsidRPr="00206AFE" w:rsidRDefault="007D6A9F" w:rsidP="00790DCE">
            <w:pPr>
              <w:rPr>
                <w:rFonts w:ascii="Arial" w:eastAsia="Calibri" w:hAnsi="Arial" w:cs="Arial"/>
                <w:color w:val="323232"/>
                <w:lang w:eastAsia="en-GB"/>
              </w:rPr>
            </w:pPr>
          </w:p>
        </w:tc>
      </w:tr>
    </w:tbl>
    <w:p w:rsidR="00825485" w:rsidRPr="00206AFE" w:rsidRDefault="00825485" w:rsidP="00790DCE">
      <w:pPr>
        <w:rPr>
          <w:rFonts w:ascii="Arial" w:eastAsia="Calibri" w:hAnsi="Arial" w:cs="Arial"/>
          <w:color w:val="323232"/>
          <w:lang w:eastAsia="en-GB"/>
        </w:rPr>
      </w:pPr>
    </w:p>
    <w:p w:rsidR="007D6A9F" w:rsidRPr="00206AFE" w:rsidRDefault="007D6A9F" w:rsidP="0026263C">
      <w:pPr>
        <w:pStyle w:val="ListParagraph"/>
        <w:numPr>
          <w:ilvl w:val="0"/>
          <w:numId w:val="3"/>
        </w:numPr>
        <w:rPr>
          <w:rFonts w:ascii="Arial" w:eastAsia="Calibri" w:hAnsi="Arial" w:cs="Arial"/>
          <w:color w:val="323232"/>
          <w:lang w:eastAsia="en-GB"/>
        </w:rPr>
      </w:pPr>
      <w:r w:rsidRPr="00206AFE">
        <w:rPr>
          <w:rFonts w:ascii="Arial" w:eastAsia="Calibri" w:hAnsi="Arial" w:cs="Arial"/>
          <w:color w:val="323232"/>
          <w:lang w:eastAsia="en-GB"/>
        </w:rPr>
        <w:t>Monitoring</w:t>
      </w:r>
    </w:p>
    <w:tbl>
      <w:tblPr>
        <w:tblStyle w:val="TableGridLight"/>
        <w:tblW w:w="0" w:type="auto"/>
        <w:tblLook w:val="0000" w:firstRow="0" w:lastRow="0" w:firstColumn="0" w:lastColumn="0" w:noHBand="0" w:noVBand="0"/>
      </w:tblPr>
      <w:tblGrid>
        <w:gridCol w:w="9016"/>
      </w:tblGrid>
      <w:tr w:rsidR="007D6A9F" w:rsidRPr="00206AFE" w:rsidTr="007D6A9F">
        <w:tc>
          <w:tcPr>
            <w:tcW w:w="9026" w:type="dxa"/>
          </w:tcPr>
          <w:p w:rsidR="007D6A9F" w:rsidRPr="00206AFE" w:rsidRDefault="007D6A9F" w:rsidP="00790DCE">
            <w:pPr>
              <w:rPr>
                <w:rFonts w:ascii="Arial" w:eastAsia="Calibri" w:hAnsi="Arial" w:cs="Arial"/>
                <w:color w:val="323232"/>
                <w:lang w:eastAsia="en-GB"/>
              </w:rPr>
            </w:pPr>
          </w:p>
          <w:p w:rsidR="007D6A9F" w:rsidRPr="00DE4183" w:rsidRDefault="007D6A9F" w:rsidP="0026263C">
            <w:pPr>
              <w:pStyle w:val="ListParagraph"/>
              <w:numPr>
                <w:ilvl w:val="0"/>
                <w:numId w:val="25"/>
              </w:numPr>
              <w:rPr>
                <w:rFonts w:ascii="Arial" w:eastAsia="Calibri" w:hAnsi="Arial" w:cs="Arial"/>
                <w:color w:val="323232"/>
                <w:lang w:eastAsia="en-GB"/>
              </w:rPr>
            </w:pPr>
            <w:r w:rsidRPr="00DE4183">
              <w:rPr>
                <w:rFonts w:ascii="Arial" w:hAnsi="Arial" w:cs="Arial"/>
              </w:rPr>
              <w:t>I think interim monitoring can be done better by having a formal interview or appraisal by an RCS approved senior surgeon. Also, the amount of surgical work done by fellows should be evaluated first hand.</w:t>
            </w:r>
          </w:p>
          <w:p w:rsidR="007D6A9F" w:rsidRPr="00206AFE" w:rsidRDefault="007D6A9F" w:rsidP="00790DCE">
            <w:pPr>
              <w:rPr>
                <w:rFonts w:ascii="Arial" w:eastAsia="Calibri" w:hAnsi="Arial" w:cs="Arial"/>
                <w:color w:val="323232"/>
                <w:lang w:eastAsia="en-GB"/>
              </w:rPr>
            </w:pPr>
          </w:p>
          <w:p w:rsidR="007D6A9F" w:rsidRPr="00DE4183" w:rsidRDefault="007D6A9F" w:rsidP="0026263C">
            <w:pPr>
              <w:pStyle w:val="ListParagraph"/>
              <w:numPr>
                <w:ilvl w:val="0"/>
                <w:numId w:val="25"/>
              </w:numPr>
              <w:rPr>
                <w:rFonts w:ascii="Arial" w:hAnsi="Arial" w:cs="Arial"/>
              </w:rPr>
            </w:pPr>
            <w:r w:rsidRPr="00DE4183">
              <w:rPr>
                <w:rFonts w:ascii="Arial" w:hAnsi="Arial" w:cs="Arial"/>
              </w:rPr>
              <w:t>More frequent questionnaires on progression. I think every other month with more detailed questions on the number and type of cases.</w:t>
            </w:r>
          </w:p>
          <w:p w:rsidR="008E5229" w:rsidRPr="00206AFE" w:rsidRDefault="008E5229" w:rsidP="00790DCE">
            <w:pPr>
              <w:rPr>
                <w:rFonts w:ascii="Arial" w:hAnsi="Arial" w:cs="Arial"/>
              </w:rPr>
            </w:pPr>
          </w:p>
          <w:p w:rsidR="008E5229" w:rsidRPr="00DE4183" w:rsidRDefault="008E5229" w:rsidP="0026263C">
            <w:pPr>
              <w:pStyle w:val="ListParagraph"/>
              <w:numPr>
                <w:ilvl w:val="0"/>
                <w:numId w:val="25"/>
              </w:numPr>
              <w:rPr>
                <w:rFonts w:ascii="Arial" w:hAnsi="Arial" w:cs="Arial"/>
              </w:rPr>
            </w:pPr>
            <w:r w:rsidRPr="00DE4183">
              <w:rPr>
                <w:rFonts w:ascii="Arial" w:hAnsi="Arial" w:cs="Arial"/>
              </w:rPr>
              <w:t>More feedback reports than present.</w:t>
            </w:r>
          </w:p>
          <w:p w:rsidR="007D6A9F" w:rsidRPr="00206AFE" w:rsidRDefault="007D6A9F" w:rsidP="00790DCE">
            <w:pPr>
              <w:rPr>
                <w:rFonts w:ascii="Arial" w:eastAsia="Calibri" w:hAnsi="Arial" w:cs="Arial"/>
                <w:color w:val="323232"/>
                <w:lang w:eastAsia="en-GB"/>
              </w:rPr>
            </w:pPr>
          </w:p>
        </w:tc>
      </w:tr>
    </w:tbl>
    <w:p w:rsidR="007D6A9F" w:rsidRPr="00206AFE" w:rsidRDefault="007D6A9F" w:rsidP="00790DCE">
      <w:pPr>
        <w:rPr>
          <w:rFonts w:ascii="Arial" w:eastAsia="Calibri" w:hAnsi="Arial" w:cs="Arial"/>
          <w:color w:val="323232"/>
          <w:lang w:eastAsia="en-GB"/>
        </w:rPr>
      </w:pPr>
    </w:p>
    <w:p w:rsidR="007D6A9F" w:rsidRPr="00206AFE" w:rsidRDefault="008E5229" w:rsidP="0026263C">
      <w:pPr>
        <w:pStyle w:val="ListParagraph"/>
        <w:numPr>
          <w:ilvl w:val="0"/>
          <w:numId w:val="3"/>
        </w:numPr>
        <w:rPr>
          <w:rFonts w:ascii="Arial" w:eastAsia="Calibri" w:hAnsi="Arial" w:cs="Arial"/>
          <w:color w:val="323232"/>
          <w:lang w:eastAsia="en-GB"/>
        </w:rPr>
      </w:pPr>
      <w:r w:rsidRPr="00206AFE">
        <w:rPr>
          <w:rFonts w:ascii="Arial" w:eastAsia="Calibri" w:hAnsi="Arial" w:cs="Arial"/>
          <w:color w:val="323232"/>
          <w:lang w:eastAsia="en-GB"/>
        </w:rPr>
        <w:t>Scheme administration</w:t>
      </w:r>
    </w:p>
    <w:tbl>
      <w:tblPr>
        <w:tblStyle w:val="TableGridLight"/>
        <w:tblW w:w="0" w:type="auto"/>
        <w:tblLook w:val="0000" w:firstRow="0" w:lastRow="0" w:firstColumn="0" w:lastColumn="0" w:noHBand="0" w:noVBand="0"/>
      </w:tblPr>
      <w:tblGrid>
        <w:gridCol w:w="9016"/>
      </w:tblGrid>
      <w:tr w:rsidR="008E5229" w:rsidRPr="00206AFE" w:rsidTr="008E5229">
        <w:tc>
          <w:tcPr>
            <w:tcW w:w="9026" w:type="dxa"/>
          </w:tcPr>
          <w:p w:rsidR="008E5229" w:rsidRPr="00206AFE" w:rsidRDefault="008E5229" w:rsidP="00790DCE">
            <w:pPr>
              <w:rPr>
                <w:rFonts w:ascii="Arial" w:eastAsia="Calibri" w:hAnsi="Arial" w:cs="Arial"/>
                <w:color w:val="323232"/>
                <w:lang w:eastAsia="en-GB"/>
              </w:rPr>
            </w:pPr>
          </w:p>
          <w:p w:rsidR="008E5229" w:rsidRPr="00DE4183" w:rsidRDefault="008E5229" w:rsidP="0026263C">
            <w:pPr>
              <w:pStyle w:val="ListParagraph"/>
              <w:numPr>
                <w:ilvl w:val="0"/>
                <w:numId w:val="26"/>
              </w:numPr>
              <w:rPr>
                <w:rFonts w:ascii="Arial" w:eastAsia="Calibri" w:hAnsi="Arial" w:cs="Arial"/>
                <w:color w:val="323232"/>
                <w:lang w:eastAsia="en-GB"/>
              </w:rPr>
            </w:pPr>
            <w:r w:rsidRPr="00DE4183">
              <w:rPr>
                <w:rFonts w:ascii="Arial" w:eastAsia="Calibri" w:hAnsi="Arial" w:cs="Arial"/>
                <w:color w:val="323232"/>
                <w:lang w:eastAsia="en-GB"/>
              </w:rPr>
              <w:t>I think the application process could perhaps be more straightforward (to run a fellowship), particularly if one is being established.</w:t>
            </w:r>
          </w:p>
          <w:p w:rsidR="008E5229" w:rsidRPr="00206AFE" w:rsidRDefault="008E5229" w:rsidP="00790DCE">
            <w:pPr>
              <w:rPr>
                <w:rFonts w:ascii="Arial" w:eastAsia="Calibri" w:hAnsi="Arial" w:cs="Arial"/>
                <w:color w:val="323232"/>
                <w:lang w:eastAsia="en-GB"/>
              </w:rPr>
            </w:pPr>
          </w:p>
        </w:tc>
      </w:tr>
    </w:tbl>
    <w:p w:rsidR="00206AFE" w:rsidRDefault="00206AFE" w:rsidP="00790DCE">
      <w:pPr>
        <w:rPr>
          <w:rFonts w:ascii="Arial" w:eastAsia="Calibri" w:hAnsi="Arial" w:cs="Arial"/>
          <w:color w:val="323232"/>
          <w:lang w:eastAsia="en-GB"/>
        </w:rPr>
      </w:pPr>
    </w:p>
    <w:p w:rsidR="00825485" w:rsidRPr="00206AFE" w:rsidRDefault="00825485" w:rsidP="0026263C">
      <w:pPr>
        <w:pStyle w:val="ListParagraph"/>
        <w:numPr>
          <w:ilvl w:val="0"/>
          <w:numId w:val="3"/>
        </w:numPr>
        <w:rPr>
          <w:rFonts w:ascii="Arial" w:eastAsia="Calibri" w:hAnsi="Arial" w:cs="Arial"/>
          <w:color w:val="323232"/>
          <w:lang w:eastAsia="en-GB"/>
        </w:rPr>
      </w:pPr>
      <w:r w:rsidRPr="00206AFE">
        <w:rPr>
          <w:rFonts w:ascii="Arial" w:eastAsia="Calibri" w:hAnsi="Arial" w:cs="Arial"/>
          <w:color w:val="323232"/>
          <w:lang w:eastAsia="en-GB"/>
        </w:rPr>
        <w:t>Appraisal</w:t>
      </w:r>
    </w:p>
    <w:tbl>
      <w:tblPr>
        <w:tblStyle w:val="TableGridLight"/>
        <w:tblW w:w="0" w:type="auto"/>
        <w:tblLook w:val="0000" w:firstRow="0" w:lastRow="0" w:firstColumn="0" w:lastColumn="0" w:noHBand="0" w:noVBand="0"/>
      </w:tblPr>
      <w:tblGrid>
        <w:gridCol w:w="9016"/>
      </w:tblGrid>
      <w:tr w:rsidR="00825485" w:rsidRPr="00206AFE" w:rsidTr="00825485">
        <w:tc>
          <w:tcPr>
            <w:tcW w:w="9026" w:type="dxa"/>
          </w:tcPr>
          <w:p w:rsidR="00825485" w:rsidRPr="00206AFE" w:rsidRDefault="00825485" w:rsidP="00790DCE">
            <w:pPr>
              <w:rPr>
                <w:rFonts w:ascii="Arial" w:eastAsia="Calibri" w:hAnsi="Arial" w:cs="Arial"/>
                <w:color w:val="323232"/>
                <w:lang w:eastAsia="en-GB"/>
              </w:rPr>
            </w:pPr>
          </w:p>
          <w:p w:rsidR="00825485" w:rsidRPr="00DE4183" w:rsidRDefault="00825485" w:rsidP="0026263C">
            <w:pPr>
              <w:pStyle w:val="ListParagraph"/>
              <w:numPr>
                <w:ilvl w:val="0"/>
                <w:numId w:val="26"/>
              </w:numPr>
              <w:rPr>
                <w:rFonts w:ascii="Arial" w:hAnsi="Arial" w:cs="Arial"/>
              </w:rPr>
            </w:pPr>
            <w:r w:rsidRPr="00DE4183">
              <w:rPr>
                <w:rFonts w:ascii="Arial" w:hAnsi="Arial" w:cs="Arial"/>
              </w:rPr>
              <w:t>An ISCP style e-portfolio specific for fellowship on RCS website may be helpful</w:t>
            </w:r>
          </w:p>
          <w:p w:rsidR="00825485" w:rsidRPr="00206AFE" w:rsidRDefault="00825485" w:rsidP="00790DCE">
            <w:pPr>
              <w:rPr>
                <w:rFonts w:ascii="Arial" w:eastAsia="Calibri" w:hAnsi="Arial" w:cs="Arial"/>
                <w:color w:val="323232"/>
                <w:lang w:eastAsia="en-GB"/>
              </w:rPr>
            </w:pPr>
          </w:p>
          <w:p w:rsidR="007D6A9F" w:rsidRPr="00DE4183" w:rsidRDefault="007D6A9F" w:rsidP="0026263C">
            <w:pPr>
              <w:pStyle w:val="ListParagraph"/>
              <w:numPr>
                <w:ilvl w:val="0"/>
                <w:numId w:val="26"/>
              </w:numPr>
              <w:rPr>
                <w:rFonts w:ascii="Arial" w:eastAsia="Calibri" w:hAnsi="Arial" w:cs="Arial"/>
                <w:color w:val="323232"/>
                <w:lang w:eastAsia="en-GB"/>
              </w:rPr>
            </w:pPr>
            <w:r w:rsidRPr="00DE4183">
              <w:rPr>
                <w:rFonts w:ascii="Arial" w:hAnsi="Arial" w:cs="Arial"/>
              </w:rPr>
              <w:t>I'm not sure whether the RCS has access to our ISCP record but in my opinion, ISCP feedback can be taken into account in addition to the logbook for evaluation as it ensures there's a holistic assessment of progress rather than only 'numbers'.</w:t>
            </w:r>
          </w:p>
          <w:p w:rsidR="007D6A9F" w:rsidRPr="00206AFE" w:rsidRDefault="007D6A9F" w:rsidP="00790DCE">
            <w:pPr>
              <w:rPr>
                <w:rFonts w:ascii="Arial" w:eastAsia="Calibri" w:hAnsi="Arial" w:cs="Arial"/>
                <w:color w:val="323232"/>
                <w:lang w:eastAsia="en-GB"/>
              </w:rPr>
            </w:pPr>
          </w:p>
          <w:p w:rsidR="008E5229" w:rsidRPr="00DE4183" w:rsidRDefault="008E5229" w:rsidP="0026263C">
            <w:pPr>
              <w:pStyle w:val="ListParagraph"/>
              <w:numPr>
                <w:ilvl w:val="0"/>
                <w:numId w:val="26"/>
              </w:numPr>
              <w:rPr>
                <w:rFonts w:ascii="Arial" w:eastAsia="Calibri" w:hAnsi="Arial" w:cs="Arial"/>
                <w:color w:val="323232"/>
                <w:lang w:eastAsia="en-GB"/>
              </w:rPr>
            </w:pPr>
            <w:r w:rsidRPr="00DE4183">
              <w:rPr>
                <w:rFonts w:ascii="Arial" w:hAnsi="Arial" w:cs="Arial"/>
              </w:rPr>
              <w:t xml:space="preserve">Have </w:t>
            </w:r>
            <w:proofErr w:type="gramStart"/>
            <w:r w:rsidRPr="00DE4183">
              <w:rPr>
                <w:rFonts w:ascii="Arial" w:hAnsi="Arial" w:cs="Arial"/>
              </w:rPr>
              <w:t>a</w:t>
            </w:r>
            <w:proofErr w:type="gramEnd"/>
            <w:r w:rsidRPr="00DE4183">
              <w:rPr>
                <w:rFonts w:ascii="Arial" w:hAnsi="Arial" w:cs="Arial"/>
              </w:rPr>
              <w:t xml:space="preserve"> appraisal or feedback meeting with an external member, other than your fellowship supervisor.</w:t>
            </w:r>
          </w:p>
          <w:p w:rsidR="008E5229" w:rsidRPr="00206AFE" w:rsidRDefault="008E5229" w:rsidP="00790DCE">
            <w:pPr>
              <w:rPr>
                <w:rFonts w:ascii="Arial" w:eastAsia="Calibri" w:hAnsi="Arial" w:cs="Arial"/>
                <w:color w:val="323232"/>
                <w:lang w:eastAsia="en-GB"/>
              </w:rPr>
            </w:pPr>
          </w:p>
        </w:tc>
      </w:tr>
    </w:tbl>
    <w:p w:rsidR="00825485" w:rsidRPr="00206AFE" w:rsidRDefault="00825485" w:rsidP="00790DCE">
      <w:pPr>
        <w:rPr>
          <w:rFonts w:ascii="Arial" w:eastAsia="Calibri" w:hAnsi="Arial" w:cs="Arial"/>
          <w:color w:val="323232"/>
          <w:lang w:eastAsia="en-GB"/>
        </w:rPr>
      </w:pPr>
    </w:p>
    <w:p w:rsidR="00825485" w:rsidRPr="00206AFE" w:rsidRDefault="007D6A9F" w:rsidP="0026263C">
      <w:pPr>
        <w:pStyle w:val="ListParagraph"/>
        <w:numPr>
          <w:ilvl w:val="0"/>
          <w:numId w:val="3"/>
        </w:numPr>
        <w:rPr>
          <w:rFonts w:ascii="Arial" w:eastAsia="Calibri" w:hAnsi="Arial" w:cs="Arial"/>
          <w:color w:val="323232"/>
          <w:lang w:eastAsia="en-GB"/>
        </w:rPr>
      </w:pPr>
      <w:r w:rsidRPr="00206AFE">
        <w:rPr>
          <w:rFonts w:ascii="Arial" w:eastAsia="Calibri" w:hAnsi="Arial" w:cs="Arial"/>
          <w:color w:val="323232"/>
          <w:lang w:eastAsia="en-GB"/>
        </w:rPr>
        <w:t>Expectations</w:t>
      </w:r>
    </w:p>
    <w:tbl>
      <w:tblPr>
        <w:tblStyle w:val="TableGridLight"/>
        <w:tblW w:w="0" w:type="auto"/>
        <w:tblLook w:val="0000" w:firstRow="0" w:lastRow="0" w:firstColumn="0" w:lastColumn="0" w:noHBand="0" w:noVBand="0"/>
      </w:tblPr>
      <w:tblGrid>
        <w:gridCol w:w="9016"/>
      </w:tblGrid>
      <w:tr w:rsidR="007D6A9F" w:rsidRPr="00206AFE" w:rsidTr="007D6A9F">
        <w:tc>
          <w:tcPr>
            <w:tcW w:w="9026" w:type="dxa"/>
          </w:tcPr>
          <w:p w:rsidR="007D6A9F" w:rsidRPr="00206AFE" w:rsidRDefault="007D6A9F" w:rsidP="00790DCE">
            <w:pPr>
              <w:rPr>
                <w:rFonts w:ascii="Arial" w:eastAsia="Calibri" w:hAnsi="Arial" w:cs="Arial"/>
                <w:color w:val="323232"/>
                <w:lang w:eastAsia="en-GB"/>
              </w:rPr>
            </w:pPr>
          </w:p>
          <w:p w:rsidR="007D6A9F" w:rsidRPr="00DE4183" w:rsidRDefault="007D6A9F" w:rsidP="0026263C">
            <w:pPr>
              <w:pStyle w:val="ListParagraph"/>
              <w:numPr>
                <w:ilvl w:val="0"/>
                <w:numId w:val="27"/>
              </w:numPr>
              <w:rPr>
                <w:rFonts w:ascii="Arial" w:eastAsia="Calibri" w:hAnsi="Arial" w:cs="Arial"/>
                <w:color w:val="323232"/>
                <w:lang w:eastAsia="en-GB"/>
              </w:rPr>
            </w:pPr>
            <w:r w:rsidRPr="00DE4183">
              <w:rPr>
                <w:rFonts w:ascii="Arial" w:eastAsia="Calibri" w:hAnsi="Arial" w:cs="Arial"/>
                <w:color w:val="323232"/>
                <w:lang w:eastAsia="en-GB"/>
              </w:rPr>
              <w:t>It might be useful if there is a clear standard or benchmark or targets laid out for the trainees at the beginning of the fellowship.</w:t>
            </w:r>
          </w:p>
          <w:p w:rsidR="007D6A9F" w:rsidRPr="00206AFE" w:rsidRDefault="007D6A9F" w:rsidP="00790DCE">
            <w:pPr>
              <w:rPr>
                <w:rFonts w:ascii="Arial" w:eastAsia="Calibri" w:hAnsi="Arial" w:cs="Arial"/>
                <w:color w:val="323232"/>
                <w:lang w:eastAsia="en-GB"/>
              </w:rPr>
            </w:pPr>
          </w:p>
          <w:p w:rsidR="007D6A9F" w:rsidRPr="00DE4183" w:rsidRDefault="007D6A9F" w:rsidP="0026263C">
            <w:pPr>
              <w:pStyle w:val="ListParagraph"/>
              <w:numPr>
                <w:ilvl w:val="0"/>
                <w:numId w:val="27"/>
              </w:numPr>
              <w:rPr>
                <w:rFonts w:ascii="Arial" w:eastAsia="Calibri" w:hAnsi="Arial" w:cs="Arial"/>
                <w:color w:val="323232"/>
                <w:lang w:eastAsia="en-GB"/>
              </w:rPr>
            </w:pPr>
            <w:r w:rsidRPr="00DE4183">
              <w:rPr>
                <w:rFonts w:ascii="Arial" w:hAnsi="Arial" w:cs="Arial"/>
              </w:rPr>
              <w:t>It would have been better if fellow would know his/her duties and responsibility well before starting the scheme.</w:t>
            </w:r>
          </w:p>
          <w:p w:rsidR="007D6A9F" w:rsidRPr="00206AFE" w:rsidRDefault="007D6A9F" w:rsidP="00790DCE">
            <w:pPr>
              <w:rPr>
                <w:rFonts w:ascii="Arial" w:eastAsia="Calibri" w:hAnsi="Arial" w:cs="Arial"/>
                <w:color w:val="323232"/>
                <w:lang w:eastAsia="en-GB"/>
              </w:rPr>
            </w:pPr>
          </w:p>
          <w:p w:rsidR="007D6A9F" w:rsidRPr="00DE4183" w:rsidRDefault="007D6A9F" w:rsidP="0026263C">
            <w:pPr>
              <w:pStyle w:val="ListParagraph"/>
              <w:numPr>
                <w:ilvl w:val="0"/>
                <w:numId w:val="27"/>
              </w:numPr>
              <w:rPr>
                <w:rFonts w:ascii="Arial" w:hAnsi="Arial" w:cs="Arial"/>
              </w:rPr>
            </w:pPr>
            <w:r w:rsidRPr="00DE4183">
              <w:rPr>
                <w:rFonts w:ascii="Arial" w:hAnsi="Arial" w:cs="Arial"/>
              </w:rPr>
              <w:lastRenderedPageBreak/>
              <w:t>more information about specific job plans within each job</w:t>
            </w:r>
          </w:p>
          <w:p w:rsidR="008E5229" w:rsidRPr="00206AFE" w:rsidRDefault="008E5229" w:rsidP="00790DCE">
            <w:pPr>
              <w:rPr>
                <w:rFonts w:ascii="Arial" w:hAnsi="Arial" w:cs="Arial"/>
              </w:rPr>
            </w:pPr>
          </w:p>
          <w:p w:rsidR="008E5229" w:rsidRPr="00DE4183" w:rsidRDefault="008E5229" w:rsidP="0026263C">
            <w:pPr>
              <w:pStyle w:val="ListParagraph"/>
              <w:numPr>
                <w:ilvl w:val="0"/>
                <w:numId w:val="27"/>
              </w:numPr>
              <w:rPr>
                <w:rFonts w:ascii="Arial" w:eastAsia="Calibri" w:hAnsi="Arial" w:cs="Arial"/>
                <w:color w:val="323232"/>
                <w:lang w:eastAsia="en-GB"/>
              </w:rPr>
            </w:pPr>
            <w:r w:rsidRPr="00DE4183">
              <w:rPr>
                <w:rFonts w:ascii="Arial" w:hAnsi="Arial" w:cs="Arial"/>
              </w:rPr>
              <w:t>Set standards of minimum numbers.</w:t>
            </w:r>
          </w:p>
          <w:p w:rsidR="007D6A9F" w:rsidRPr="00206AFE" w:rsidRDefault="007D6A9F" w:rsidP="00790DCE">
            <w:pPr>
              <w:rPr>
                <w:rFonts w:ascii="Arial" w:eastAsia="Calibri" w:hAnsi="Arial" w:cs="Arial"/>
                <w:color w:val="323232"/>
                <w:lang w:eastAsia="en-GB"/>
              </w:rPr>
            </w:pPr>
          </w:p>
          <w:p w:rsidR="008E5229" w:rsidRPr="00DE4183" w:rsidRDefault="008E5229" w:rsidP="0026263C">
            <w:pPr>
              <w:pStyle w:val="ListParagraph"/>
              <w:numPr>
                <w:ilvl w:val="0"/>
                <w:numId w:val="27"/>
              </w:numPr>
              <w:rPr>
                <w:rFonts w:ascii="Arial" w:eastAsia="Calibri" w:hAnsi="Arial" w:cs="Arial"/>
                <w:color w:val="323232"/>
                <w:lang w:eastAsia="en-GB"/>
              </w:rPr>
            </w:pPr>
            <w:r w:rsidRPr="00DE4183">
              <w:rPr>
                <w:rFonts w:ascii="Arial" w:hAnsi="Arial" w:cs="Arial"/>
              </w:rPr>
              <w:t>Information for the fellow prior to starting the fellowship</w:t>
            </w:r>
          </w:p>
          <w:p w:rsidR="008E5229" w:rsidRPr="00206AFE" w:rsidRDefault="008E5229" w:rsidP="00790DCE">
            <w:pPr>
              <w:rPr>
                <w:rFonts w:ascii="Arial" w:eastAsia="Calibri" w:hAnsi="Arial" w:cs="Arial"/>
                <w:color w:val="323232"/>
                <w:lang w:eastAsia="en-GB"/>
              </w:rPr>
            </w:pPr>
          </w:p>
        </w:tc>
      </w:tr>
    </w:tbl>
    <w:p w:rsidR="007D6A9F" w:rsidRPr="00206AFE" w:rsidRDefault="007D6A9F" w:rsidP="00790DCE">
      <w:pPr>
        <w:rPr>
          <w:rFonts w:ascii="Arial" w:eastAsia="Calibri" w:hAnsi="Arial" w:cs="Arial"/>
          <w:color w:val="323232"/>
          <w:lang w:eastAsia="en-GB"/>
        </w:rPr>
      </w:pPr>
    </w:p>
    <w:p w:rsidR="0065413A" w:rsidRPr="00206AFE" w:rsidRDefault="0041512D" w:rsidP="00790DCE">
      <w:pPr>
        <w:rPr>
          <w:rFonts w:ascii="Arial" w:eastAsia="Calibri" w:hAnsi="Arial" w:cs="Arial"/>
          <w:b/>
          <w:color w:val="323232"/>
          <w:lang w:eastAsia="en-GB"/>
        </w:rPr>
      </w:pPr>
      <w:r w:rsidRPr="00206AFE">
        <w:rPr>
          <w:rFonts w:ascii="Arial" w:eastAsia="Calibri" w:hAnsi="Arial" w:cs="Arial"/>
          <w:b/>
          <w:color w:val="323232"/>
          <w:lang w:eastAsia="en-GB"/>
        </w:rPr>
        <w:t>Supervisors</w:t>
      </w:r>
    </w:p>
    <w:p w:rsidR="0041512D" w:rsidRPr="00DE4183" w:rsidRDefault="0041512D" w:rsidP="0026263C">
      <w:pPr>
        <w:pStyle w:val="ListParagraph"/>
        <w:numPr>
          <w:ilvl w:val="0"/>
          <w:numId w:val="3"/>
        </w:numPr>
        <w:rPr>
          <w:rFonts w:ascii="Arial" w:eastAsia="Calibri" w:hAnsi="Arial" w:cs="Arial"/>
          <w:color w:val="323232"/>
          <w:lang w:eastAsia="en-GB"/>
        </w:rPr>
      </w:pPr>
      <w:r w:rsidRPr="00DE4183">
        <w:rPr>
          <w:rFonts w:ascii="Arial" w:eastAsia="Calibri" w:hAnsi="Arial" w:cs="Arial"/>
          <w:color w:val="323232"/>
          <w:lang w:eastAsia="en-GB"/>
        </w:rPr>
        <w:t>Fellows’ experience</w:t>
      </w:r>
    </w:p>
    <w:tbl>
      <w:tblPr>
        <w:tblStyle w:val="TableGridLight"/>
        <w:tblW w:w="0" w:type="auto"/>
        <w:tblLook w:val="0000" w:firstRow="0" w:lastRow="0" w:firstColumn="0" w:lastColumn="0" w:noHBand="0" w:noVBand="0"/>
      </w:tblPr>
      <w:tblGrid>
        <w:gridCol w:w="9016"/>
      </w:tblGrid>
      <w:tr w:rsidR="0041512D" w:rsidRPr="00206AFE" w:rsidTr="0041512D">
        <w:tc>
          <w:tcPr>
            <w:tcW w:w="9026" w:type="dxa"/>
          </w:tcPr>
          <w:p w:rsidR="0041512D" w:rsidRPr="00206AFE" w:rsidRDefault="0041512D" w:rsidP="00790DCE">
            <w:pPr>
              <w:rPr>
                <w:rFonts w:ascii="Arial" w:eastAsia="Calibri" w:hAnsi="Arial" w:cs="Arial"/>
                <w:color w:val="323232"/>
                <w:lang w:eastAsia="en-GB"/>
              </w:rPr>
            </w:pPr>
          </w:p>
          <w:p w:rsidR="0041512D" w:rsidRPr="00DE4183" w:rsidRDefault="0041512D" w:rsidP="0026263C">
            <w:pPr>
              <w:pStyle w:val="ListParagraph"/>
              <w:numPr>
                <w:ilvl w:val="0"/>
                <w:numId w:val="28"/>
              </w:numPr>
              <w:rPr>
                <w:rFonts w:ascii="Arial" w:eastAsia="Calibri" w:hAnsi="Arial" w:cs="Arial"/>
                <w:color w:val="323232"/>
                <w:lang w:eastAsia="en-GB"/>
              </w:rPr>
            </w:pPr>
            <w:r w:rsidRPr="00DE4183">
              <w:rPr>
                <w:rFonts w:ascii="Arial" w:eastAsia="Calibri" w:hAnsi="Arial" w:cs="Arial"/>
                <w:color w:val="323232"/>
                <w:lang w:eastAsia="en-GB"/>
              </w:rPr>
              <w:t>I am sorry that unavoidably the fellows have to take part in the on call rota which inevitably means they can’t get to all the operating lists.</w:t>
            </w:r>
          </w:p>
          <w:p w:rsidR="0041512D" w:rsidRPr="00206AFE" w:rsidRDefault="0041512D" w:rsidP="00790DCE">
            <w:pPr>
              <w:rPr>
                <w:rFonts w:ascii="Arial" w:eastAsia="Calibri" w:hAnsi="Arial" w:cs="Arial"/>
                <w:color w:val="323232"/>
                <w:lang w:eastAsia="en-GB"/>
              </w:rPr>
            </w:pPr>
          </w:p>
        </w:tc>
      </w:tr>
    </w:tbl>
    <w:p w:rsidR="0041512D" w:rsidRPr="00206AFE" w:rsidRDefault="0041512D" w:rsidP="00790DCE">
      <w:pPr>
        <w:rPr>
          <w:rFonts w:ascii="Arial" w:eastAsia="Calibri" w:hAnsi="Arial" w:cs="Arial"/>
          <w:color w:val="323232"/>
          <w:lang w:eastAsia="en-GB"/>
        </w:rPr>
      </w:pPr>
    </w:p>
    <w:p w:rsidR="0041512D" w:rsidRPr="00DE4183" w:rsidRDefault="0041512D" w:rsidP="0026263C">
      <w:pPr>
        <w:pStyle w:val="ListParagraph"/>
        <w:numPr>
          <w:ilvl w:val="0"/>
          <w:numId w:val="3"/>
        </w:numPr>
        <w:rPr>
          <w:rFonts w:ascii="Arial" w:eastAsia="Calibri" w:hAnsi="Arial" w:cs="Arial"/>
          <w:color w:val="323232"/>
          <w:lang w:eastAsia="en-GB"/>
        </w:rPr>
      </w:pPr>
      <w:r w:rsidRPr="00DE4183">
        <w:rPr>
          <w:rFonts w:ascii="Arial" w:eastAsia="Calibri" w:hAnsi="Arial" w:cs="Arial"/>
          <w:color w:val="323232"/>
          <w:lang w:eastAsia="en-GB"/>
        </w:rPr>
        <w:t>Fees</w:t>
      </w:r>
    </w:p>
    <w:tbl>
      <w:tblPr>
        <w:tblStyle w:val="TableGridLight"/>
        <w:tblW w:w="0" w:type="auto"/>
        <w:tblLook w:val="0000" w:firstRow="0" w:lastRow="0" w:firstColumn="0" w:lastColumn="0" w:noHBand="0" w:noVBand="0"/>
      </w:tblPr>
      <w:tblGrid>
        <w:gridCol w:w="9016"/>
      </w:tblGrid>
      <w:tr w:rsidR="0041512D" w:rsidRPr="00206AFE" w:rsidTr="0041512D">
        <w:tc>
          <w:tcPr>
            <w:tcW w:w="9026" w:type="dxa"/>
          </w:tcPr>
          <w:p w:rsidR="0041512D" w:rsidRPr="00206AFE" w:rsidRDefault="0041512D" w:rsidP="00790DCE">
            <w:pPr>
              <w:rPr>
                <w:rFonts w:ascii="Arial" w:eastAsia="Calibri" w:hAnsi="Arial" w:cs="Arial"/>
                <w:color w:val="323232"/>
                <w:lang w:eastAsia="en-GB"/>
              </w:rPr>
            </w:pPr>
          </w:p>
          <w:p w:rsidR="0041512D" w:rsidRPr="00DE4183" w:rsidRDefault="0041512D" w:rsidP="0026263C">
            <w:pPr>
              <w:pStyle w:val="ListParagraph"/>
              <w:numPr>
                <w:ilvl w:val="0"/>
                <w:numId w:val="28"/>
              </w:numPr>
              <w:rPr>
                <w:rFonts w:ascii="Arial" w:eastAsia="Calibri" w:hAnsi="Arial" w:cs="Arial"/>
                <w:color w:val="323232"/>
                <w:lang w:eastAsia="en-GB"/>
              </w:rPr>
            </w:pPr>
            <w:r w:rsidRPr="00DE4183">
              <w:rPr>
                <w:rFonts w:ascii="Arial" w:eastAsia="Calibri" w:hAnsi="Arial" w:cs="Arial"/>
                <w:color w:val="323232"/>
                <w:lang w:eastAsia="en-GB"/>
              </w:rPr>
              <w:t>Fees a little expensive</w:t>
            </w:r>
          </w:p>
          <w:p w:rsidR="0041512D" w:rsidRPr="00206AFE" w:rsidRDefault="0041512D" w:rsidP="00790DCE">
            <w:pPr>
              <w:rPr>
                <w:rFonts w:ascii="Arial" w:eastAsia="Calibri" w:hAnsi="Arial" w:cs="Arial"/>
                <w:color w:val="323232"/>
                <w:lang w:eastAsia="en-GB"/>
              </w:rPr>
            </w:pPr>
          </w:p>
          <w:p w:rsidR="00071B27" w:rsidRPr="00DE4183" w:rsidRDefault="00071B27" w:rsidP="0026263C">
            <w:pPr>
              <w:pStyle w:val="ListParagraph"/>
              <w:numPr>
                <w:ilvl w:val="0"/>
                <w:numId w:val="28"/>
              </w:numPr>
              <w:rPr>
                <w:rFonts w:ascii="Arial" w:hAnsi="Arial" w:cs="Arial"/>
              </w:rPr>
            </w:pPr>
            <w:r w:rsidRPr="00DE4183">
              <w:rPr>
                <w:rFonts w:ascii="Arial" w:hAnsi="Arial" w:cs="Arial"/>
              </w:rPr>
              <w:t>It is quite expensive!</w:t>
            </w:r>
          </w:p>
          <w:p w:rsidR="00071B27" w:rsidRPr="00206AFE" w:rsidRDefault="00071B27" w:rsidP="00790DCE">
            <w:pPr>
              <w:rPr>
                <w:rFonts w:ascii="Arial" w:eastAsia="Calibri" w:hAnsi="Arial" w:cs="Arial"/>
                <w:color w:val="323232"/>
                <w:lang w:eastAsia="en-GB"/>
              </w:rPr>
            </w:pPr>
          </w:p>
        </w:tc>
      </w:tr>
    </w:tbl>
    <w:p w:rsidR="0041512D" w:rsidRPr="00206AFE" w:rsidRDefault="0041512D" w:rsidP="00790DCE">
      <w:pPr>
        <w:rPr>
          <w:rFonts w:ascii="Arial" w:eastAsia="Calibri" w:hAnsi="Arial" w:cs="Arial"/>
          <w:color w:val="323232"/>
          <w:lang w:eastAsia="en-GB"/>
        </w:rPr>
      </w:pPr>
    </w:p>
    <w:p w:rsidR="0041512D" w:rsidRPr="00DE4183" w:rsidRDefault="0041512D" w:rsidP="0026263C">
      <w:pPr>
        <w:pStyle w:val="ListParagraph"/>
        <w:numPr>
          <w:ilvl w:val="0"/>
          <w:numId w:val="3"/>
        </w:numPr>
        <w:rPr>
          <w:rFonts w:ascii="Arial" w:eastAsia="Calibri" w:hAnsi="Arial" w:cs="Arial"/>
          <w:color w:val="323232"/>
          <w:lang w:eastAsia="en-GB"/>
        </w:rPr>
      </w:pPr>
      <w:r w:rsidRPr="00DE4183">
        <w:rPr>
          <w:rFonts w:ascii="Arial" w:eastAsia="Calibri" w:hAnsi="Arial" w:cs="Arial"/>
          <w:color w:val="323232"/>
          <w:lang w:eastAsia="en-GB"/>
        </w:rPr>
        <w:t>Support for Fellowships within the Trust</w:t>
      </w:r>
    </w:p>
    <w:tbl>
      <w:tblPr>
        <w:tblStyle w:val="TableGridLight"/>
        <w:tblW w:w="0" w:type="auto"/>
        <w:tblLook w:val="0000" w:firstRow="0" w:lastRow="0" w:firstColumn="0" w:lastColumn="0" w:noHBand="0" w:noVBand="0"/>
      </w:tblPr>
      <w:tblGrid>
        <w:gridCol w:w="9016"/>
      </w:tblGrid>
      <w:tr w:rsidR="0041512D" w:rsidRPr="00206AFE" w:rsidTr="0041512D">
        <w:tc>
          <w:tcPr>
            <w:tcW w:w="9026" w:type="dxa"/>
          </w:tcPr>
          <w:p w:rsidR="0041512D" w:rsidRPr="00206AFE" w:rsidRDefault="0041512D" w:rsidP="00790DCE">
            <w:pPr>
              <w:rPr>
                <w:rFonts w:ascii="Arial" w:eastAsia="Calibri" w:hAnsi="Arial" w:cs="Arial"/>
                <w:color w:val="323232"/>
                <w:lang w:eastAsia="en-GB"/>
              </w:rPr>
            </w:pPr>
          </w:p>
          <w:p w:rsidR="0041512D" w:rsidRPr="00DE4183" w:rsidRDefault="0041512D" w:rsidP="0026263C">
            <w:pPr>
              <w:pStyle w:val="ListParagraph"/>
              <w:numPr>
                <w:ilvl w:val="0"/>
                <w:numId w:val="29"/>
              </w:numPr>
              <w:rPr>
                <w:rFonts w:ascii="Arial" w:eastAsia="Calibri" w:hAnsi="Arial" w:cs="Arial"/>
                <w:color w:val="323232"/>
                <w:lang w:eastAsia="en-GB"/>
              </w:rPr>
            </w:pPr>
            <w:r w:rsidRPr="00DE4183">
              <w:rPr>
                <w:rFonts w:ascii="Arial" w:eastAsia="Calibri" w:hAnsi="Arial" w:cs="Arial"/>
                <w:color w:val="323232"/>
                <w:lang w:eastAsia="en-GB"/>
              </w:rPr>
              <w:t>Better integration by the Head of Service as he tends to appoint to the vacant position without discussion with clinical supervisors.</w:t>
            </w:r>
          </w:p>
          <w:p w:rsidR="0041512D" w:rsidRPr="00206AFE" w:rsidRDefault="0041512D" w:rsidP="00790DCE">
            <w:pPr>
              <w:rPr>
                <w:rFonts w:ascii="Arial" w:eastAsia="Calibri" w:hAnsi="Arial" w:cs="Arial"/>
                <w:color w:val="323232"/>
                <w:lang w:eastAsia="en-GB"/>
              </w:rPr>
            </w:pPr>
          </w:p>
        </w:tc>
      </w:tr>
    </w:tbl>
    <w:p w:rsidR="0041512D" w:rsidRPr="00206AFE" w:rsidRDefault="0041512D" w:rsidP="00790DCE">
      <w:pPr>
        <w:rPr>
          <w:rFonts w:ascii="Arial" w:eastAsia="Calibri" w:hAnsi="Arial" w:cs="Arial"/>
          <w:color w:val="323232"/>
          <w:lang w:eastAsia="en-GB"/>
        </w:rPr>
      </w:pPr>
    </w:p>
    <w:p w:rsidR="00071B27" w:rsidRPr="00DE4183" w:rsidRDefault="00071B27" w:rsidP="0026263C">
      <w:pPr>
        <w:pStyle w:val="ListParagraph"/>
        <w:numPr>
          <w:ilvl w:val="0"/>
          <w:numId w:val="3"/>
        </w:numPr>
        <w:rPr>
          <w:rFonts w:ascii="Arial" w:eastAsia="Calibri" w:hAnsi="Arial" w:cs="Arial"/>
          <w:color w:val="323232"/>
          <w:lang w:eastAsia="en-GB"/>
        </w:rPr>
      </w:pPr>
      <w:r w:rsidRPr="00DE4183">
        <w:rPr>
          <w:rFonts w:ascii="Arial" w:eastAsia="Calibri" w:hAnsi="Arial" w:cs="Arial"/>
          <w:color w:val="323232"/>
          <w:lang w:eastAsia="en-GB"/>
        </w:rPr>
        <w:t>Information sharing</w:t>
      </w:r>
    </w:p>
    <w:tbl>
      <w:tblPr>
        <w:tblStyle w:val="TableGridLight"/>
        <w:tblW w:w="0" w:type="auto"/>
        <w:tblLook w:val="0000" w:firstRow="0" w:lastRow="0" w:firstColumn="0" w:lastColumn="0" w:noHBand="0" w:noVBand="0"/>
      </w:tblPr>
      <w:tblGrid>
        <w:gridCol w:w="9016"/>
      </w:tblGrid>
      <w:tr w:rsidR="00071B27" w:rsidRPr="00206AFE" w:rsidTr="00071B27">
        <w:tc>
          <w:tcPr>
            <w:tcW w:w="9026" w:type="dxa"/>
          </w:tcPr>
          <w:p w:rsidR="00071B27" w:rsidRPr="00206AFE" w:rsidRDefault="00071B27" w:rsidP="00790DCE">
            <w:pPr>
              <w:rPr>
                <w:rFonts w:ascii="Arial" w:eastAsia="Calibri" w:hAnsi="Arial" w:cs="Arial"/>
                <w:color w:val="323232"/>
                <w:lang w:eastAsia="en-GB"/>
              </w:rPr>
            </w:pPr>
          </w:p>
          <w:p w:rsidR="00071B27" w:rsidRPr="00DE4183" w:rsidRDefault="00071B27" w:rsidP="0026263C">
            <w:pPr>
              <w:pStyle w:val="ListParagraph"/>
              <w:numPr>
                <w:ilvl w:val="0"/>
                <w:numId w:val="29"/>
              </w:numPr>
              <w:rPr>
                <w:rFonts w:ascii="Arial" w:eastAsia="Calibri" w:hAnsi="Arial" w:cs="Arial"/>
                <w:color w:val="323232"/>
                <w:lang w:eastAsia="en-GB"/>
              </w:rPr>
            </w:pPr>
            <w:r w:rsidRPr="00DE4183">
              <w:rPr>
                <w:rFonts w:ascii="Arial" w:eastAsia="Calibri" w:hAnsi="Arial" w:cs="Arial"/>
                <w:color w:val="323232"/>
                <w:lang w:eastAsia="en-GB"/>
              </w:rPr>
              <w:t>I think that there would be some value in some “lessons learned” sharing from Fellowship supervisors in other areas - shared in anonymous format - to allow us all to improve our offering to our trainees and learn from challenges / problems that others may have experienced. </w:t>
            </w:r>
          </w:p>
          <w:p w:rsidR="00071B27" w:rsidRPr="00206AFE" w:rsidRDefault="00071B27" w:rsidP="00790DCE">
            <w:pPr>
              <w:rPr>
                <w:rFonts w:ascii="Arial" w:eastAsia="Calibri" w:hAnsi="Arial" w:cs="Arial"/>
                <w:color w:val="323232"/>
                <w:lang w:eastAsia="en-GB"/>
              </w:rPr>
            </w:pPr>
          </w:p>
        </w:tc>
      </w:tr>
    </w:tbl>
    <w:p w:rsidR="00071B27" w:rsidRPr="00206AFE" w:rsidRDefault="00071B27" w:rsidP="00790DCE">
      <w:pPr>
        <w:rPr>
          <w:rFonts w:ascii="Arial" w:eastAsia="Calibri" w:hAnsi="Arial" w:cs="Arial"/>
          <w:color w:val="323232"/>
          <w:lang w:eastAsia="en-GB"/>
        </w:rPr>
      </w:pPr>
    </w:p>
    <w:p w:rsidR="00071B27" w:rsidRPr="00DE4183" w:rsidRDefault="00071B27" w:rsidP="0026263C">
      <w:pPr>
        <w:pStyle w:val="ListParagraph"/>
        <w:numPr>
          <w:ilvl w:val="0"/>
          <w:numId w:val="3"/>
        </w:numPr>
        <w:rPr>
          <w:rFonts w:ascii="Arial" w:eastAsia="Calibri" w:hAnsi="Arial" w:cs="Arial"/>
          <w:color w:val="323232"/>
          <w:lang w:eastAsia="en-GB"/>
        </w:rPr>
      </w:pPr>
      <w:r w:rsidRPr="00DE4183">
        <w:rPr>
          <w:rFonts w:ascii="Arial" w:eastAsia="Calibri" w:hAnsi="Arial" w:cs="Arial"/>
          <w:color w:val="323232"/>
          <w:lang w:eastAsia="en-GB"/>
        </w:rPr>
        <w:t>Administration</w:t>
      </w:r>
    </w:p>
    <w:tbl>
      <w:tblPr>
        <w:tblStyle w:val="TableGridLight"/>
        <w:tblW w:w="0" w:type="auto"/>
        <w:tblLook w:val="0000" w:firstRow="0" w:lastRow="0" w:firstColumn="0" w:lastColumn="0" w:noHBand="0" w:noVBand="0"/>
      </w:tblPr>
      <w:tblGrid>
        <w:gridCol w:w="9016"/>
      </w:tblGrid>
      <w:tr w:rsidR="00071B27" w:rsidRPr="00206AFE" w:rsidTr="00071B27">
        <w:tc>
          <w:tcPr>
            <w:tcW w:w="9026" w:type="dxa"/>
          </w:tcPr>
          <w:p w:rsidR="00071B27" w:rsidRPr="00206AFE" w:rsidRDefault="00071B27" w:rsidP="00790DCE">
            <w:pPr>
              <w:rPr>
                <w:rFonts w:ascii="Arial" w:eastAsia="Calibri" w:hAnsi="Arial" w:cs="Arial"/>
                <w:color w:val="323232"/>
                <w:lang w:eastAsia="en-GB"/>
              </w:rPr>
            </w:pPr>
          </w:p>
          <w:p w:rsidR="00071B27" w:rsidRPr="00DE4183" w:rsidRDefault="00071B27" w:rsidP="0026263C">
            <w:pPr>
              <w:pStyle w:val="ListParagraph"/>
              <w:numPr>
                <w:ilvl w:val="0"/>
                <w:numId w:val="29"/>
              </w:numPr>
              <w:rPr>
                <w:rFonts w:ascii="Arial" w:eastAsia="Calibri" w:hAnsi="Arial" w:cs="Arial"/>
                <w:color w:val="323232"/>
                <w:lang w:eastAsia="en-GB"/>
              </w:rPr>
            </w:pPr>
            <w:r w:rsidRPr="00DE4183">
              <w:rPr>
                <w:rFonts w:ascii="Arial" w:eastAsia="Calibri" w:hAnsi="Arial" w:cs="Arial"/>
                <w:color w:val="323232"/>
                <w:lang w:eastAsia="en-GB"/>
              </w:rPr>
              <w:t>A UNIQUE FELLOWSHIP NUMBER LIKE A GMC NUMBER TO DOCUMENT THAT THE FELLOWSHIP WAS AWARDED SUCCESSFULLY</w:t>
            </w:r>
          </w:p>
          <w:p w:rsidR="00071B27" w:rsidRPr="00206AFE" w:rsidRDefault="00071B27" w:rsidP="00790DCE">
            <w:pPr>
              <w:rPr>
                <w:rFonts w:ascii="Arial" w:eastAsia="Calibri" w:hAnsi="Arial" w:cs="Arial"/>
                <w:color w:val="323232"/>
                <w:lang w:eastAsia="en-GB"/>
              </w:rPr>
            </w:pPr>
          </w:p>
          <w:p w:rsidR="00111E96" w:rsidRPr="00DE4183" w:rsidRDefault="00111E96" w:rsidP="0026263C">
            <w:pPr>
              <w:pStyle w:val="ListParagraph"/>
              <w:numPr>
                <w:ilvl w:val="0"/>
                <w:numId w:val="29"/>
              </w:numPr>
              <w:rPr>
                <w:rFonts w:ascii="Arial" w:hAnsi="Arial" w:cs="Arial"/>
              </w:rPr>
            </w:pPr>
            <w:r w:rsidRPr="00DE4183">
              <w:rPr>
                <w:rFonts w:ascii="Arial" w:hAnsi="Arial" w:cs="Arial"/>
              </w:rPr>
              <w:lastRenderedPageBreak/>
              <w:t>Although the quality of applicants has improved, the number of applicants has also increased to a level that is often difficult to manage.  I receive weekly emails from around the world because my email address is freely available.  It might help to make it more obvious what the selection process is and when to apply as the current process opens things up to this 'fishing' process.</w:t>
            </w:r>
          </w:p>
          <w:p w:rsidR="00111E96" w:rsidRPr="00206AFE" w:rsidRDefault="00111E96" w:rsidP="00790DCE">
            <w:pPr>
              <w:rPr>
                <w:rFonts w:ascii="Arial" w:eastAsia="Calibri" w:hAnsi="Arial" w:cs="Arial"/>
                <w:color w:val="323232"/>
                <w:lang w:eastAsia="en-GB"/>
              </w:rPr>
            </w:pPr>
          </w:p>
        </w:tc>
      </w:tr>
    </w:tbl>
    <w:p w:rsidR="00071B27" w:rsidRPr="00206AFE" w:rsidRDefault="00071B27" w:rsidP="00790DCE">
      <w:pPr>
        <w:rPr>
          <w:rFonts w:ascii="Arial" w:eastAsia="Calibri" w:hAnsi="Arial" w:cs="Arial"/>
          <w:color w:val="323232"/>
          <w:lang w:eastAsia="en-GB"/>
        </w:rPr>
      </w:pPr>
    </w:p>
    <w:p w:rsidR="00071B27" w:rsidRPr="00DE4183" w:rsidRDefault="00071B27" w:rsidP="0026263C">
      <w:pPr>
        <w:pStyle w:val="ListParagraph"/>
        <w:numPr>
          <w:ilvl w:val="0"/>
          <w:numId w:val="3"/>
        </w:numPr>
        <w:rPr>
          <w:rFonts w:ascii="Arial" w:eastAsia="Calibri" w:hAnsi="Arial" w:cs="Arial"/>
          <w:color w:val="323232"/>
          <w:lang w:eastAsia="en-GB"/>
        </w:rPr>
      </w:pPr>
      <w:r w:rsidRPr="00DE4183">
        <w:rPr>
          <w:rFonts w:ascii="Arial" w:eastAsia="Calibri" w:hAnsi="Arial" w:cs="Arial"/>
          <w:color w:val="323232"/>
          <w:lang w:eastAsia="en-GB"/>
        </w:rPr>
        <w:t>Information for Fellows and Supervisors</w:t>
      </w:r>
    </w:p>
    <w:tbl>
      <w:tblPr>
        <w:tblStyle w:val="TableGridLight"/>
        <w:tblW w:w="0" w:type="auto"/>
        <w:tblLook w:val="0000" w:firstRow="0" w:lastRow="0" w:firstColumn="0" w:lastColumn="0" w:noHBand="0" w:noVBand="0"/>
      </w:tblPr>
      <w:tblGrid>
        <w:gridCol w:w="9016"/>
      </w:tblGrid>
      <w:tr w:rsidR="00071B27" w:rsidRPr="00206AFE" w:rsidTr="00071B27">
        <w:tc>
          <w:tcPr>
            <w:tcW w:w="9026" w:type="dxa"/>
          </w:tcPr>
          <w:p w:rsidR="00071B27" w:rsidRPr="00206AFE" w:rsidRDefault="00071B27" w:rsidP="00790DCE">
            <w:pPr>
              <w:rPr>
                <w:rFonts w:ascii="Arial" w:eastAsia="Calibri" w:hAnsi="Arial" w:cs="Arial"/>
                <w:color w:val="323232"/>
                <w:lang w:eastAsia="en-GB"/>
              </w:rPr>
            </w:pPr>
          </w:p>
          <w:p w:rsidR="00071B27" w:rsidRPr="00DE4183" w:rsidRDefault="00071B27" w:rsidP="0026263C">
            <w:pPr>
              <w:pStyle w:val="ListParagraph"/>
              <w:numPr>
                <w:ilvl w:val="0"/>
                <w:numId w:val="30"/>
              </w:numPr>
              <w:rPr>
                <w:rFonts w:ascii="Arial" w:eastAsia="Calibri" w:hAnsi="Arial" w:cs="Arial"/>
                <w:color w:val="323232"/>
                <w:lang w:eastAsia="en-GB"/>
              </w:rPr>
            </w:pPr>
            <w:proofErr w:type="gramStart"/>
            <w:r w:rsidRPr="00DE4183">
              <w:rPr>
                <w:rFonts w:ascii="Arial" w:eastAsia="Calibri" w:hAnsi="Arial" w:cs="Arial"/>
                <w:color w:val="323232"/>
                <w:lang w:eastAsia="en-GB"/>
              </w:rPr>
              <w:t>perhaps</w:t>
            </w:r>
            <w:proofErr w:type="gramEnd"/>
            <w:r w:rsidRPr="00DE4183">
              <w:rPr>
                <w:rFonts w:ascii="Arial" w:eastAsia="Calibri" w:hAnsi="Arial" w:cs="Arial"/>
                <w:color w:val="323232"/>
                <w:lang w:eastAsia="en-GB"/>
              </w:rPr>
              <w:t xml:space="preserve"> more of a ‘pack’ to provide both fellows and their supervisors outlining the fellowship/the resources available/expectations and timescales for returning feedback and monitoring.</w:t>
            </w:r>
          </w:p>
          <w:p w:rsidR="00111E96" w:rsidRPr="00206AFE" w:rsidRDefault="00111E96" w:rsidP="00790DCE">
            <w:pPr>
              <w:rPr>
                <w:rFonts w:ascii="Arial" w:eastAsia="Calibri" w:hAnsi="Arial" w:cs="Arial"/>
                <w:color w:val="323232"/>
                <w:lang w:eastAsia="en-GB"/>
              </w:rPr>
            </w:pPr>
          </w:p>
          <w:p w:rsidR="00111E96" w:rsidRPr="00DE4183" w:rsidRDefault="00111E96" w:rsidP="0026263C">
            <w:pPr>
              <w:pStyle w:val="ListParagraph"/>
              <w:numPr>
                <w:ilvl w:val="0"/>
                <w:numId w:val="30"/>
              </w:numPr>
              <w:rPr>
                <w:rFonts w:ascii="Arial" w:eastAsia="Calibri" w:hAnsi="Arial" w:cs="Arial"/>
                <w:color w:val="323232"/>
                <w:lang w:eastAsia="en-GB"/>
              </w:rPr>
            </w:pPr>
            <w:proofErr w:type="gramStart"/>
            <w:r w:rsidRPr="00DE4183">
              <w:rPr>
                <w:rFonts w:ascii="Arial" w:eastAsia="Calibri" w:hAnsi="Arial" w:cs="Arial"/>
                <w:color w:val="323232"/>
                <w:lang w:eastAsia="en-GB"/>
              </w:rPr>
              <w:t>are</w:t>
            </w:r>
            <w:proofErr w:type="gramEnd"/>
            <w:r w:rsidRPr="00DE4183">
              <w:rPr>
                <w:rFonts w:ascii="Arial" w:eastAsia="Calibri" w:hAnsi="Arial" w:cs="Arial"/>
                <w:color w:val="323232"/>
                <w:lang w:eastAsia="en-GB"/>
              </w:rPr>
              <w:t xml:space="preserve"> trainee surgeons emailed by the colleague to inform them of the centralised fellowship schemes on offer?</w:t>
            </w:r>
          </w:p>
          <w:p w:rsidR="00111E96" w:rsidRPr="00206AFE" w:rsidRDefault="00111E96" w:rsidP="00790DCE">
            <w:pPr>
              <w:rPr>
                <w:rFonts w:ascii="Arial" w:eastAsia="Calibri" w:hAnsi="Arial" w:cs="Arial"/>
                <w:color w:val="323232"/>
                <w:lang w:eastAsia="en-GB"/>
              </w:rPr>
            </w:pPr>
          </w:p>
          <w:p w:rsidR="00071B27" w:rsidRPr="00206AFE" w:rsidRDefault="00071B27" w:rsidP="00790DCE">
            <w:pPr>
              <w:rPr>
                <w:rFonts w:ascii="Arial" w:eastAsia="Calibri" w:hAnsi="Arial" w:cs="Arial"/>
                <w:color w:val="323232"/>
                <w:lang w:eastAsia="en-GB"/>
              </w:rPr>
            </w:pPr>
          </w:p>
        </w:tc>
      </w:tr>
    </w:tbl>
    <w:p w:rsidR="00071B27" w:rsidRPr="00206AFE" w:rsidRDefault="00071B27" w:rsidP="00790DCE">
      <w:pPr>
        <w:rPr>
          <w:rFonts w:ascii="Arial" w:eastAsia="Calibri" w:hAnsi="Arial" w:cs="Arial"/>
          <w:color w:val="323232"/>
          <w:lang w:eastAsia="en-GB"/>
        </w:rPr>
      </w:pPr>
    </w:p>
    <w:p w:rsidR="00071B27" w:rsidRPr="00DE4183" w:rsidRDefault="00071B27" w:rsidP="0026263C">
      <w:pPr>
        <w:pStyle w:val="ListParagraph"/>
        <w:numPr>
          <w:ilvl w:val="0"/>
          <w:numId w:val="3"/>
        </w:numPr>
        <w:rPr>
          <w:rFonts w:ascii="Arial" w:eastAsia="Calibri" w:hAnsi="Arial" w:cs="Arial"/>
          <w:color w:val="323232"/>
          <w:lang w:eastAsia="en-GB"/>
        </w:rPr>
      </w:pPr>
      <w:r w:rsidRPr="00DE4183">
        <w:rPr>
          <w:rFonts w:ascii="Arial" w:eastAsia="Calibri" w:hAnsi="Arial" w:cs="Arial"/>
          <w:color w:val="323232"/>
          <w:lang w:eastAsia="en-GB"/>
        </w:rPr>
        <w:t>Financial support for Fellows</w:t>
      </w:r>
    </w:p>
    <w:tbl>
      <w:tblPr>
        <w:tblStyle w:val="TableGridLight"/>
        <w:tblW w:w="0" w:type="auto"/>
        <w:tblLook w:val="0000" w:firstRow="0" w:lastRow="0" w:firstColumn="0" w:lastColumn="0" w:noHBand="0" w:noVBand="0"/>
      </w:tblPr>
      <w:tblGrid>
        <w:gridCol w:w="9016"/>
      </w:tblGrid>
      <w:tr w:rsidR="00071B27" w:rsidRPr="00206AFE" w:rsidTr="00071B27">
        <w:tc>
          <w:tcPr>
            <w:tcW w:w="9026" w:type="dxa"/>
          </w:tcPr>
          <w:p w:rsidR="00071B27" w:rsidRPr="00206AFE" w:rsidRDefault="00071B27" w:rsidP="00790DCE">
            <w:pPr>
              <w:rPr>
                <w:rFonts w:ascii="Arial" w:eastAsia="Calibri" w:hAnsi="Arial" w:cs="Arial"/>
                <w:color w:val="323232"/>
                <w:lang w:eastAsia="en-GB"/>
              </w:rPr>
            </w:pPr>
          </w:p>
          <w:p w:rsidR="00071B27" w:rsidRPr="00DE4183" w:rsidRDefault="00071B27" w:rsidP="0026263C">
            <w:pPr>
              <w:pStyle w:val="ListParagraph"/>
              <w:numPr>
                <w:ilvl w:val="0"/>
                <w:numId w:val="31"/>
              </w:numPr>
              <w:rPr>
                <w:rFonts w:ascii="Arial" w:eastAsia="Calibri" w:hAnsi="Arial" w:cs="Arial"/>
                <w:color w:val="323232"/>
                <w:lang w:eastAsia="en-GB"/>
              </w:rPr>
            </w:pPr>
            <w:r w:rsidRPr="00DE4183">
              <w:rPr>
                <w:rFonts w:ascii="Arial" w:eastAsia="Calibri" w:hAnsi="Arial" w:cs="Arial"/>
                <w:color w:val="323232"/>
                <w:lang w:eastAsia="en-GB"/>
              </w:rPr>
              <w:t xml:space="preserve">funding for overseas fellows to help with move to the </w:t>
            </w:r>
            <w:proofErr w:type="spellStart"/>
            <w:r w:rsidRPr="00DE4183">
              <w:rPr>
                <w:rFonts w:ascii="Arial" w:eastAsia="Calibri" w:hAnsi="Arial" w:cs="Arial"/>
                <w:color w:val="323232"/>
                <w:lang w:eastAsia="en-GB"/>
              </w:rPr>
              <w:t>uk</w:t>
            </w:r>
            <w:proofErr w:type="spellEnd"/>
          </w:p>
          <w:p w:rsidR="00071B27" w:rsidRPr="00206AFE" w:rsidRDefault="00071B27" w:rsidP="00790DCE">
            <w:pPr>
              <w:rPr>
                <w:rFonts w:ascii="Arial" w:eastAsia="Calibri" w:hAnsi="Arial" w:cs="Arial"/>
                <w:color w:val="323232"/>
                <w:lang w:eastAsia="en-GB"/>
              </w:rPr>
            </w:pPr>
          </w:p>
        </w:tc>
      </w:tr>
    </w:tbl>
    <w:p w:rsidR="00071B27" w:rsidRPr="00206AFE" w:rsidRDefault="00071B27" w:rsidP="00790DCE">
      <w:pPr>
        <w:rPr>
          <w:rFonts w:ascii="Arial" w:eastAsia="Calibri" w:hAnsi="Arial" w:cs="Arial"/>
          <w:color w:val="323232"/>
          <w:lang w:eastAsia="en-GB"/>
        </w:rPr>
      </w:pPr>
    </w:p>
    <w:p w:rsidR="00071B27" w:rsidRPr="00DE4183" w:rsidRDefault="00111E96" w:rsidP="0026263C">
      <w:pPr>
        <w:pStyle w:val="ListParagraph"/>
        <w:numPr>
          <w:ilvl w:val="0"/>
          <w:numId w:val="3"/>
        </w:numPr>
        <w:rPr>
          <w:rFonts w:ascii="Arial" w:eastAsia="Calibri" w:hAnsi="Arial" w:cs="Arial"/>
          <w:color w:val="323232"/>
          <w:lang w:eastAsia="en-GB"/>
        </w:rPr>
      </w:pPr>
      <w:r w:rsidRPr="00DE4183">
        <w:rPr>
          <w:rFonts w:ascii="Arial" w:eastAsia="Calibri" w:hAnsi="Arial" w:cs="Arial"/>
          <w:color w:val="323232"/>
          <w:lang w:eastAsia="en-GB"/>
        </w:rPr>
        <w:t>Publicity</w:t>
      </w:r>
    </w:p>
    <w:tbl>
      <w:tblPr>
        <w:tblStyle w:val="TableGridLight"/>
        <w:tblW w:w="0" w:type="auto"/>
        <w:tblLook w:val="0000" w:firstRow="0" w:lastRow="0" w:firstColumn="0" w:lastColumn="0" w:noHBand="0" w:noVBand="0"/>
      </w:tblPr>
      <w:tblGrid>
        <w:gridCol w:w="9016"/>
      </w:tblGrid>
      <w:tr w:rsidR="00111E96" w:rsidRPr="00206AFE" w:rsidTr="00111E96">
        <w:tc>
          <w:tcPr>
            <w:tcW w:w="9026" w:type="dxa"/>
          </w:tcPr>
          <w:p w:rsidR="00111E96" w:rsidRPr="00206AFE" w:rsidRDefault="00111E96" w:rsidP="00790DCE">
            <w:pPr>
              <w:rPr>
                <w:rFonts w:ascii="Arial" w:eastAsia="Calibri" w:hAnsi="Arial" w:cs="Arial"/>
                <w:color w:val="323232"/>
                <w:lang w:eastAsia="en-GB"/>
              </w:rPr>
            </w:pPr>
          </w:p>
          <w:p w:rsidR="00111E96" w:rsidRPr="00DE4183" w:rsidRDefault="00111E96" w:rsidP="0026263C">
            <w:pPr>
              <w:pStyle w:val="ListParagraph"/>
              <w:numPr>
                <w:ilvl w:val="0"/>
                <w:numId w:val="31"/>
              </w:numPr>
              <w:rPr>
                <w:rFonts w:ascii="Arial" w:eastAsia="Calibri" w:hAnsi="Arial" w:cs="Arial"/>
                <w:color w:val="323232"/>
                <w:lang w:eastAsia="en-GB"/>
              </w:rPr>
            </w:pPr>
            <w:r w:rsidRPr="00DE4183">
              <w:rPr>
                <w:rFonts w:ascii="Arial" w:eastAsia="Calibri" w:hAnsi="Arial" w:cs="Arial"/>
                <w:color w:val="323232"/>
                <w:lang w:eastAsia="en-GB"/>
              </w:rPr>
              <w:t xml:space="preserve">Improved advertising of the scheme. </w:t>
            </w:r>
          </w:p>
          <w:p w:rsidR="00DE4183" w:rsidRPr="00206AFE" w:rsidRDefault="00DE4183" w:rsidP="00111E96">
            <w:pPr>
              <w:rPr>
                <w:rFonts w:ascii="Arial" w:eastAsia="Calibri" w:hAnsi="Arial" w:cs="Arial"/>
                <w:color w:val="323232"/>
                <w:lang w:eastAsia="en-GB"/>
              </w:rPr>
            </w:pPr>
          </w:p>
        </w:tc>
      </w:tr>
    </w:tbl>
    <w:p w:rsidR="00111E96" w:rsidRPr="00206AFE" w:rsidRDefault="00111E96" w:rsidP="00790DCE">
      <w:pPr>
        <w:rPr>
          <w:rFonts w:ascii="Arial" w:eastAsia="Calibri" w:hAnsi="Arial" w:cs="Arial"/>
          <w:color w:val="323232"/>
          <w:lang w:eastAsia="en-GB"/>
        </w:rPr>
      </w:pPr>
    </w:p>
    <w:p w:rsidR="00071B27" w:rsidRPr="00206AFE" w:rsidRDefault="00071B27" w:rsidP="00790DCE">
      <w:pPr>
        <w:rPr>
          <w:rFonts w:ascii="Arial" w:eastAsia="Calibri" w:hAnsi="Arial" w:cs="Arial"/>
          <w:color w:val="323232"/>
          <w:lang w:eastAsia="en-GB"/>
        </w:rPr>
      </w:pPr>
    </w:p>
    <w:p w:rsidR="00071B27" w:rsidRPr="00206AFE" w:rsidRDefault="00071B27" w:rsidP="00790DCE">
      <w:pPr>
        <w:rPr>
          <w:rFonts w:ascii="Arial" w:eastAsia="Calibri" w:hAnsi="Arial" w:cs="Arial"/>
          <w:color w:val="323232"/>
          <w:lang w:eastAsia="en-GB"/>
        </w:rPr>
      </w:pPr>
    </w:p>
    <w:p w:rsidR="00071B27" w:rsidRPr="00206AFE" w:rsidRDefault="00071B27" w:rsidP="00790DCE">
      <w:pPr>
        <w:rPr>
          <w:rFonts w:ascii="Arial" w:eastAsia="Calibri" w:hAnsi="Arial" w:cs="Arial"/>
          <w:color w:val="323232"/>
          <w:lang w:eastAsia="en-GB"/>
        </w:rPr>
      </w:pPr>
    </w:p>
    <w:p w:rsidR="00071B27" w:rsidRPr="00206AFE" w:rsidRDefault="00071B27" w:rsidP="00790DCE">
      <w:pPr>
        <w:rPr>
          <w:rFonts w:ascii="Arial" w:eastAsia="Calibri" w:hAnsi="Arial" w:cs="Arial"/>
          <w:color w:val="323232"/>
          <w:lang w:eastAsia="en-GB"/>
        </w:rPr>
      </w:pPr>
    </w:p>
    <w:p w:rsidR="00230991" w:rsidRPr="00206AFE" w:rsidRDefault="00230991" w:rsidP="00790DCE">
      <w:pPr>
        <w:rPr>
          <w:rFonts w:ascii="Arial" w:eastAsia="Calibri" w:hAnsi="Arial" w:cs="Arial"/>
          <w:color w:val="323232"/>
          <w:lang w:eastAsia="en-GB"/>
        </w:rPr>
      </w:pPr>
    </w:p>
    <w:p w:rsidR="00D723B3" w:rsidRPr="00206AFE" w:rsidRDefault="00D723B3" w:rsidP="00790DCE">
      <w:pPr>
        <w:rPr>
          <w:rFonts w:ascii="Arial" w:eastAsia="Calibri" w:hAnsi="Arial" w:cs="Arial"/>
          <w:color w:val="323232"/>
          <w:lang w:eastAsia="en-GB"/>
        </w:rPr>
      </w:pPr>
    </w:p>
    <w:p w:rsidR="00D723B3" w:rsidRPr="00206AFE" w:rsidRDefault="00D723B3" w:rsidP="00790DCE">
      <w:pPr>
        <w:rPr>
          <w:rFonts w:ascii="Arial" w:eastAsia="Calibri" w:hAnsi="Arial" w:cs="Arial"/>
          <w:color w:val="323232"/>
          <w:lang w:eastAsia="en-GB"/>
        </w:rPr>
      </w:pPr>
    </w:p>
    <w:p w:rsidR="00556ABB" w:rsidRPr="00206AFE" w:rsidRDefault="00556ABB" w:rsidP="00790DCE">
      <w:pPr>
        <w:rPr>
          <w:rFonts w:ascii="Arial" w:hAnsi="Arial" w:cs="Arial"/>
        </w:rPr>
      </w:pPr>
    </w:p>
    <w:sectPr w:rsidR="00556ABB" w:rsidRPr="00206AF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2D6" w:rsidRDefault="00DB32D6" w:rsidP="0089674F">
      <w:pPr>
        <w:spacing w:after="0" w:line="240" w:lineRule="auto"/>
      </w:pPr>
      <w:r>
        <w:separator/>
      </w:r>
    </w:p>
  </w:endnote>
  <w:endnote w:type="continuationSeparator" w:id="0">
    <w:p w:rsidR="00DB32D6" w:rsidRDefault="00DB32D6" w:rsidP="0089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360"/>
      <w:docPartObj>
        <w:docPartGallery w:val="Page Numbers (Bottom of Page)"/>
        <w:docPartUnique/>
      </w:docPartObj>
    </w:sdtPr>
    <w:sdtEndPr>
      <w:rPr>
        <w:noProof/>
      </w:rPr>
    </w:sdtEndPr>
    <w:sdtContent>
      <w:p w:rsidR="00DB32D6" w:rsidRDefault="00DB32D6">
        <w:pPr>
          <w:pStyle w:val="Footer"/>
          <w:jc w:val="center"/>
        </w:pPr>
        <w:r>
          <w:fldChar w:fldCharType="begin"/>
        </w:r>
        <w:r>
          <w:instrText xml:space="preserve"> PAGE   \* MERGEFORMAT </w:instrText>
        </w:r>
        <w:r>
          <w:fldChar w:fldCharType="separate"/>
        </w:r>
        <w:r w:rsidR="00E9788E">
          <w:rPr>
            <w:noProof/>
          </w:rPr>
          <w:t>13</w:t>
        </w:r>
        <w:r>
          <w:rPr>
            <w:noProof/>
          </w:rPr>
          <w:fldChar w:fldCharType="end"/>
        </w:r>
      </w:p>
    </w:sdtContent>
  </w:sdt>
  <w:p w:rsidR="00DB32D6" w:rsidRDefault="00DB3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2D6" w:rsidRDefault="00DB32D6" w:rsidP="0089674F">
      <w:pPr>
        <w:spacing w:after="0" w:line="240" w:lineRule="auto"/>
      </w:pPr>
      <w:r>
        <w:separator/>
      </w:r>
    </w:p>
  </w:footnote>
  <w:footnote w:type="continuationSeparator" w:id="0">
    <w:p w:rsidR="00DB32D6" w:rsidRDefault="00DB32D6" w:rsidP="00896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2D6" w:rsidRDefault="00DB32D6" w:rsidP="0089674F">
    <w:pPr>
      <w:pStyle w:val="Header"/>
      <w:jc w:val="right"/>
      <w:rPr>
        <w:rFonts w:ascii="Arial" w:hAnsi="Arial" w:cs="Arial"/>
      </w:rPr>
    </w:pPr>
    <w:r>
      <w:rPr>
        <w:rFonts w:ascii="Arial" w:hAnsi="Arial" w:cs="Arial"/>
        <w:b/>
        <w:noProof/>
        <w:lang w:eastAsia="en-GB"/>
      </w:rPr>
      <w:drawing>
        <wp:anchor distT="0" distB="0" distL="114300" distR="114300" simplePos="0" relativeHeight="251659264" behindDoc="0" locked="0" layoutInCell="1" allowOverlap="1" wp14:anchorId="796D4C9B" wp14:editId="7120D72F">
          <wp:simplePos x="0" y="0"/>
          <wp:positionH relativeFrom="column">
            <wp:posOffset>-685800</wp:posOffset>
          </wp:positionH>
          <wp:positionV relativeFrom="paragraph">
            <wp:posOffset>-385445</wp:posOffset>
          </wp:positionV>
          <wp:extent cx="2760345" cy="1257300"/>
          <wp:effectExtent l="0" t="0" r="1905" b="0"/>
          <wp:wrapNone/>
          <wp:docPr id="7" name="Picture 7" descr="\\rcs-fs2-svr\Cross-Departmental\Publications\Drop Box\2015 Brand Design Templates\FINAL LOGOS\RCS Master Logo\Royal College of Surgeons CMYK Colour Logo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s-fs2-svr\Cross-Departmental\Publications\Drop Box\2015 Brand Design Templates\FINAL LOGOS\RCS Master Logo\Royal College of Surgeons CMYK Colour Logo 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034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88E" w:rsidRDefault="00E9788E" w:rsidP="0089674F">
    <w:pPr>
      <w:pStyle w:val="Header"/>
      <w:jc w:val="right"/>
      <w:rPr>
        <w:rFonts w:ascii="Arial" w:hAnsi="Arial" w:cs="Arial"/>
      </w:rPr>
    </w:pPr>
  </w:p>
  <w:p w:rsidR="00E9788E" w:rsidRDefault="00E9788E" w:rsidP="0089674F">
    <w:pPr>
      <w:pStyle w:val="Header"/>
      <w:jc w:val="right"/>
      <w:rPr>
        <w:rFonts w:ascii="Arial" w:hAnsi="Arial" w:cs="Arial"/>
      </w:rPr>
    </w:pPr>
  </w:p>
  <w:p w:rsidR="00DB32D6" w:rsidRPr="00E9788E" w:rsidRDefault="00E9788E" w:rsidP="0089674F">
    <w:pPr>
      <w:pStyle w:val="Header"/>
      <w:jc w:val="right"/>
      <w:rPr>
        <w:rFonts w:ascii="Arial" w:hAnsi="Arial" w:cs="Arial"/>
        <w:b/>
        <w:sz w:val="20"/>
        <w:szCs w:val="20"/>
      </w:rPr>
    </w:pPr>
    <w:r w:rsidRPr="00E9788E">
      <w:rPr>
        <w:rFonts w:ascii="Arial" w:hAnsi="Arial" w:cs="Arial"/>
        <w:b/>
        <w:sz w:val="20"/>
        <w:szCs w:val="20"/>
      </w:rPr>
      <w:t>2019 RCS Senior Clinical Fellowship Scheme survey</w:t>
    </w:r>
  </w:p>
  <w:p w:rsidR="00E9788E" w:rsidRDefault="00E9788E" w:rsidP="00E9788E">
    <w:pPr>
      <w:pStyle w:val="Header"/>
      <w:rPr>
        <w:rFonts w:ascii="Arial" w:hAnsi="Arial" w:cs="Arial"/>
      </w:rPr>
    </w:pPr>
  </w:p>
  <w:p w:rsidR="00E9788E" w:rsidRDefault="00E9788E" w:rsidP="00E9788E">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C66"/>
    <w:multiLevelType w:val="hybridMultilevel"/>
    <w:tmpl w:val="C8480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91426"/>
    <w:multiLevelType w:val="hybridMultilevel"/>
    <w:tmpl w:val="3AAA13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15B94"/>
    <w:multiLevelType w:val="hybridMultilevel"/>
    <w:tmpl w:val="73202F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D282B"/>
    <w:multiLevelType w:val="hybridMultilevel"/>
    <w:tmpl w:val="8842B9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42B8F"/>
    <w:multiLevelType w:val="hybridMultilevel"/>
    <w:tmpl w:val="B4140D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45F24"/>
    <w:multiLevelType w:val="hybridMultilevel"/>
    <w:tmpl w:val="6FB4C8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E61A9"/>
    <w:multiLevelType w:val="hybridMultilevel"/>
    <w:tmpl w:val="CDD4C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17EBB"/>
    <w:multiLevelType w:val="hybridMultilevel"/>
    <w:tmpl w:val="313065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70EE9"/>
    <w:multiLevelType w:val="hybridMultilevel"/>
    <w:tmpl w:val="487C2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5D26B3"/>
    <w:multiLevelType w:val="hybridMultilevel"/>
    <w:tmpl w:val="A51A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D1C2A"/>
    <w:multiLevelType w:val="hybridMultilevel"/>
    <w:tmpl w:val="6ABC0F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33038C"/>
    <w:multiLevelType w:val="hybridMultilevel"/>
    <w:tmpl w:val="94DAF9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A12AE"/>
    <w:multiLevelType w:val="hybridMultilevel"/>
    <w:tmpl w:val="A48616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D30EAD"/>
    <w:multiLevelType w:val="hybridMultilevel"/>
    <w:tmpl w:val="56927C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625AE"/>
    <w:multiLevelType w:val="hybridMultilevel"/>
    <w:tmpl w:val="5C0230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A007F0"/>
    <w:multiLevelType w:val="hybridMultilevel"/>
    <w:tmpl w:val="EB3C1A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06264"/>
    <w:multiLevelType w:val="hybridMultilevel"/>
    <w:tmpl w:val="B7388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F4C62"/>
    <w:multiLevelType w:val="hybridMultilevel"/>
    <w:tmpl w:val="203E60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C41C7"/>
    <w:multiLevelType w:val="hybridMultilevel"/>
    <w:tmpl w:val="711CB7A2"/>
    <w:lvl w:ilvl="0" w:tplc="0809000B">
      <w:start w:val="1"/>
      <w:numFmt w:val="bullet"/>
      <w:lvlText w:val=""/>
      <w:lvlJc w:val="left"/>
      <w:pPr>
        <w:ind w:left="720" w:hanging="360"/>
      </w:pPr>
      <w:rPr>
        <w:rFonts w:ascii="Wingdings" w:hAnsi="Wingdings" w:hint="default"/>
      </w:rPr>
    </w:lvl>
    <w:lvl w:ilvl="1" w:tplc="4D506C7A">
      <w:start w:val="11"/>
      <w:numFmt w:val="bullet"/>
      <w:lvlText w:val="-"/>
      <w:lvlJc w:val="left"/>
      <w:pPr>
        <w:ind w:left="1440" w:hanging="360"/>
      </w:pPr>
      <w:rPr>
        <w:rFonts w:ascii="Arial" w:eastAsiaTheme="minorHAnsi" w:hAnsi="Arial" w:cs="Aria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B30F94"/>
    <w:multiLevelType w:val="hybridMultilevel"/>
    <w:tmpl w:val="A428FA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F32E23"/>
    <w:multiLevelType w:val="hybridMultilevel"/>
    <w:tmpl w:val="46C094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CF615B"/>
    <w:multiLevelType w:val="hybridMultilevel"/>
    <w:tmpl w:val="6A3CD6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018C1"/>
    <w:multiLevelType w:val="hybridMultilevel"/>
    <w:tmpl w:val="C22833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3054CF"/>
    <w:multiLevelType w:val="hybridMultilevel"/>
    <w:tmpl w:val="0C521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73B72"/>
    <w:multiLevelType w:val="hybridMultilevel"/>
    <w:tmpl w:val="7806DA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36D0A"/>
    <w:multiLevelType w:val="hybridMultilevel"/>
    <w:tmpl w:val="D24E88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8F04D7"/>
    <w:multiLevelType w:val="hybridMultilevel"/>
    <w:tmpl w:val="C48CC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0D28A6"/>
    <w:multiLevelType w:val="hybridMultilevel"/>
    <w:tmpl w:val="591633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710828"/>
    <w:multiLevelType w:val="hybridMultilevel"/>
    <w:tmpl w:val="3342F8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434BB9"/>
    <w:multiLevelType w:val="hybridMultilevel"/>
    <w:tmpl w:val="C046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E21623"/>
    <w:multiLevelType w:val="hybridMultilevel"/>
    <w:tmpl w:val="3B64D6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3912BF"/>
    <w:multiLevelType w:val="hybridMultilevel"/>
    <w:tmpl w:val="ABCC47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9"/>
  </w:num>
  <w:num w:numId="4">
    <w:abstractNumId w:val="3"/>
  </w:num>
  <w:num w:numId="5">
    <w:abstractNumId w:val="14"/>
  </w:num>
  <w:num w:numId="6">
    <w:abstractNumId w:val="19"/>
  </w:num>
  <w:num w:numId="7">
    <w:abstractNumId w:val="27"/>
  </w:num>
  <w:num w:numId="8">
    <w:abstractNumId w:val="15"/>
  </w:num>
  <w:num w:numId="9">
    <w:abstractNumId w:val="21"/>
  </w:num>
  <w:num w:numId="10">
    <w:abstractNumId w:val="29"/>
  </w:num>
  <w:num w:numId="11">
    <w:abstractNumId w:val="0"/>
  </w:num>
  <w:num w:numId="12">
    <w:abstractNumId w:val="4"/>
  </w:num>
  <w:num w:numId="13">
    <w:abstractNumId w:val="26"/>
  </w:num>
  <w:num w:numId="14">
    <w:abstractNumId w:val="8"/>
  </w:num>
  <w:num w:numId="15">
    <w:abstractNumId w:val="24"/>
  </w:num>
  <w:num w:numId="16">
    <w:abstractNumId w:val="31"/>
  </w:num>
  <w:num w:numId="17">
    <w:abstractNumId w:val="20"/>
  </w:num>
  <w:num w:numId="18">
    <w:abstractNumId w:val="11"/>
  </w:num>
  <w:num w:numId="19">
    <w:abstractNumId w:val="23"/>
  </w:num>
  <w:num w:numId="20">
    <w:abstractNumId w:val="1"/>
  </w:num>
  <w:num w:numId="21">
    <w:abstractNumId w:val="13"/>
  </w:num>
  <w:num w:numId="22">
    <w:abstractNumId w:val="6"/>
  </w:num>
  <w:num w:numId="23">
    <w:abstractNumId w:val="17"/>
  </w:num>
  <w:num w:numId="24">
    <w:abstractNumId w:val="18"/>
  </w:num>
  <w:num w:numId="25">
    <w:abstractNumId w:val="25"/>
  </w:num>
  <w:num w:numId="26">
    <w:abstractNumId w:val="10"/>
  </w:num>
  <w:num w:numId="27">
    <w:abstractNumId w:val="16"/>
  </w:num>
  <w:num w:numId="28">
    <w:abstractNumId w:val="28"/>
  </w:num>
  <w:num w:numId="29">
    <w:abstractNumId w:val="30"/>
  </w:num>
  <w:num w:numId="30">
    <w:abstractNumId w:val="7"/>
  </w:num>
  <w:num w:numId="31">
    <w:abstractNumId w:val="2"/>
  </w:num>
  <w:num w:numId="32">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9C"/>
    <w:rsid w:val="00045823"/>
    <w:rsid w:val="00054CEC"/>
    <w:rsid w:val="00067987"/>
    <w:rsid w:val="000713E2"/>
    <w:rsid w:val="00071B27"/>
    <w:rsid w:val="00081C4A"/>
    <w:rsid w:val="00097B06"/>
    <w:rsid w:val="000A1A96"/>
    <w:rsid w:val="000A46C0"/>
    <w:rsid w:val="000A5348"/>
    <w:rsid w:val="000C3D37"/>
    <w:rsid w:val="000E5D84"/>
    <w:rsid w:val="000E7554"/>
    <w:rsid w:val="0010435D"/>
    <w:rsid w:val="00111E96"/>
    <w:rsid w:val="00113D80"/>
    <w:rsid w:val="00122F3D"/>
    <w:rsid w:val="001402AB"/>
    <w:rsid w:val="00150DE9"/>
    <w:rsid w:val="00156990"/>
    <w:rsid w:val="0016270E"/>
    <w:rsid w:val="00167BBE"/>
    <w:rsid w:val="001753C4"/>
    <w:rsid w:val="00175E30"/>
    <w:rsid w:val="00186BFE"/>
    <w:rsid w:val="0019491A"/>
    <w:rsid w:val="001C7A12"/>
    <w:rsid w:val="001D0324"/>
    <w:rsid w:val="001E4285"/>
    <w:rsid w:val="001F3DF5"/>
    <w:rsid w:val="00206AFE"/>
    <w:rsid w:val="00227F5B"/>
    <w:rsid w:val="00230991"/>
    <w:rsid w:val="00234898"/>
    <w:rsid w:val="002350CF"/>
    <w:rsid w:val="002465BE"/>
    <w:rsid w:val="00250451"/>
    <w:rsid w:val="00250FB0"/>
    <w:rsid w:val="00252853"/>
    <w:rsid w:val="00252FDA"/>
    <w:rsid w:val="0026263C"/>
    <w:rsid w:val="00270CB5"/>
    <w:rsid w:val="002866B0"/>
    <w:rsid w:val="002B59F2"/>
    <w:rsid w:val="002C3E5D"/>
    <w:rsid w:val="002C597D"/>
    <w:rsid w:val="002D1A65"/>
    <w:rsid w:val="002D62BB"/>
    <w:rsid w:val="002D6CBD"/>
    <w:rsid w:val="00320B70"/>
    <w:rsid w:val="00347B34"/>
    <w:rsid w:val="003512DB"/>
    <w:rsid w:val="00353158"/>
    <w:rsid w:val="003816BC"/>
    <w:rsid w:val="003B3061"/>
    <w:rsid w:val="003F359F"/>
    <w:rsid w:val="003F459E"/>
    <w:rsid w:val="00404DBF"/>
    <w:rsid w:val="0041512D"/>
    <w:rsid w:val="004162BA"/>
    <w:rsid w:val="004162DB"/>
    <w:rsid w:val="0043575B"/>
    <w:rsid w:val="004370E4"/>
    <w:rsid w:val="00484B10"/>
    <w:rsid w:val="004D069F"/>
    <w:rsid w:val="004D184D"/>
    <w:rsid w:val="005108F6"/>
    <w:rsid w:val="00521647"/>
    <w:rsid w:val="0053679F"/>
    <w:rsid w:val="00543CD2"/>
    <w:rsid w:val="00556ABB"/>
    <w:rsid w:val="00565199"/>
    <w:rsid w:val="005773C0"/>
    <w:rsid w:val="0058266C"/>
    <w:rsid w:val="00593983"/>
    <w:rsid w:val="005A16D6"/>
    <w:rsid w:val="005B7726"/>
    <w:rsid w:val="005C7455"/>
    <w:rsid w:val="005D6BB4"/>
    <w:rsid w:val="005E780A"/>
    <w:rsid w:val="00614B8F"/>
    <w:rsid w:val="0064057B"/>
    <w:rsid w:val="0064615D"/>
    <w:rsid w:val="0065302C"/>
    <w:rsid w:val="0065413A"/>
    <w:rsid w:val="00662893"/>
    <w:rsid w:val="00666300"/>
    <w:rsid w:val="0067716C"/>
    <w:rsid w:val="006A2D41"/>
    <w:rsid w:val="006B049D"/>
    <w:rsid w:val="006B74E7"/>
    <w:rsid w:val="006C0681"/>
    <w:rsid w:val="006E33B1"/>
    <w:rsid w:val="006F1AB2"/>
    <w:rsid w:val="00700244"/>
    <w:rsid w:val="00700590"/>
    <w:rsid w:val="007140B5"/>
    <w:rsid w:val="007270CB"/>
    <w:rsid w:val="0073142A"/>
    <w:rsid w:val="00742945"/>
    <w:rsid w:val="00770BA2"/>
    <w:rsid w:val="00777930"/>
    <w:rsid w:val="0078144C"/>
    <w:rsid w:val="00790DCE"/>
    <w:rsid w:val="007A4ACE"/>
    <w:rsid w:val="007B0744"/>
    <w:rsid w:val="007B0B9C"/>
    <w:rsid w:val="007B2184"/>
    <w:rsid w:val="007C0483"/>
    <w:rsid w:val="007C2B6B"/>
    <w:rsid w:val="007D20BC"/>
    <w:rsid w:val="007D3140"/>
    <w:rsid w:val="007D6A9F"/>
    <w:rsid w:val="0080596B"/>
    <w:rsid w:val="008118CC"/>
    <w:rsid w:val="008120EF"/>
    <w:rsid w:val="008161BB"/>
    <w:rsid w:val="0082521C"/>
    <w:rsid w:val="00825485"/>
    <w:rsid w:val="0083108A"/>
    <w:rsid w:val="00832C14"/>
    <w:rsid w:val="00834D98"/>
    <w:rsid w:val="00852D3D"/>
    <w:rsid w:val="00853807"/>
    <w:rsid w:val="0086650E"/>
    <w:rsid w:val="008806BA"/>
    <w:rsid w:val="00882F90"/>
    <w:rsid w:val="0089674F"/>
    <w:rsid w:val="008B7985"/>
    <w:rsid w:val="008D0842"/>
    <w:rsid w:val="008D0D80"/>
    <w:rsid w:val="008E0B48"/>
    <w:rsid w:val="008E5229"/>
    <w:rsid w:val="008F0211"/>
    <w:rsid w:val="00900EB0"/>
    <w:rsid w:val="009244DB"/>
    <w:rsid w:val="0094115F"/>
    <w:rsid w:val="00941EA5"/>
    <w:rsid w:val="0095489C"/>
    <w:rsid w:val="00962531"/>
    <w:rsid w:val="0096517E"/>
    <w:rsid w:val="00985F98"/>
    <w:rsid w:val="00993B41"/>
    <w:rsid w:val="00997DAC"/>
    <w:rsid w:val="009A23F0"/>
    <w:rsid w:val="009A580A"/>
    <w:rsid w:val="009B0E2E"/>
    <w:rsid w:val="009B1048"/>
    <w:rsid w:val="009B3848"/>
    <w:rsid w:val="009B3923"/>
    <w:rsid w:val="009B4C94"/>
    <w:rsid w:val="009B56DA"/>
    <w:rsid w:val="009C0341"/>
    <w:rsid w:val="009D7F6A"/>
    <w:rsid w:val="009E5625"/>
    <w:rsid w:val="00A07763"/>
    <w:rsid w:val="00A1318E"/>
    <w:rsid w:val="00A155A0"/>
    <w:rsid w:val="00A25ABB"/>
    <w:rsid w:val="00A25D7C"/>
    <w:rsid w:val="00A443F5"/>
    <w:rsid w:val="00A61808"/>
    <w:rsid w:val="00A7073D"/>
    <w:rsid w:val="00A74ED3"/>
    <w:rsid w:val="00A80086"/>
    <w:rsid w:val="00A83940"/>
    <w:rsid w:val="00A8656A"/>
    <w:rsid w:val="00AA020C"/>
    <w:rsid w:val="00AA476D"/>
    <w:rsid w:val="00AB32D7"/>
    <w:rsid w:val="00AC0B09"/>
    <w:rsid w:val="00AD5521"/>
    <w:rsid w:val="00AE78BE"/>
    <w:rsid w:val="00AF3221"/>
    <w:rsid w:val="00AF6D90"/>
    <w:rsid w:val="00B07A86"/>
    <w:rsid w:val="00B11D0C"/>
    <w:rsid w:val="00B120A8"/>
    <w:rsid w:val="00B13AD7"/>
    <w:rsid w:val="00B27982"/>
    <w:rsid w:val="00B33545"/>
    <w:rsid w:val="00B520D8"/>
    <w:rsid w:val="00B56335"/>
    <w:rsid w:val="00B72920"/>
    <w:rsid w:val="00B75939"/>
    <w:rsid w:val="00BA243F"/>
    <w:rsid w:val="00BB3650"/>
    <w:rsid w:val="00BC06F2"/>
    <w:rsid w:val="00BC7917"/>
    <w:rsid w:val="00BD0C00"/>
    <w:rsid w:val="00BD1742"/>
    <w:rsid w:val="00C049F6"/>
    <w:rsid w:val="00C057D9"/>
    <w:rsid w:val="00C10B07"/>
    <w:rsid w:val="00C225DE"/>
    <w:rsid w:val="00C26987"/>
    <w:rsid w:val="00C45685"/>
    <w:rsid w:val="00C769B2"/>
    <w:rsid w:val="00CB4E6A"/>
    <w:rsid w:val="00CC5ED5"/>
    <w:rsid w:val="00CE51D5"/>
    <w:rsid w:val="00CE7378"/>
    <w:rsid w:val="00D33159"/>
    <w:rsid w:val="00D41FA1"/>
    <w:rsid w:val="00D44A5F"/>
    <w:rsid w:val="00D615DC"/>
    <w:rsid w:val="00D6690A"/>
    <w:rsid w:val="00D723B3"/>
    <w:rsid w:val="00D75038"/>
    <w:rsid w:val="00D81660"/>
    <w:rsid w:val="00D94133"/>
    <w:rsid w:val="00DB32D6"/>
    <w:rsid w:val="00DC288A"/>
    <w:rsid w:val="00DD3FBB"/>
    <w:rsid w:val="00DE4183"/>
    <w:rsid w:val="00E036B7"/>
    <w:rsid w:val="00E14B6B"/>
    <w:rsid w:val="00E265E7"/>
    <w:rsid w:val="00E46EE0"/>
    <w:rsid w:val="00E665E3"/>
    <w:rsid w:val="00E9788E"/>
    <w:rsid w:val="00EB3524"/>
    <w:rsid w:val="00EB53B4"/>
    <w:rsid w:val="00EE04F5"/>
    <w:rsid w:val="00F03643"/>
    <w:rsid w:val="00F2615F"/>
    <w:rsid w:val="00F34834"/>
    <w:rsid w:val="00F41264"/>
    <w:rsid w:val="00F45983"/>
    <w:rsid w:val="00F45E8B"/>
    <w:rsid w:val="00F65B77"/>
    <w:rsid w:val="00F669A2"/>
    <w:rsid w:val="00F75115"/>
    <w:rsid w:val="00F926F6"/>
    <w:rsid w:val="00FA3FB0"/>
    <w:rsid w:val="00FC09B8"/>
    <w:rsid w:val="00FF0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2CBCE9A"/>
  <w15:docId w15:val="{DA95C95C-8EFA-47EB-939D-7BC26512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D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25D7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896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74F"/>
  </w:style>
  <w:style w:type="paragraph" w:styleId="Footer">
    <w:name w:val="footer"/>
    <w:basedOn w:val="Normal"/>
    <w:link w:val="FooterChar"/>
    <w:uiPriority w:val="99"/>
    <w:unhideWhenUsed/>
    <w:rsid w:val="00896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74F"/>
  </w:style>
  <w:style w:type="paragraph" w:styleId="BalloonText">
    <w:name w:val="Balloon Text"/>
    <w:basedOn w:val="Normal"/>
    <w:link w:val="BalloonTextChar"/>
    <w:uiPriority w:val="99"/>
    <w:semiHidden/>
    <w:unhideWhenUsed/>
    <w:rsid w:val="00896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74F"/>
    <w:rPr>
      <w:rFonts w:ascii="Tahoma" w:hAnsi="Tahoma" w:cs="Tahoma"/>
      <w:sz w:val="16"/>
      <w:szCs w:val="16"/>
    </w:rPr>
  </w:style>
  <w:style w:type="paragraph" w:styleId="Caption">
    <w:name w:val="caption"/>
    <w:basedOn w:val="Normal"/>
    <w:next w:val="Normal"/>
    <w:uiPriority w:val="35"/>
    <w:unhideWhenUsed/>
    <w:qFormat/>
    <w:rsid w:val="006E33B1"/>
    <w:pPr>
      <w:spacing w:line="240" w:lineRule="auto"/>
    </w:pPr>
    <w:rPr>
      <w:b/>
      <w:bCs/>
      <w:color w:val="4F81BD" w:themeColor="accent1"/>
      <w:sz w:val="18"/>
      <w:szCs w:val="18"/>
    </w:rPr>
  </w:style>
  <w:style w:type="paragraph" w:styleId="ListParagraph">
    <w:name w:val="List Paragraph"/>
    <w:basedOn w:val="Normal"/>
    <w:uiPriority w:val="34"/>
    <w:qFormat/>
    <w:rsid w:val="00593983"/>
    <w:pPr>
      <w:ind w:left="720"/>
      <w:contextualSpacing/>
    </w:pPr>
  </w:style>
  <w:style w:type="table" w:styleId="LightList-Accent2">
    <w:name w:val="Light List Accent 2"/>
    <w:basedOn w:val="TableNormal"/>
    <w:uiPriority w:val="61"/>
    <w:rsid w:val="00A74ED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2-Accent1">
    <w:name w:val="Medium Shading 2 Accent 1"/>
    <w:basedOn w:val="TableNormal"/>
    <w:uiPriority w:val="64"/>
    <w:rsid w:val="00A74E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Light">
    <w:name w:val="Grid Table Light"/>
    <w:basedOn w:val="TableNormal"/>
    <w:uiPriority w:val="40"/>
    <w:rsid w:val="005367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olmailmsonormal">
    <w:name w:val="aolmail_msonormal"/>
    <w:basedOn w:val="Normal"/>
    <w:uiPriority w:val="99"/>
    <w:rsid w:val="001F3DF5"/>
    <w:pPr>
      <w:spacing w:before="100" w:beforeAutospacing="1" w:after="100" w:afterAutospacing="1" w:line="240" w:lineRule="auto"/>
    </w:pPr>
    <w:rPr>
      <w:rFonts w:ascii="Times New Roman" w:hAnsi="Times New Roman" w:cs="Times New Roman"/>
      <w:sz w:val="24"/>
      <w:szCs w:val="24"/>
      <w:lang w:eastAsia="en-GB"/>
    </w:rPr>
  </w:style>
  <w:style w:type="table" w:styleId="PlainTable2">
    <w:name w:val="Plain Table 2"/>
    <w:basedOn w:val="TableNormal"/>
    <w:uiPriority w:val="42"/>
    <w:rsid w:val="0058266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962531"/>
    <w:rPr>
      <w:rFonts w:ascii="Times New Roman" w:hAnsi="Times New Roman" w:cs="Times New Roman"/>
      <w:sz w:val="24"/>
      <w:szCs w:val="24"/>
    </w:rPr>
  </w:style>
  <w:style w:type="character" w:styleId="Hyperlink">
    <w:name w:val="Hyperlink"/>
    <w:basedOn w:val="DefaultParagraphFont"/>
    <w:uiPriority w:val="99"/>
    <w:unhideWhenUsed/>
    <w:rsid w:val="008118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623224">
      <w:bodyDiv w:val="1"/>
      <w:marLeft w:val="0"/>
      <w:marRight w:val="0"/>
      <w:marTop w:val="0"/>
      <w:marBottom w:val="0"/>
      <w:divBdr>
        <w:top w:val="none" w:sz="0" w:space="0" w:color="auto"/>
        <w:left w:val="none" w:sz="0" w:space="0" w:color="auto"/>
        <w:bottom w:val="none" w:sz="0" w:space="0" w:color="auto"/>
        <w:right w:val="none" w:sz="0" w:space="0" w:color="auto"/>
      </w:divBdr>
    </w:div>
    <w:div w:id="1204900765">
      <w:bodyDiv w:val="1"/>
      <w:marLeft w:val="0"/>
      <w:marRight w:val="0"/>
      <w:marTop w:val="0"/>
      <w:marBottom w:val="0"/>
      <w:divBdr>
        <w:top w:val="none" w:sz="0" w:space="0" w:color="auto"/>
        <w:left w:val="none" w:sz="0" w:space="0" w:color="auto"/>
        <w:bottom w:val="none" w:sz="0" w:space="0" w:color="auto"/>
        <w:right w:val="none" w:sz="0" w:space="0" w:color="auto"/>
      </w:divBdr>
    </w:div>
    <w:div w:id="1487085954">
      <w:bodyDiv w:val="1"/>
      <w:marLeft w:val="0"/>
      <w:marRight w:val="0"/>
      <w:marTop w:val="0"/>
      <w:marBottom w:val="0"/>
      <w:divBdr>
        <w:top w:val="none" w:sz="0" w:space="0" w:color="auto"/>
        <w:left w:val="none" w:sz="0" w:space="0" w:color="auto"/>
        <w:bottom w:val="none" w:sz="0" w:space="0" w:color="auto"/>
        <w:right w:val="none" w:sz="0" w:space="0" w:color="auto"/>
      </w:divBdr>
    </w:div>
    <w:div w:id="210148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2741</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Anderson, Elizabeth</dc:creator>
  <cp:lastModifiedBy>Stephen Court</cp:lastModifiedBy>
  <cp:revision>3</cp:revision>
  <cp:lastPrinted>2015-10-02T10:22:00Z</cp:lastPrinted>
  <dcterms:created xsi:type="dcterms:W3CDTF">2020-01-07T14:25:00Z</dcterms:created>
  <dcterms:modified xsi:type="dcterms:W3CDTF">2020-01-07T14:34:00Z</dcterms:modified>
</cp:coreProperties>
</file>