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0F2991" w:rsidTr="00E1363F">
        <w:trPr>
          <w:trHeight w:val="1556"/>
        </w:trPr>
        <w:tc>
          <w:tcPr>
            <w:tcW w:w="10126" w:type="dxa"/>
            <w:shd w:val="clear" w:color="auto" w:fill="D9D9D9"/>
          </w:tcPr>
          <w:p w:rsidR="000F2991" w:rsidRPr="007271F3" w:rsidRDefault="000F2991" w:rsidP="008C5F6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TRI-COLLEGIATE DIPLOMA OF SPECIALTY MEMBERSHIP</w:t>
            </w:r>
          </w:p>
          <w:p w:rsidR="000F2991" w:rsidRPr="00912D44" w:rsidRDefault="000F2991" w:rsidP="008C5F65">
            <w:pPr>
              <w:pStyle w:val="Header"/>
              <w:jc w:val="center"/>
            </w:pPr>
          </w:p>
          <w:p w:rsidR="000F2991" w:rsidRPr="00912D44" w:rsidRDefault="000F2991" w:rsidP="008C5F65">
            <w:pPr>
              <w:pStyle w:val="Header"/>
              <w:jc w:val="center"/>
            </w:pPr>
            <w:r w:rsidRPr="00912D44">
              <w:t xml:space="preserve">APPLICATION FOR APPOINTMENT TO THE PANEL OF EXAMINERS FOR THE </w:t>
            </w:r>
          </w:p>
          <w:p w:rsidR="000F2991" w:rsidRPr="00912D44" w:rsidRDefault="000F2991" w:rsidP="008C5F65">
            <w:pPr>
              <w:pStyle w:val="Header"/>
              <w:jc w:val="center"/>
            </w:pPr>
            <w:r w:rsidRPr="00912D44">
              <w:t>MEMBERSHIP IN ORAL SURGERY, PAEDIATRIC DENTISTRY AND SPECIAL CARE DENTISTRY EXAMINATIONS</w:t>
            </w:r>
          </w:p>
          <w:p w:rsidR="000F2991" w:rsidRPr="00727E8A" w:rsidRDefault="000F2991" w:rsidP="008C5F65"/>
        </w:tc>
      </w:tr>
    </w:tbl>
    <w:p w:rsidR="000F2991" w:rsidRDefault="00E1363F" w:rsidP="000F2991">
      <w:pPr>
        <w:rPr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-448796</wp:posOffset>
            </wp:positionV>
            <wp:extent cx="1849755" cy="8388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91">
        <w:rPr>
          <w:b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44C0C82F" wp14:editId="32CC7DB4">
            <wp:simplePos x="0" y="0"/>
            <wp:positionH relativeFrom="column">
              <wp:posOffset>3827780</wp:posOffset>
            </wp:positionH>
            <wp:positionV relativeFrom="paragraph">
              <wp:posOffset>-309245</wp:posOffset>
            </wp:positionV>
            <wp:extent cx="2594610" cy="612775"/>
            <wp:effectExtent l="19050" t="0" r="0" b="0"/>
            <wp:wrapSquare wrapText="bothSides"/>
            <wp:docPr id="1" name="Picture 0" descr="20mm_colour_logo_landscape_college_5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mm_colour_logo_landscape_college_5 b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991">
        <w:rPr>
          <w:b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69FF38EE" wp14:editId="7F37FACB">
            <wp:simplePos x="0" y="0"/>
            <wp:positionH relativeFrom="margin">
              <wp:posOffset>-184785</wp:posOffset>
            </wp:positionH>
            <wp:positionV relativeFrom="margin">
              <wp:posOffset>-588645</wp:posOffset>
            </wp:positionV>
            <wp:extent cx="1852295" cy="817245"/>
            <wp:effectExtent l="1905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991" w:rsidRDefault="000F2991" w:rsidP="000F2991">
      <w:pPr>
        <w:pStyle w:val="Header"/>
        <w:jc w:val="center"/>
      </w:pPr>
    </w:p>
    <w:p w:rsidR="000F2991" w:rsidRDefault="000F2991" w:rsidP="000F2991">
      <w:pPr>
        <w:pStyle w:val="Header"/>
        <w:jc w:val="center"/>
      </w:pPr>
    </w:p>
    <w:p w:rsidR="000F2991" w:rsidRDefault="000F2991" w:rsidP="000F2991">
      <w:pPr>
        <w:pStyle w:val="Header"/>
        <w:jc w:val="center"/>
      </w:pPr>
    </w:p>
    <w:p w:rsidR="000F2991" w:rsidRDefault="000F2991" w:rsidP="000F2991">
      <w:pPr>
        <w:pStyle w:val="Header"/>
        <w:jc w:val="center"/>
      </w:pPr>
    </w:p>
    <w:p w:rsidR="000F2991" w:rsidRDefault="000F2991" w:rsidP="000F2991">
      <w:pPr>
        <w:pStyle w:val="Header"/>
        <w:jc w:val="center"/>
      </w:pPr>
      <w:r>
        <w:t>I wish to be considered for appointment to the panel of Examiners for</w:t>
      </w:r>
    </w:p>
    <w:p w:rsidR="000F2991" w:rsidRDefault="000F2991" w:rsidP="000F2991">
      <w:pPr>
        <w:pStyle w:val="Header"/>
        <w:jc w:val="center"/>
      </w:pPr>
      <w:r>
        <w:t>Oral Surgery / Paediatric Dentistry / Special Care Dentistry (delete as applicable)</w:t>
      </w:r>
    </w:p>
    <w:p w:rsidR="000F2991" w:rsidRPr="00302F77" w:rsidRDefault="000F2991" w:rsidP="000F2991">
      <w:pPr>
        <w:pStyle w:val="Header"/>
        <w:rPr>
          <w:sz w:val="16"/>
          <w:szCs w:val="16"/>
        </w:rPr>
      </w:pPr>
    </w:p>
    <w:p w:rsidR="000F2991" w:rsidRDefault="000F2991" w:rsidP="000F2991">
      <w:pPr>
        <w:pStyle w:val="Heading1"/>
        <w:jc w:val="center"/>
        <w:rPr>
          <w:caps/>
          <w:smallCaps/>
          <w:sz w:val="22"/>
          <w:szCs w:val="22"/>
        </w:rPr>
      </w:pPr>
      <w:r w:rsidRPr="00DD35B2">
        <w:rPr>
          <w:caps/>
          <w:smallCaps/>
          <w:sz w:val="22"/>
          <w:szCs w:val="22"/>
        </w:rPr>
        <w:t>personal details</w:t>
      </w:r>
    </w:p>
    <w:p w:rsidR="000F2991" w:rsidRPr="00302F77" w:rsidRDefault="000F2991" w:rsidP="000F299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5211"/>
      </w:tblGrid>
      <w:tr w:rsidR="000F2991" w:rsidTr="008C5F65">
        <w:trPr>
          <w:cantSplit/>
          <w:jc w:val="center"/>
        </w:trPr>
        <w:tc>
          <w:tcPr>
            <w:tcW w:w="4932" w:type="dxa"/>
            <w:shd w:val="clear" w:color="auto" w:fill="D9D9D9"/>
          </w:tcPr>
          <w:p w:rsidR="000F2991" w:rsidRDefault="000F2991" w:rsidP="008C5F65">
            <w:pPr>
              <w:spacing w:line="360" w:lineRule="atLeast"/>
            </w:pP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Title:  ....................................................…….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Surname:  .............................................…… 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First Names: ................................................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Date of Birth:  .............................................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Mobile Telephone:  ......................................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E-mail:………………………………………….</w:t>
            </w:r>
          </w:p>
        </w:tc>
        <w:tc>
          <w:tcPr>
            <w:tcW w:w="5211" w:type="dxa"/>
            <w:shd w:val="pct12" w:color="auto" w:fill="FFFFFF"/>
          </w:tcPr>
          <w:p w:rsidR="000F2991" w:rsidRDefault="000F2991" w:rsidP="008C5F65">
            <w:pPr>
              <w:spacing w:line="360" w:lineRule="atLeast"/>
              <w:rPr>
                <w:b/>
              </w:rPr>
            </w:pP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Home Address: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............................................................................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............................................................................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............................................................................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Postcode:  .........................................................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Home Telephone:  .............................................</w:t>
            </w:r>
          </w:p>
        </w:tc>
      </w:tr>
    </w:tbl>
    <w:p w:rsidR="000F2991" w:rsidRPr="00302F77" w:rsidRDefault="000F2991" w:rsidP="000F2991">
      <w:pPr>
        <w:pStyle w:val="Header"/>
        <w:rPr>
          <w:sz w:val="16"/>
          <w:szCs w:val="16"/>
        </w:rPr>
      </w:pPr>
    </w:p>
    <w:p w:rsidR="000F2991" w:rsidRDefault="000F2991" w:rsidP="000F2991">
      <w:pPr>
        <w:pStyle w:val="Header"/>
        <w:jc w:val="center"/>
        <w:rPr>
          <w:sz w:val="22"/>
          <w:szCs w:val="22"/>
        </w:rPr>
      </w:pPr>
      <w:r w:rsidRPr="00DD35B2">
        <w:rPr>
          <w:sz w:val="22"/>
          <w:szCs w:val="22"/>
        </w:rPr>
        <w:t>PROFESSIONAL DETAILS</w:t>
      </w:r>
    </w:p>
    <w:p w:rsidR="000F2991" w:rsidRPr="00302F77" w:rsidRDefault="000F2991" w:rsidP="000F2991">
      <w:pPr>
        <w:pStyle w:val="Header"/>
        <w:jc w:val="center"/>
        <w:rPr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653"/>
        <w:gridCol w:w="1749"/>
        <w:gridCol w:w="3403"/>
      </w:tblGrid>
      <w:tr w:rsidR="000F2991" w:rsidTr="008C5F65">
        <w:trPr>
          <w:trHeight w:val="918"/>
        </w:trPr>
        <w:tc>
          <w:tcPr>
            <w:tcW w:w="5055" w:type="dxa"/>
            <w:gridSpan w:val="2"/>
            <w:shd w:val="clear" w:color="auto" w:fill="D9D9D9"/>
          </w:tcPr>
          <w:p w:rsidR="000F2991" w:rsidRPr="001C6599" w:rsidRDefault="000F2991" w:rsidP="008C5F65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</w:p>
          <w:p w:rsidR="000F2991" w:rsidRDefault="000F2991" w:rsidP="008C5F65">
            <w:pPr>
              <w:rPr>
                <w:b/>
                <w:szCs w:val="22"/>
              </w:rPr>
            </w:pPr>
          </w:p>
          <w:p w:rsidR="000F2991" w:rsidRPr="001C6599" w:rsidRDefault="000F2991" w:rsidP="008C5F65">
            <w:pPr>
              <w:rPr>
                <w:b/>
                <w:sz w:val="20"/>
              </w:rPr>
            </w:pPr>
            <w:r w:rsidRPr="009A08FF">
              <w:rPr>
                <w:b/>
                <w:szCs w:val="22"/>
              </w:rPr>
              <w:t>GDC number</w:t>
            </w:r>
            <w:r w:rsidRPr="001C6599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……………………………………..</w:t>
            </w:r>
          </w:p>
          <w:p w:rsidR="000F2991" w:rsidRPr="001C6599" w:rsidRDefault="000F2991" w:rsidP="008C5F65">
            <w:pPr>
              <w:rPr>
                <w:b/>
                <w:bCs/>
                <w:sz w:val="18"/>
                <w:szCs w:val="18"/>
              </w:rPr>
            </w:pPr>
            <w:r w:rsidRPr="001C6599">
              <w:rPr>
                <w:b/>
                <w:sz w:val="20"/>
              </w:rPr>
              <w:t xml:space="preserve"> </w:t>
            </w:r>
          </w:p>
        </w:tc>
        <w:tc>
          <w:tcPr>
            <w:tcW w:w="5152" w:type="dxa"/>
            <w:gridSpan w:val="2"/>
            <w:shd w:val="clear" w:color="auto" w:fill="D9D9D9"/>
          </w:tcPr>
          <w:p w:rsidR="000F2991" w:rsidRDefault="000F2991" w:rsidP="008C5F65">
            <w:pPr>
              <w:tabs>
                <w:tab w:val="left" w:pos="5846"/>
              </w:tabs>
              <w:rPr>
                <w:b/>
                <w:bCs/>
                <w:szCs w:val="22"/>
              </w:rPr>
            </w:pPr>
            <w:r w:rsidRPr="00E166C9">
              <w:rPr>
                <w:b/>
                <w:bCs/>
                <w:szCs w:val="22"/>
              </w:rPr>
              <w:t xml:space="preserve">Specialist list(s) or overseas equivalent: </w:t>
            </w:r>
          </w:p>
          <w:p w:rsidR="000F2991" w:rsidRDefault="000F2991" w:rsidP="008C5F65">
            <w:pPr>
              <w:tabs>
                <w:tab w:val="left" w:pos="5846"/>
              </w:tabs>
              <w:rPr>
                <w:b/>
                <w:bCs/>
                <w:szCs w:val="22"/>
              </w:rPr>
            </w:pPr>
          </w:p>
          <w:p w:rsidR="000F2991" w:rsidRPr="00E166C9" w:rsidRDefault="000F2991" w:rsidP="008C5F65">
            <w:pPr>
              <w:tabs>
                <w:tab w:val="left" w:pos="5846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…………………………………………………………</w:t>
            </w:r>
          </w:p>
        </w:tc>
      </w:tr>
      <w:tr w:rsidR="000F2991" w:rsidTr="008C5F65">
        <w:trPr>
          <w:trHeight w:val="391"/>
        </w:trPr>
        <w:tc>
          <w:tcPr>
            <w:tcW w:w="10207" w:type="dxa"/>
            <w:gridSpan w:val="4"/>
            <w:shd w:val="clear" w:color="auto" w:fill="D9D9D9"/>
          </w:tcPr>
          <w:p w:rsidR="000F2991" w:rsidRPr="000E644B" w:rsidRDefault="000F2991" w:rsidP="008C5F65">
            <w:pPr>
              <w:tabs>
                <w:tab w:val="left" w:pos="5846"/>
              </w:tabs>
              <w:rPr>
                <w:b/>
                <w:bCs/>
                <w:i/>
                <w:sz w:val="18"/>
                <w:szCs w:val="18"/>
              </w:rPr>
            </w:pPr>
            <w:r w:rsidRPr="000E644B">
              <w:rPr>
                <w:b/>
                <w:bCs/>
                <w:i/>
                <w:sz w:val="18"/>
                <w:szCs w:val="18"/>
              </w:rPr>
              <w:t>All applicants are required to be a Fellow or Member of one of the three Colleges and be in good standing.  Please confirm below the Fellowship(s)/Membership(s) which you hold</w:t>
            </w:r>
          </w:p>
        </w:tc>
      </w:tr>
      <w:tr w:rsidR="000F2991" w:rsidTr="008C5F65">
        <w:trPr>
          <w:trHeight w:val="462"/>
        </w:trPr>
        <w:tc>
          <w:tcPr>
            <w:tcW w:w="3402" w:type="dxa"/>
            <w:shd w:val="clear" w:color="auto" w:fill="A6A6A6"/>
          </w:tcPr>
          <w:p w:rsidR="000F2991" w:rsidRPr="001C6599" w:rsidRDefault="000F2991" w:rsidP="008C5F65">
            <w:pPr>
              <w:tabs>
                <w:tab w:val="left" w:pos="5846"/>
              </w:tabs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Name">
              <w:r>
                <w:rPr>
                  <w:b/>
                  <w:bCs/>
                  <w:sz w:val="18"/>
                  <w:szCs w:val="18"/>
                </w:rPr>
                <w:t>Royal</w:t>
              </w:r>
            </w:smartTag>
            <w:r>
              <w:rPr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bCs/>
                  <w:sz w:val="18"/>
                  <w:szCs w:val="18"/>
                </w:rPr>
                <w:t>College</w:t>
              </w:r>
            </w:smartTag>
            <w:r>
              <w:rPr>
                <w:b/>
                <w:bCs/>
                <w:sz w:val="18"/>
                <w:szCs w:val="18"/>
              </w:rPr>
              <w:t xml:space="preserve"> of Surgeons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18"/>
                    <w:szCs w:val="18"/>
                  </w:rPr>
                  <w:t>Edinburgh</w:t>
                </w:r>
              </w:smartTag>
            </w:smartTag>
          </w:p>
        </w:tc>
        <w:tc>
          <w:tcPr>
            <w:tcW w:w="3402" w:type="dxa"/>
            <w:gridSpan w:val="2"/>
            <w:shd w:val="clear" w:color="auto" w:fill="A6A6A6"/>
          </w:tcPr>
          <w:p w:rsidR="000F2991" w:rsidRPr="001C6599" w:rsidRDefault="000F2991" w:rsidP="008C5F65">
            <w:pPr>
              <w:tabs>
                <w:tab w:val="left" w:pos="5846"/>
              </w:tabs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Name">
              <w:r>
                <w:rPr>
                  <w:b/>
                  <w:bCs/>
                  <w:sz w:val="18"/>
                  <w:szCs w:val="18"/>
                </w:rPr>
                <w:t>Royal</w:t>
              </w:r>
            </w:smartTag>
            <w:r>
              <w:rPr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bCs/>
                  <w:sz w:val="18"/>
                  <w:szCs w:val="18"/>
                </w:rPr>
                <w:t>College</w:t>
              </w:r>
            </w:smartTag>
            <w:r>
              <w:rPr>
                <w:b/>
                <w:bCs/>
                <w:sz w:val="18"/>
                <w:szCs w:val="18"/>
              </w:rPr>
              <w:t xml:space="preserve"> of Surgeons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18"/>
                    <w:szCs w:val="18"/>
                  </w:rPr>
                  <w:t>England</w:t>
                </w:r>
              </w:smartTag>
            </w:smartTag>
          </w:p>
        </w:tc>
        <w:tc>
          <w:tcPr>
            <w:tcW w:w="3403" w:type="dxa"/>
            <w:shd w:val="clear" w:color="auto" w:fill="A6A6A6"/>
          </w:tcPr>
          <w:p w:rsidR="000F2991" w:rsidRPr="001C6599" w:rsidRDefault="000F2991" w:rsidP="008C5F65">
            <w:pPr>
              <w:tabs>
                <w:tab w:val="left" w:pos="5846"/>
              </w:tabs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Name">
              <w:r>
                <w:rPr>
                  <w:b/>
                  <w:bCs/>
                  <w:sz w:val="18"/>
                  <w:szCs w:val="18"/>
                </w:rPr>
                <w:t>Royal</w:t>
              </w:r>
            </w:smartTag>
            <w:r>
              <w:rPr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bCs/>
                  <w:sz w:val="18"/>
                  <w:szCs w:val="18"/>
                </w:rPr>
                <w:t>College</w:t>
              </w:r>
            </w:smartTag>
            <w:r>
              <w:rPr>
                <w:b/>
                <w:bCs/>
                <w:sz w:val="18"/>
                <w:szCs w:val="18"/>
              </w:rPr>
              <w:t xml:space="preserve"> of Physicians and Surgeons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18"/>
                    <w:szCs w:val="18"/>
                  </w:rPr>
                  <w:t>Glasgow</w:t>
                </w:r>
              </w:smartTag>
            </w:smartTag>
          </w:p>
        </w:tc>
      </w:tr>
      <w:tr w:rsidR="000F2991" w:rsidTr="008C5F65">
        <w:trPr>
          <w:trHeight w:val="592"/>
        </w:trPr>
        <w:tc>
          <w:tcPr>
            <w:tcW w:w="3402" w:type="dxa"/>
            <w:shd w:val="clear" w:color="auto" w:fill="D9D9D9"/>
          </w:tcPr>
          <w:p w:rsidR="000F2991" w:rsidRDefault="000F2991" w:rsidP="008C5F65">
            <w:pPr>
              <w:tabs>
                <w:tab w:val="left" w:pos="5846"/>
              </w:tabs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Roll Number:</w:t>
            </w:r>
          </w:p>
          <w:p w:rsidR="000F2991" w:rsidRDefault="000F2991" w:rsidP="008C5F65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Election: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0F2991" w:rsidRDefault="000F2991" w:rsidP="008C5F65">
            <w:pPr>
              <w:tabs>
                <w:tab w:val="left" w:pos="5846"/>
              </w:tabs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Roll Number:</w:t>
            </w:r>
          </w:p>
          <w:p w:rsidR="000F2991" w:rsidRDefault="000F2991" w:rsidP="008C5F65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Election:</w:t>
            </w:r>
          </w:p>
        </w:tc>
        <w:tc>
          <w:tcPr>
            <w:tcW w:w="3403" w:type="dxa"/>
            <w:shd w:val="clear" w:color="auto" w:fill="D9D9D9"/>
          </w:tcPr>
          <w:p w:rsidR="000F2991" w:rsidRDefault="000F2991" w:rsidP="008C5F65">
            <w:pPr>
              <w:tabs>
                <w:tab w:val="left" w:pos="5846"/>
              </w:tabs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Roll Number:</w:t>
            </w:r>
          </w:p>
          <w:p w:rsidR="000F2991" w:rsidRDefault="000F2991" w:rsidP="008C5F65">
            <w:pPr>
              <w:tabs>
                <w:tab w:val="left" w:pos="584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Election:</w:t>
            </w:r>
          </w:p>
        </w:tc>
      </w:tr>
    </w:tbl>
    <w:p w:rsidR="000F2991" w:rsidRPr="00302F77" w:rsidRDefault="000F2991" w:rsidP="000F2991">
      <w:pPr>
        <w:pStyle w:val="Header"/>
        <w:rPr>
          <w:sz w:val="16"/>
          <w:szCs w:val="16"/>
        </w:rPr>
      </w:pPr>
    </w:p>
    <w:p w:rsidR="000F2991" w:rsidRDefault="000F2991" w:rsidP="000F2991">
      <w:pPr>
        <w:pStyle w:val="Header"/>
        <w:jc w:val="center"/>
        <w:rPr>
          <w:i/>
          <w:sz w:val="22"/>
          <w:szCs w:val="22"/>
        </w:rPr>
      </w:pPr>
      <w:r w:rsidRPr="00DD35B2">
        <w:rPr>
          <w:i/>
          <w:sz w:val="22"/>
          <w:szCs w:val="22"/>
        </w:rPr>
        <w:t>Each of the Tri-Collegiate Specialty Membership Examinations is administered by a different College.  You should send your completed application to the relevant College:</w:t>
      </w:r>
    </w:p>
    <w:p w:rsidR="000F2991" w:rsidRPr="00302F77" w:rsidRDefault="000F2991" w:rsidP="000F2991">
      <w:pPr>
        <w:pStyle w:val="Header"/>
        <w:rPr>
          <w:i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3369"/>
        <w:gridCol w:w="3436"/>
      </w:tblGrid>
      <w:tr w:rsidR="000F2991" w:rsidRPr="00C55CFF" w:rsidTr="008C5F65">
        <w:trPr>
          <w:trHeight w:val="2429"/>
        </w:trPr>
        <w:tc>
          <w:tcPr>
            <w:tcW w:w="3368" w:type="dxa"/>
          </w:tcPr>
          <w:p w:rsidR="000F2991" w:rsidRDefault="000F2991" w:rsidP="008C5F65">
            <w:pPr>
              <w:jc w:val="center"/>
              <w:rPr>
                <w:b/>
                <w:sz w:val="18"/>
                <w:szCs w:val="22"/>
              </w:rPr>
            </w:pPr>
          </w:p>
          <w:p w:rsidR="000F2991" w:rsidRPr="00C55CFF" w:rsidRDefault="000F2991" w:rsidP="008C5F65">
            <w:pPr>
              <w:jc w:val="center"/>
              <w:rPr>
                <w:b/>
                <w:sz w:val="18"/>
                <w:szCs w:val="22"/>
              </w:rPr>
            </w:pPr>
            <w:r w:rsidRPr="00C55CFF">
              <w:rPr>
                <w:b/>
                <w:sz w:val="18"/>
                <w:szCs w:val="22"/>
              </w:rPr>
              <w:t>Oral Surgery</w:t>
            </w:r>
          </w:p>
          <w:p w:rsidR="000F2991" w:rsidRPr="00C55CFF" w:rsidRDefault="000F2991" w:rsidP="008C5F65">
            <w:pPr>
              <w:rPr>
                <w:b/>
                <w:sz w:val="18"/>
                <w:szCs w:val="22"/>
              </w:rPr>
            </w:pPr>
          </w:p>
          <w:p w:rsidR="000F2991" w:rsidRPr="00C55CFF" w:rsidRDefault="000F2991" w:rsidP="008C5F65">
            <w:pPr>
              <w:rPr>
                <w:b/>
                <w:sz w:val="18"/>
                <w:szCs w:val="18"/>
              </w:rPr>
            </w:pPr>
            <w:r w:rsidRPr="00C55CFF">
              <w:rPr>
                <w:b/>
                <w:sz w:val="18"/>
                <w:szCs w:val="18"/>
              </w:rPr>
              <w:t>Examination Department</w:t>
            </w:r>
          </w:p>
          <w:p w:rsidR="000F2991" w:rsidRPr="00C55CFF" w:rsidRDefault="000F2991" w:rsidP="008C5F65">
            <w:pPr>
              <w:rPr>
                <w:sz w:val="18"/>
                <w:szCs w:val="18"/>
              </w:rPr>
            </w:pPr>
            <w:r w:rsidRPr="00C55CFF">
              <w:rPr>
                <w:sz w:val="18"/>
                <w:szCs w:val="18"/>
              </w:rPr>
              <w:t xml:space="preserve">The </w:t>
            </w:r>
            <w:smartTag w:uri="urn:schemas-microsoft-com:office:smarttags" w:element="PlaceName">
              <w:r w:rsidRPr="00C55CFF">
                <w:rPr>
                  <w:sz w:val="18"/>
                  <w:szCs w:val="18"/>
                </w:rPr>
                <w:t>Royal</w:t>
              </w:r>
            </w:smartTag>
            <w:r w:rsidRPr="00C55CFF">
              <w:rPr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C55CFF">
                <w:rPr>
                  <w:sz w:val="18"/>
                  <w:szCs w:val="18"/>
                </w:rPr>
                <w:t>College</w:t>
              </w:r>
            </w:smartTag>
            <w:r w:rsidRPr="00C55CFF">
              <w:rPr>
                <w:sz w:val="18"/>
                <w:szCs w:val="18"/>
              </w:rPr>
              <w:t xml:space="preserve"> of Surgeons of </w:t>
            </w:r>
            <w:smartTag w:uri="urn:schemas-microsoft-com:office:smarttags" w:element="place">
              <w:smartTag w:uri="urn:schemas-microsoft-com:office:smarttags" w:element="country-region">
                <w:r w:rsidRPr="00C55CFF">
                  <w:rPr>
                    <w:sz w:val="18"/>
                    <w:szCs w:val="18"/>
                  </w:rPr>
                  <w:t>England</w:t>
                </w:r>
              </w:smartTag>
            </w:smartTag>
          </w:p>
          <w:p w:rsidR="000F2991" w:rsidRPr="00C55CFF" w:rsidRDefault="000F2991" w:rsidP="008C5F65">
            <w:pPr>
              <w:rPr>
                <w:sz w:val="18"/>
                <w:szCs w:val="18"/>
              </w:rPr>
            </w:pPr>
            <w:r w:rsidRPr="00C55CFF">
              <w:rPr>
                <w:sz w:val="18"/>
                <w:szCs w:val="18"/>
              </w:rPr>
              <w:t xml:space="preserve">35 – 43 </w:t>
            </w:r>
            <w:smartTag w:uri="urn:schemas-microsoft-com:office:smarttags" w:element="place">
              <w:smartTag w:uri="urn:schemas-microsoft-com:office:smarttags" w:element="City">
                <w:r w:rsidRPr="00C55CFF">
                  <w:rPr>
                    <w:sz w:val="18"/>
                    <w:szCs w:val="18"/>
                  </w:rPr>
                  <w:t>Lincoln</w:t>
                </w:r>
              </w:smartTag>
            </w:smartTag>
            <w:r w:rsidRPr="00C55CFF">
              <w:rPr>
                <w:sz w:val="18"/>
                <w:szCs w:val="18"/>
              </w:rPr>
              <w:t>’s Inn Fields</w:t>
            </w:r>
          </w:p>
          <w:p w:rsidR="000F2991" w:rsidRPr="00C55CFF" w:rsidRDefault="000F2991" w:rsidP="008C5F65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55CFF">
                  <w:rPr>
                    <w:sz w:val="18"/>
                    <w:szCs w:val="18"/>
                  </w:rPr>
                  <w:t>London</w:t>
                </w:r>
              </w:smartTag>
            </w:smartTag>
            <w:r w:rsidRPr="00C55CFF">
              <w:rPr>
                <w:sz w:val="18"/>
                <w:szCs w:val="18"/>
              </w:rPr>
              <w:t xml:space="preserve"> WC2A 3PE</w:t>
            </w:r>
          </w:p>
          <w:p w:rsidR="000F2991" w:rsidRPr="00C55CFF" w:rsidRDefault="000F2991" w:rsidP="008C5F65">
            <w:pPr>
              <w:rPr>
                <w:sz w:val="18"/>
                <w:szCs w:val="18"/>
              </w:rPr>
            </w:pPr>
            <w:r w:rsidRPr="00C55CFF">
              <w:rPr>
                <w:sz w:val="18"/>
                <w:szCs w:val="18"/>
              </w:rPr>
              <w:t>Telephone +44 (0) 20 7869 6281</w:t>
            </w:r>
          </w:p>
          <w:p w:rsidR="000F2991" w:rsidRPr="00C55CFF" w:rsidRDefault="000F2991" w:rsidP="008C5F65">
            <w:pPr>
              <w:rPr>
                <w:sz w:val="18"/>
                <w:szCs w:val="18"/>
              </w:rPr>
            </w:pPr>
            <w:r w:rsidRPr="00C55CFF">
              <w:rPr>
                <w:sz w:val="18"/>
                <w:szCs w:val="18"/>
              </w:rPr>
              <w:t>Fax +44 (0)20 7869 6290</w:t>
            </w:r>
          </w:p>
          <w:p w:rsidR="000F2991" w:rsidRPr="00C55CFF" w:rsidRDefault="00CF6479" w:rsidP="008C5F65">
            <w:pPr>
              <w:rPr>
                <w:sz w:val="18"/>
                <w:szCs w:val="18"/>
              </w:rPr>
            </w:pPr>
            <w:hyperlink r:id="rId11" w:history="1">
              <w:r w:rsidR="000F2991" w:rsidRPr="00C55CFF">
                <w:rPr>
                  <w:rStyle w:val="Hyperlink"/>
                  <w:sz w:val="18"/>
                  <w:szCs w:val="18"/>
                </w:rPr>
                <w:t>exams@rcseng.ac.uk</w:t>
              </w:r>
            </w:hyperlink>
          </w:p>
          <w:p w:rsidR="000F2991" w:rsidRPr="00C55CFF" w:rsidRDefault="00CF6479" w:rsidP="008C5F65">
            <w:pPr>
              <w:rPr>
                <w:sz w:val="18"/>
                <w:szCs w:val="18"/>
              </w:rPr>
            </w:pPr>
            <w:hyperlink r:id="rId12" w:history="1">
              <w:r w:rsidR="000F2991" w:rsidRPr="00C55CFF">
                <w:rPr>
                  <w:rStyle w:val="Hyperlink"/>
                  <w:sz w:val="18"/>
                  <w:szCs w:val="18"/>
                </w:rPr>
                <w:t>www.rcseng.ac.uk</w:t>
              </w:r>
            </w:hyperlink>
          </w:p>
          <w:p w:rsidR="000F2991" w:rsidRPr="00C55CFF" w:rsidRDefault="000F2991" w:rsidP="008C5F65">
            <w:pPr>
              <w:rPr>
                <w:sz w:val="18"/>
                <w:szCs w:val="22"/>
              </w:rPr>
            </w:pPr>
          </w:p>
        </w:tc>
        <w:tc>
          <w:tcPr>
            <w:tcW w:w="3369" w:type="dxa"/>
          </w:tcPr>
          <w:p w:rsidR="000F2991" w:rsidRDefault="000F2991" w:rsidP="008C5F65">
            <w:pPr>
              <w:jc w:val="center"/>
              <w:rPr>
                <w:b/>
                <w:sz w:val="18"/>
                <w:szCs w:val="22"/>
              </w:rPr>
            </w:pPr>
          </w:p>
          <w:p w:rsidR="000F2991" w:rsidRPr="00C55CFF" w:rsidRDefault="000F2991" w:rsidP="008C5F65">
            <w:pPr>
              <w:jc w:val="center"/>
              <w:rPr>
                <w:b/>
                <w:sz w:val="18"/>
                <w:szCs w:val="22"/>
              </w:rPr>
            </w:pPr>
            <w:r w:rsidRPr="00C55CFF">
              <w:rPr>
                <w:b/>
                <w:sz w:val="18"/>
                <w:szCs w:val="22"/>
              </w:rPr>
              <w:t>Special Care Dentistry</w:t>
            </w:r>
          </w:p>
          <w:p w:rsidR="000F2991" w:rsidRPr="00C55CFF" w:rsidRDefault="000F2991" w:rsidP="008C5F65">
            <w:pPr>
              <w:rPr>
                <w:b/>
                <w:sz w:val="18"/>
                <w:szCs w:val="22"/>
              </w:rPr>
            </w:pPr>
          </w:p>
          <w:p w:rsidR="000F2991" w:rsidRPr="00C55CFF" w:rsidRDefault="000F2991" w:rsidP="008C5F65">
            <w:pPr>
              <w:rPr>
                <w:b/>
                <w:sz w:val="18"/>
                <w:szCs w:val="18"/>
              </w:rPr>
            </w:pPr>
            <w:r w:rsidRPr="00C55CFF">
              <w:rPr>
                <w:b/>
                <w:sz w:val="18"/>
                <w:szCs w:val="18"/>
              </w:rPr>
              <w:t>Examinations and Assessment Unit</w:t>
            </w:r>
          </w:p>
          <w:p w:rsidR="000F2991" w:rsidRPr="00C55CFF" w:rsidRDefault="000F2991" w:rsidP="008C5F65">
            <w:pPr>
              <w:rPr>
                <w:b/>
                <w:sz w:val="18"/>
                <w:szCs w:val="18"/>
              </w:rPr>
            </w:pPr>
            <w:r w:rsidRPr="00C55CFF">
              <w:rPr>
                <w:sz w:val="18"/>
                <w:szCs w:val="18"/>
              </w:rPr>
              <w:t xml:space="preserve">The </w:t>
            </w:r>
            <w:smartTag w:uri="urn:schemas-microsoft-com:office:smarttags" w:element="PlaceName">
              <w:r w:rsidRPr="00C55CFF">
                <w:rPr>
                  <w:sz w:val="18"/>
                  <w:szCs w:val="18"/>
                </w:rPr>
                <w:t>Royal</w:t>
              </w:r>
            </w:smartTag>
            <w:r w:rsidRPr="00C55CFF">
              <w:rPr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C55CFF">
                <w:rPr>
                  <w:sz w:val="18"/>
                  <w:szCs w:val="18"/>
                </w:rPr>
                <w:t>College</w:t>
              </w:r>
            </w:smartTag>
            <w:r w:rsidRPr="00C55CFF">
              <w:rPr>
                <w:sz w:val="18"/>
                <w:szCs w:val="18"/>
              </w:rPr>
              <w:t xml:space="preserve"> of Physicians and Surgeons of </w:t>
            </w:r>
            <w:smartTag w:uri="urn:schemas-microsoft-com:office:smarttags" w:element="City">
              <w:smartTag w:uri="urn:schemas-microsoft-com:office:smarttags" w:element="place">
                <w:r w:rsidRPr="00C55CFF">
                  <w:rPr>
                    <w:sz w:val="18"/>
                    <w:szCs w:val="18"/>
                  </w:rPr>
                  <w:t>Glasgow</w:t>
                </w:r>
              </w:smartTag>
            </w:smartTag>
          </w:p>
          <w:p w:rsidR="000F2991" w:rsidRPr="00C55CFF" w:rsidRDefault="000F2991" w:rsidP="008C5F65">
            <w:pPr>
              <w:rPr>
                <w:sz w:val="18"/>
                <w:szCs w:val="18"/>
              </w:rPr>
            </w:pPr>
            <w:r w:rsidRPr="00C55CFF">
              <w:rPr>
                <w:sz w:val="18"/>
                <w:szCs w:val="18"/>
              </w:rPr>
              <w:t xml:space="preserve">232 – </w:t>
            </w:r>
            <w:smartTag w:uri="urn:schemas-microsoft-com:office:smarttags" w:element="Street">
              <w:smartTag w:uri="urn:schemas-microsoft-com:office:smarttags" w:element="address">
                <w:r w:rsidRPr="00C55CFF">
                  <w:rPr>
                    <w:sz w:val="18"/>
                    <w:szCs w:val="18"/>
                  </w:rPr>
                  <w:t>242 St Vincent Street</w:t>
                </w:r>
              </w:smartTag>
            </w:smartTag>
          </w:p>
          <w:p w:rsidR="000F2991" w:rsidRPr="00C55CFF" w:rsidRDefault="000F2991" w:rsidP="008C5F65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55CFF">
                  <w:rPr>
                    <w:sz w:val="18"/>
                    <w:szCs w:val="18"/>
                  </w:rPr>
                  <w:t>Glasgow</w:t>
                </w:r>
              </w:smartTag>
            </w:smartTag>
            <w:r w:rsidRPr="00C55CFF">
              <w:rPr>
                <w:sz w:val="18"/>
                <w:szCs w:val="18"/>
              </w:rPr>
              <w:t xml:space="preserve"> G2 5RJ</w:t>
            </w:r>
          </w:p>
          <w:p w:rsidR="000F2991" w:rsidRPr="00C55CFF" w:rsidRDefault="000F2991" w:rsidP="008C5F65">
            <w:pPr>
              <w:rPr>
                <w:sz w:val="18"/>
                <w:szCs w:val="18"/>
              </w:rPr>
            </w:pPr>
            <w:r w:rsidRPr="00C55CFF">
              <w:rPr>
                <w:sz w:val="18"/>
                <w:szCs w:val="18"/>
              </w:rPr>
              <w:t>Telephone + 44(0) 141 221 6072</w:t>
            </w:r>
          </w:p>
          <w:p w:rsidR="000F2991" w:rsidRPr="00C55CFF" w:rsidRDefault="000F2991" w:rsidP="008C5F65">
            <w:pPr>
              <w:rPr>
                <w:sz w:val="18"/>
                <w:szCs w:val="18"/>
              </w:rPr>
            </w:pPr>
            <w:r w:rsidRPr="00C55CFF">
              <w:rPr>
                <w:sz w:val="18"/>
                <w:szCs w:val="18"/>
              </w:rPr>
              <w:t>Fax +44 (0) 141 221 1804</w:t>
            </w:r>
          </w:p>
          <w:p w:rsidR="000F2991" w:rsidRPr="00C55CFF" w:rsidRDefault="00CF6479" w:rsidP="008C5F65">
            <w:pPr>
              <w:rPr>
                <w:sz w:val="18"/>
                <w:szCs w:val="18"/>
              </w:rPr>
            </w:pPr>
            <w:hyperlink r:id="rId13" w:history="1">
              <w:r w:rsidR="00ED3AAA" w:rsidRPr="00B55461">
                <w:rPr>
                  <w:rStyle w:val="Hyperlink"/>
                  <w:sz w:val="18"/>
                  <w:szCs w:val="18"/>
                </w:rPr>
                <w:t>mscd@rcpsg.ac.uk</w:t>
              </w:r>
            </w:hyperlink>
          </w:p>
          <w:p w:rsidR="000F2991" w:rsidRPr="00C55CFF" w:rsidRDefault="00CF6479" w:rsidP="008C5F65">
            <w:pPr>
              <w:rPr>
                <w:sz w:val="18"/>
                <w:szCs w:val="18"/>
              </w:rPr>
            </w:pPr>
            <w:hyperlink r:id="rId14" w:history="1">
              <w:r w:rsidR="000F2991" w:rsidRPr="00C55CFF">
                <w:rPr>
                  <w:rStyle w:val="Hyperlink"/>
                  <w:sz w:val="18"/>
                  <w:szCs w:val="18"/>
                </w:rPr>
                <w:t>www.rcpsg.ac.uk</w:t>
              </w:r>
            </w:hyperlink>
          </w:p>
          <w:p w:rsidR="000F2991" w:rsidRPr="00C55CFF" w:rsidRDefault="000F2991" w:rsidP="008C5F65">
            <w:pPr>
              <w:rPr>
                <w:sz w:val="18"/>
                <w:szCs w:val="22"/>
              </w:rPr>
            </w:pPr>
          </w:p>
        </w:tc>
        <w:tc>
          <w:tcPr>
            <w:tcW w:w="3436" w:type="dxa"/>
          </w:tcPr>
          <w:p w:rsidR="000F2991" w:rsidRDefault="000F2991" w:rsidP="008C5F65">
            <w:pPr>
              <w:jc w:val="center"/>
              <w:rPr>
                <w:b/>
                <w:sz w:val="18"/>
                <w:szCs w:val="22"/>
              </w:rPr>
            </w:pPr>
          </w:p>
          <w:p w:rsidR="000F2991" w:rsidRPr="00C55CFF" w:rsidRDefault="000F2991" w:rsidP="008C5F65">
            <w:pPr>
              <w:jc w:val="center"/>
              <w:rPr>
                <w:b/>
                <w:sz w:val="18"/>
                <w:szCs w:val="22"/>
              </w:rPr>
            </w:pPr>
            <w:r w:rsidRPr="00C55CFF">
              <w:rPr>
                <w:b/>
                <w:sz w:val="18"/>
                <w:szCs w:val="22"/>
              </w:rPr>
              <w:t>Paediatric Dentistry</w:t>
            </w:r>
          </w:p>
          <w:p w:rsidR="000F2991" w:rsidRPr="00C55CFF" w:rsidRDefault="000F2991" w:rsidP="008C5F65">
            <w:pPr>
              <w:rPr>
                <w:b/>
                <w:sz w:val="18"/>
                <w:szCs w:val="22"/>
              </w:rPr>
            </w:pPr>
          </w:p>
          <w:p w:rsidR="000F2991" w:rsidRPr="00C55CFF" w:rsidRDefault="000F2991" w:rsidP="008C5F65">
            <w:pPr>
              <w:rPr>
                <w:b/>
                <w:sz w:val="18"/>
                <w:szCs w:val="18"/>
              </w:rPr>
            </w:pPr>
            <w:r w:rsidRPr="00C55CFF">
              <w:rPr>
                <w:b/>
                <w:sz w:val="18"/>
                <w:szCs w:val="18"/>
              </w:rPr>
              <w:t>Examination Section</w:t>
            </w:r>
          </w:p>
          <w:p w:rsidR="000F2991" w:rsidRPr="00C55CFF" w:rsidRDefault="000F2991" w:rsidP="008C5F65">
            <w:pPr>
              <w:rPr>
                <w:sz w:val="18"/>
                <w:szCs w:val="18"/>
              </w:rPr>
            </w:pPr>
            <w:r w:rsidRPr="00C55CFF">
              <w:rPr>
                <w:sz w:val="18"/>
                <w:szCs w:val="18"/>
              </w:rPr>
              <w:t xml:space="preserve">The </w:t>
            </w:r>
            <w:smartTag w:uri="urn:schemas-microsoft-com:office:smarttags" w:element="PlaceName">
              <w:r w:rsidRPr="00C55CFF">
                <w:rPr>
                  <w:sz w:val="18"/>
                  <w:szCs w:val="18"/>
                </w:rPr>
                <w:t>Royal</w:t>
              </w:r>
            </w:smartTag>
            <w:r w:rsidRPr="00C55CFF">
              <w:rPr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C55CFF">
                <w:rPr>
                  <w:sz w:val="18"/>
                  <w:szCs w:val="18"/>
                </w:rPr>
                <w:t>College</w:t>
              </w:r>
            </w:smartTag>
            <w:r w:rsidRPr="00C55CFF">
              <w:rPr>
                <w:sz w:val="18"/>
                <w:szCs w:val="18"/>
              </w:rPr>
              <w:t xml:space="preserve"> of Surgeons of </w:t>
            </w:r>
            <w:smartTag w:uri="urn:schemas-microsoft-com:office:smarttags" w:element="City">
              <w:smartTag w:uri="urn:schemas-microsoft-com:office:smarttags" w:element="place">
                <w:r w:rsidRPr="00C55CFF">
                  <w:rPr>
                    <w:sz w:val="18"/>
                    <w:szCs w:val="18"/>
                  </w:rPr>
                  <w:t>Edinburgh</w:t>
                </w:r>
              </w:smartTag>
            </w:smartTag>
          </w:p>
          <w:p w:rsidR="000F2991" w:rsidRPr="00C55CFF" w:rsidRDefault="000F2991" w:rsidP="008C5F65">
            <w:pPr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C55CFF">
                  <w:rPr>
                    <w:sz w:val="18"/>
                    <w:szCs w:val="18"/>
                  </w:rPr>
                  <w:t>3 Hill Place</w:t>
                </w:r>
              </w:smartTag>
            </w:smartTag>
          </w:p>
          <w:p w:rsidR="000F2991" w:rsidRPr="00C55CFF" w:rsidRDefault="000F2991" w:rsidP="008C5F65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55CFF">
                  <w:rPr>
                    <w:sz w:val="18"/>
                    <w:szCs w:val="18"/>
                  </w:rPr>
                  <w:t>Edinburgh</w:t>
                </w:r>
              </w:smartTag>
              <w:r w:rsidRPr="00C55CFF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PostalCode">
                <w:r w:rsidRPr="00C55CFF">
                  <w:rPr>
                    <w:sz w:val="18"/>
                    <w:szCs w:val="18"/>
                  </w:rPr>
                  <w:t>EH8 9DS</w:t>
                </w:r>
              </w:smartTag>
            </w:smartTag>
          </w:p>
          <w:p w:rsidR="000F2991" w:rsidRPr="00C55CFF" w:rsidRDefault="000F2991" w:rsidP="008C5F65">
            <w:pPr>
              <w:rPr>
                <w:sz w:val="18"/>
                <w:szCs w:val="18"/>
              </w:rPr>
            </w:pPr>
            <w:r w:rsidRPr="00C55CFF">
              <w:rPr>
                <w:sz w:val="18"/>
                <w:szCs w:val="18"/>
              </w:rPr>
              <w:t>Telephone +44 (0) 131 527 1600</w:t>
            </w:r>
          </w:p>
          <w:p w:rsidR="000F2991" w:rsidRPr="00C55CFF" w:rsidRDefault="00CF6479" w:rsidP="008C5F65">
            <w:pPr>
              <w:rPr>
                <w:sz w:val="18"/>
                <w:szCs w:val="18"/>
              </w:rPr>
            </w:pPr>
            <w:hyperlink r:id="rId15" w:history="1">
              <w:r w:rsidR="000F2991" w:rsidRPr="00C55CFF">
                <w:rPr>
                  <w:rStyle w:val="Hyperlink"/>
                  <w:sz w:val="18"/>
                  <w:szCs w:val="18"/>
                </w:rPr>
                <w:t>dental.exams@rcsed.ac.uk</w:t>
              </w:r>
            </w:hyperlink>
          </w:p>
          <w:p w:rsidR="000F2991" w:rsidRPr="00C55CFF" w:rsidRDefault="00CF6479" w:rsidP="008C5F65">
            <w:pPr>
              <w:rPr>
                <w:sz w:val="18"/>
                <w:szCs w:val="18"/>
              </w:rPr>
            </w:pPr>
            <w:hyperlink r:id="rId16" w:history="1">
              <w:r w:rsidR="000F2991" w:rsidRPr="00C55CFF">
                <w:rPr>
                  <w:rStyle w:val="Hyperlink"/>
                  <w:sz w:val="18"/>
                  <w:szCs w:val="18"/>
                </w:rPr>
                <w:t>www.rcsed.ac.uk</w:t>
              </w:r>
            </w:hyperlink>
          </w:p>
          <w:p w:rsidR="000F2991" w:rsidRPr="00C55CFF" w:rsidRDefault="000F2991" w:rsidP="008C5F65">
            <w:pPr>
              <w:rPr>
                <w:sz w:val="18"/>
                <w:szCs w:val="22"/>
              </w:rPr>
            </w:pPr>
          </w:p>
        </w:tc>
      </w:tr>
    </w:tbl>
    <w:p w:rsidR="000F2991" w:rsidRDefault="000F2991" w:rsidP="000F2991">
      <w:pPr>
        <w:pStyle w:val="Header"/>
        <w:rPr>
          <w:b w:val="0"/>
        </w:rPr>
      </w:pPr>
    </w:p>
    <w:p w:rsidR="000F2991" w:rsidRPr="00987A59" w:rsidRDefault="000F2991" w:rsidP="000F2991">
      <w:pPr>
        <w:pStyle w:val="Header"/>
        <w:jc w:val="center"/>
        <w:rPr>
          <w:smallCaps/>
          <w:sz w:val="22"/>
          <w:szCs w:val="22"/>
        </w:rPr>
      </w:pPr>
      <w:r>
        <w:rPr>
          <w:b w:val="0"/>
        </w:rPr>
        <w:br w:type="page"/>
      </w:r>
      <w:r w:rsidRPr="00987A59">
        <w:rPr>
          <w:caps/>
          <w:smallCaps/>
          <w:sz w:val="22"/>
          <w:szCs w:val="22"/>
        </w:rPr>
        <w:lastRenderedPageBreak/>
        <w:t>present appointment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0F2991" w:rsidTr="008C5F65">
        <w:trPr>
          <w:cantSplit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0F2991" w:rsidRDefault="000F2991" w:rsidP="008C5F65">
            <w:pPr>
              <w:spacing w:line="360" w:lineRule="atLeast"/>
              <w:rPr>
                <w:b/>
                <w:sz w:val="20"/>
              </w:rPr>
            </w:pP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Post:......................................................................Date commenced:  ...............................................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Location:  .............................................................................................................................................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Address:  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…………………………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  Postcode  ..........................................………….</w:t>
            </w:r>
          </w:p>
          <w:p w:rsidR="000F2991" w:rsidRDefault="000F2991" w:rsidP="008C5F65">
            <w:pPr>
              <w:spacing w:line="360" w:lineRule="atLeast"/>
            </w:pPr>
            <w:r>
              <w:rPr>
                <w:b/>
              </w:rPr>
              <w:t>Telephone no:  ......................................................  Fax no:  .................................................................</w:t>
            </w:r>
          </w:p>
          <w:p w:rsidR="000F2991" w:rsidRDefault="000F2991" w:rsidP="008C5F65">
            <w:pPr>
              <w:pStyle w:val="Heading1"/>
              <w:spacing w:line="360" w:lineRule="atLeast"/>
              <w:rPr>
                <w:sz w:val="22"/>
              </w:rPr>
            </w:pPr>
            <w:r>
              <w:rPr>
                <w:sz w:val="22"/>
              </w:rPr>
              <w:t>Work Email: ……………………………………………………………………………………………………..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Preferred contact by:</w:t>
            </w:r>
          </w:p>
          <w:p w:rsidR="000F2991" w:rsidRDefault="000F2991" w:rsidP="008C5F65">
            <w:pPr>
              <w:spacing w:line="360" w:lineRule="atLeast"/>
              <w:rPr>
                <w:b/>
              </w:rPr>
            </w:pPr>
            <w:r>
              <w:rPr>
                <w:b/>
              </w:rPr>
              <w:t>i) Post:         HOME         WORK  (circle as appropriate)</w:t>
            </w:r>
          </w:p>
          <w:p w:rsidR="000F2991" w:rsidRDefault="000F2991" w:rsidP="008C5F65">
            <w:pPr>
              <w:spacing w:line="360" w:lineRule="atLeast"/>
              <w:rPr>
                <w:b/>
                <w:sz w:val="20"/>
              </w:rPr>
            </w:pPr>
            <w:r>
              <w:rPr>
                <w:b/>
              </w:rPr>
              <w:t>ii) E-mail:     HOME         WORK  (circle as appropriate)</w:t>
            </w:r>
          </w:p>
        </w:tc>
      </w:tr>
    </w:tbl>
    <w:p w:rsidR="000F2991" w:rsidRDefault="000F2991" w:rsidP="000F2991">
      <w:pPr>
        <w:rPr>
          <w:b/>
          <w:sz w:val="20"/>
        </w:rPr>
      </w:pPr>
    </w:p>
    <w:p w:rsidR="000F2991" w:rsidRPr="00987A59" w:rsidRDefault="000F2991" w:rsidP="000F2991">
      <w:pPr>
        <w:pStyle w:val="Heading1"/>
        <w:jc w:val="center"/>
        <w:rPr>
          <w:smallCaps/>
          <w:sz w:val="22"/>
          <w:szCs w:val="22"/>
        </w:rPr>
      </w:pPr>
      <w:smartTag w:uri="urn:schemas-microsoft-com:office:smarttags" w:element="place">
        <w:r w:rsidRPr="00987A59">
          <w:rPr>
            <w:caps/>
            <w:smallCaps/>
            <w:sz w:val="22"/>
            <w:szCs w:val="22"/>
          </w:rPr>
          <w:t>main</w:t>
        </w:r>
      </w:smartTag>
      <w:r w:rsidRPr="00987A59">
        <w:rPr>
          <w:caps/>
          <w:smallCaps/>
          <w:sz w:val="22"/>
          <w:szCs w:val="22"/>
        </w:rPr>
        <w:t xml:space="preserve"> specialty and sub-specialty (if any) interest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F2991" w:rsidTr="008C5F65">
        <w:trPr>
          <w:cantSplit/>
        </w:trPr>
        <w:tc>
          <w:tcPr>
            <w:tcW w:w="10173" w:type="dxa"/>
            <w:shd w:val="pct12" w:color="auto" w:fill="FFFFFF"/>
          </w:tcPr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</w:tc>
      </w:tr>
    </w:tbl>
    <w:p w:rsidR="000F2991" w:rsidRDefault="000F2991" w:rsidP="000F2991">
      <w:pPr>
        <w:pStyle w:val="Heading1"/>
        <w:rPr>
          <w:caps/>
          <w:smallCaps/>
        </w:rPr>
      </w:pPr>
    </w:p>
    <w:p w:rsidR="000F2991" w:rsidRPr="00987A59" w:rsidRDefault="000F2991" w:rsidP="000F2991">
      <w:pPr>
        <w:pStyle w:val="Heading1"/>
        <w:jc w:val="center"/>
        <w:rPr>
          <w:smallCaps/>
          <w:sz w:val="22"/>
          <w:szCs w:val="22"/>
        </w:rPr>
      </w:pPr>
      <w:r w:rsidRPr="00987A59">
        <w:rPr>
          <w:caps/>
          <w:smallCaps/>
          <w:sz w:val="22"/>
          <w:szCs w:val="22"/>
        </w:rPr>
        <w:t>education</w:t>
      </w:r>
    </w:p>
    <w:p w:rsidR="000F2991" w:rsidRPr="00987A59" w:rsidRDefault="000F2991" w:rsidP="000F2991">
      <w:pPr>
        <w:jc w:val="center"/>
        <w:rPr>
          <w:szCs w:val="22"/>
        </w:rPr>
      </w:pPr>
      <w:r w:rsidRPr="00987A59">
        <w:rPr>
          <w:szCs w:val="22"/>
        </w:rPr>
        <w:t>Qualifications obtained (include degrees, diplomas, professional examinations)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3686"/>
        <w:gridCol w:w="1276"/>
      </w:tblGrid>
      <w:tr w:rsidR="000F2991" w:rsidTr="008C5F65">
        <w:trPr>
          <w:cantSplit/>
        </w:trPr>
        <w:tc>
          <w:tcPr>
            <w:tcW w:w="3936" w:type="dxa"/>
            <w:shd w:val="pct25" w:color="auto" w:fill="FFFFFF"/>
          </w:tcPr>
          <w:p w:rsidR="000F2991" w:rsidRDefault="000F2991" w:rsidP="008C5F65">
            <w:pPr>
              <w:rPr>
                <w:b/>
              </w:rPr>
            </w:pPr>
          </w:p>
          <w:p w:rsidR="000F2991" w:rsidRDefault="000F2991" w:rsidP="008C5F65">
            <w:r>
              <w:rPr>
                <w:b/>
              </w:rPr>
              <w:t>Examination/Qualification</w:t>
            </w:r>
          </w:p>
        </w:tc>
        <w:tc>
          <w:tcPr>
            <w:tcW w:w="1275" w:type="dxa"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</w:rPr>
            </w:pPr>
          </w:p>
          <w:p w:rsidR="000F2991" w:rsidRDefault="000F2991" w:rsidP="008C5F65">
            <w:pPr>
              <w:jc w:val="center"/>
            </w:pPr>
            <w:r>
              <w:rPr>
                <w:b/>
              </w:rPr>
              <w:t>Year</w:t>
            </w:r>
          </w:p>
        </w:tc>
        <w:tc>
          <w:tcPr>
            <w:tcW w:w="3686" w:type="dxa"/>
            <w:shd w:val="pct25" w:color="auto" w:fill="FFFFFF"/>
          </w:tcPr>
          <w:p w:rsidR="000F2991" w:rsidRDefault="000F2991" w:rsidP="008C5F65">
            <w:pPr>
              <w:rPr>
                <w:b/>
              </w:rPr>
            </w:pPr>
          </w:p>
          <w:p w:rsidR="000F2991" w:rsidRDefault="000F2991" w:rsidP="008C5F65">
            <w:r>
              <w:rPr>
                <w:b/>
              </w:rPr>
              <w:t>Awarding Body</w:t>
            </w:r>
          </w:p>
        </w:tc>
        <w:tc>
          <w:tcPr>
            <w:tcW w:w="1276" w:type="dxa"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</w:rPr>
            </w:pPr>
          </w:p>
          <w:p w:rsidR="000F2991" w:rsidRDefault="000F2991" w:rsidP="008C5F65">
            <w:pPr>
              <w:jc w:val="center"/>
            </w:pPr>
            <w:r>
              <w:rPr>
                <w:b/>
              </w:rPr>
              <w:t>Year</w:t>
            </w:r>
          </w:p>
        </w:tc>
      </w:tr>
      <w:tr w:rsidR="000F2991" w:rsidTr="008C5F65">
        <w:trPr>
          <w:cantSplit/>
          <w:trHeight w:val="1200"/>
        </w:trPr>
        <w:tc>
          <w:tcPr>
            <w:tcW w:w="3936" w:type="dxa"/>
            <w:shd w:val="pct12" w:color="auto" w:fill="FFFFFF"/>
          </w:tcPr>
          <w:p w:rsidR="000F2991" w:rsidRDefault="000F2991" w:rsidP="008C5F65">
            <w:pPr>
              <w:rPr>
                <w:b/>
                <w:sz w:val="20"/>
              </w:rPr>
            </w:pPr>
          </w:p>
          <w:p w:rsidR="000F2991" w:rsidRDefault="000F2991" w:rsidP="008C5F65">
            <w:pPr>
              <w:rPr>
                <w:b/>
                <w:sz w:val="20"/>
              </w:rPr>
            </w:pPr>
          </w:p>
          <w:p w:rsidR="000F2991" w:rsidRDefault="000F2991" w:rsidP="008C5F65">
            <w:pPr>
              <w:rPr>
                <w:b/>
                <w:sz w:val="20"/>
              </w:rPr>
            </w:pPr>
          </w:p>
          <w:p w:rsidR="000F2991" w:rsidRDefault="000F2991" w:rsidP="008C5F65">
            <w:pPr>
              <w:rPr>
                <w:b/>
                <w:sz w:val="20"/>
              </w:rPr>
            </w:pPr>
          </w:p>
          <w:p w:rsidR="000F2991" w:rsidRDefault="000F2991" w:rsidP="008C5F65">
            <w:pPr>
              <w:rPr>
                <w:b/>
                <w:sz w:val="20"/>
              </w:rPr>
            </w:pPr>
          </w:p>
          <w:p w:rsidR="000F2991" w:rsidRDefault="000F2991" w:rsidP="008C5F65">
            <w:pPr>
              <w:rPr>
                <w:b/>
                <w:sz w:val="20"/>
              </w:rPr>
            </w:pPr>
          </w:p>
        </w:tc>
        <w:tc>
          <w:tcPr>
            <w:tcW w:w="1275" w:type="dxa"/>
            <w:shd w:val="pct12" w:color="auto" w:fill="FFFFFF"/>
          </w:tcPr>
          <w:p w:rsidR="000F2991" w:rsidRDefault="000F2991" w:rsidP="008C5F65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shd w:val="pct12" w:color="auto" w:fill="FFFFFF"/>
          </w:tcPr>
          <w:p w:rsidR="000F2991" w:rsidRDefault="000F2991" w:rsidP="008C5F65">
            <w:pPr>
              <w:rPr>
                <w:b/>
                <w:sz w:val="20"/>
              </w:rPr>
            </w:pPr>
          </w:p>
          <w:p w:rsidR="000F2991" w:rsidRDefault="000F2991" w:rsidP="008C5F65">
            <w:pPr>
              <w:rPr>
                <w:b/>
                <w:sz w:val="20"/>
              </w:rPr>
            </w:pPr>
          </w:p>
          <w:p w:rsidR="000F2991" w:rsidRDefault="000F2991" w:rsidP="008C5F65">
            <w:pPr>
              <w:rPr>
                <w:b/>
                <w:sz w:val="20"/>
              </w:rPr>
            </w:pPr>
          </w:p>
          <w:p w:rsidR="000F2991" w:rsidRDefault="000F2991" w:rsidP="008C5F65">
            <w:pPr>
              <w:rPr>
                <w:b/>
                <w:sz w:val="20"/>
              </w:rPr>
            </w:pPr>
          </w:p>
          <w:p w:rsidR="000F2991" w:rsidRDefault="000F2991" w:rsidP="008C5F65">
            <w:pPr>
              <w:rPr>
                <w:b/>
                <w:sz w:val="20"/>
              </w:rPr>
            </w:pPr>
          </w:p>
          <w:p w:rsidR="000F2991" w:rsidRDefault="000F2991" w:rsidP="008C5F65">
            <w:pPr>
              <w:rPr>
                <w:b/>
                <w:sz w:val="20"/>
              </w:rPr>
            </w:pPr>
          </w:p>
          <w:p w:rsidR="000F2991" w:rsidRDefault="000F2991" w:rsidP="008C5F65">
            <w:pPr>
              <w:rPr>
                <w:b/>
                <w:sz w:val="20"/>
              </w:rPr>
            </w:pPr>
          </w:p>
          <w:p w:rsidR="000F2991" w:rsidRDefault="000F2991" w:rsidP="008C5F65">
            <w:pPr>
              <w:rPr>
                <w:b/>
                <w:sz w:val="20"/>
              </w:rPr>
            </w:pPr>
          </w:p>
          <w:p w:rsidR="000F2991" w:rsidRDefault="000F2991" w:rsidP="008C5F65">
            <w:pPr>
              <w:rPr>
                <w:b/>
                <w:sz w:val="20"/>
              </w:rPr>
            </w:pPr>
          </w:p>
        </w:tc>
        <w:tc>
          <w:tcPr>
            <w:tcW w:w="1276" w:type="dxa"/>
            <w:shd w:val="pct12" w:color="auto" w:fill="FFFFFF"/>
          </w:tcPr>
          <w:p w:rsidR="000F2991" w:rsidRDefault="000F2991" w:rsidP="008C5F65">
            <w:pPr>
              <w:jc w:val="center"/>
              <w:rPr>
                <w:b/>
                <w:sz w:val="20"/>
              </w:rPr>
            </w:pPr>
          </w:p>
        </w:tc>
      </w:tr>
    </w:tbl>
    <w:p w:rsidR="000F2991" w:rsidRDefault="000F2991" w:rsidP="000F2991">
      <w:pPr>
        <w:rPr>
          <w:b/>
          <w:smallCaps/>
          <w:sz w:val="20"/>
        </w:rPr>
      </w:pPr>
    </w:p>
    <w:p w:rsidR="000F2991" w:rsidRPr="00987A59" w:rsidRDefault="000F2991" w:rsidP="000F2991">
      <w:pPr>
        <w:pStyle w:val="Heading1"/>
        <w:jc w:val="center"/>
        <w:rPr>
          <w:smallCaps/>
          <w:sz w:val="22"/>
          <w:szCs w:val="22"/>
        </w:rPr>
      </w:pPr>
      <w:r w:rsidRPr="00987A59">
        <w:rPr>
          <w:caps/>
          <w:smallCaps/>
          <w:sz w:val="22"/>
          <w:szCs w:val="22"/>
        </w:rPr>
        <w:t>previous appointments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417"/>
        <w:gridCol w:w="1418"/>
      </w:tblGrid>
      <w:tr w:rsidR="000F2991" w:rsidTr="008C5F65">
        <w:trPr>
          <w:cantSplit/>
        </w:trPr>
        <w:tc>
          <w:tcPr>
            <w:tcW w:w="3369" w:type="dxa"/>
            <w:vMerge w:val="restart"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</w:rPr>
            </w:pPr>
          </w:p>
          <w:p w:rsidR="000F2991" w:rsidRDefault="000F2991" w:rsidP="008C5F65">
            <w:pPr>
              <w:jc w:val="center"/>
            </w:pPr>
            <w:r>
              <w:rPr>
                <w:b/>
              </w:rPr>
              <w:t xml:space="preserve">Location </w:t>
            </w:r>
          </w:p>
        </w:tc>
        <w:tc>
          <w:tcPr>
            <w:tcW w:w="3969" w:type="dxa"/>
            <w:vMerge w:val="restart"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</w:rPr>
            </w:pPr>
          </w:p>
          <w:p w:rsidR="000F2991" w:rsidRDefault="000F2991" w:rsidP="008C5F65">
            <w:pPr>
              <w:jc w:val="center"/>
            </w:pPr>
            <w:r>
              <w:rPr>
                <w:b/>
              </w:rPr>
              <w:t>Position held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:rsidR="000F2991" w:rsidRDefault="000F2991" w:rsidP="008C5F65">
            <w:pPr>
              <w:jc w:val="center"/>
              <w:rPr>
                <w:b/>
              </w:rPr>
            </w:pPr>
          </w:p>
        </w:tc>
      </w:tr>
      <w:tr w:rsidR="000F2991" w:rsidTr="008C5F65">
        <w:trPr>
          <w:cantSplit/>
          <w:trHeight w:val="125"/>
        </w:trPr>
        <w:tc>
          <w:tcPr>
            <w:tcW w:w="3369" w:type="dxa"/>
            <w:vMerge/>
            <w:shd w:val="pct25" w:color="auto" w:fill="FFFFFF"/>
          </w:tcPr>
          <w:p w:rsidR="000F2991" w:rsidRDefault="000F2991" w:rsidP="008C5F65"/>
        </w:tc>
        <w:tc>
          <w:tcPr>
            <w:tcW w:w="3969" w:type="dxa"/>
            <w:vMerge/>
            <w:shd w:val="pct25" w:color="auto" w:fill="FFFFFF"/>
          </w:tcPr>
          <w:p w:rsidR="000F2991" w:rsidRDefault="000F2991" w:rsidP="008C5F65"/>
        </w:tc>
        <w:tc>
          <w:tcPr>
            <w:tcW w:w="1417" w:type="dxa"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18" w:type="dxa"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0F2991" w:rsidTr="008C5F65">
        <w:trPr>
          <w:cantSplit/>
          <w:trHeight w:val="3447"/>
        </w:trPr>
        <w:tc>
          <w:tcPr>
            <w:tcW w:w="3369" w:type="dxa"/>
            <w:shd w:val="pct12" w:color="auto" w:fill="FFFFFF"/>
          </w:tcPr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</w:tc>
        <w:tc>
          <w:tcPr>
            <w:tcW w:w="3969" w:type="dxa"/>
            <w:shd w:val="pct12" w:color="auto" w:fill="FFFFFF"/>
          </w:tcPr>
          <w:p w:rsidR="000F2991" w:rsidRDefault="000F2991" w:rsidP="008C5F65">
            <w:pPr>
              <w:rPr>
                <w:sz w:val="20"/>
              </w:rPr>
            </w:pPr>
          </w:p>
        </w:tc>
        <w:tc>
          <w:tcPr>
            <w:tcW w:w="1417" w:type="dxa"/>
            <w:shd w:val="pct12" w:color="auto" w:fill="FFFFFF"/>
          </w:tcPr>
          <w:p w:rsidR="000F2991" w:rsidRDefault="000F2991" w:rsidP="008C5F6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pct12" w:color="auto" w:fill="FFFFFF"/>
          </w:tcPr>
          <w:p w:rsidR="000F2991" w:rsidRDefault="000F2991" w:rsidP="008C5F65">
            <w:pPr>
              <w:jc w:val="center"/>
              <w:rPr>
                <w:b/>
                <w:sz w:val="20"/>
              </w:rPr>
            </w:pPr>
          </w:p>
        </w:tc>
      </w:tr>
    </w:tbl>
    <w:p w:rsidR="000F2991" w:rsidRDefault="000F2991" w:rsidP="000F2991">
      <w:pPr>
        <w:ind w:left="-142"/>
        <w:jc w:val="center"/>
        <w:rPr>
          <w:b/>
          <w:caps/>
          <w:smallCaps/>
          <w:szCs w:val="22"/>
        </w:rPr>
      </w:pPr>
    </w:p>
    <w:p w:rsidR="000F2991" w:rsidRPr="00987A59" w:rsidRDefault="000F2991" w:rsidP="000F2991">
      <w:pPr>
        <w:ind w:left="-142"/>
        <w:jc w:val="center"/>
        <w:rPr>
          <w:szCs w:val="22"/>
        </w:rPr>
      </w:pPr>
      <w:r w:rsidRPr="00987A59">
        <w:rPr>
          <w:b/>
          <w:caps/>
          <w:smallCaps/>
          <w:szCs w:val="22"/>
        </w:rPr>
        <w:lastRenderedPageBreak/>
        <w:t xml:space="preserve">EXAMINING EXPERIENCE – </w:t>
      </w:r>
      <w:r w:rsidRPr="00987A59">
        <w:rPr>
          <w:szCs w:val="22"/>
        </w:rPr>
        <w:t>please include membership of examination boards and examinerships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417"/>
        <w:gridCol w:w="1418"/>
      </w:tblGrid>
      <w:tr w:rsidR="000F2991" w:rsidTr="008C5F65">
        <w:trPr>
          <w:cantSplit/>
        </w:trPr>
        <w:tc>
          <w:tcPr>
            <w:tcW w:w="3369" w:type="dxa"/>
            <w:vMerge w:val="restart"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</w:rPr>
            </w:pPr>
          </w:p>
          <w:p w:rsidR="000F2991" w:rsidRDefault="000F2991" w:rsidP="008C5F65">
            <w:pPr>
              <w:jc w:val="center"/>
            </w:pPr>
            <w:r>
              <w:rPr>
                <w:b/>
              </w:rPr>
              <w:t>Professional Body</w:t>
            </w:r>
          </w:p>
        </w:tc>
        <w:tc>
          <w:tcPr>
            <w:tcW w:w="3969" w:type="dxa"/>
            <w:vMerge w:val="restart"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</w:rPr>
            </w:pPr>
          </w:p>
          <w:p w:rsidR="000F2991" w:rsidRDefault="000F2991" w:rsidP="008C5F65">
            <w:pPr>
              <w:jc w:val="center"/>
            </w:pPr>
            <w:r>
              <w:rPr>
                <w:b/>
              </w:rPr>
              <w:t>Subject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</w:rPr>
            </w:pPr>
          </w:p>
          <w:p w:rsidR="000F2991" w:rsidRDefault="000F2991" w:rsidP="008C5F65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:rsidR="000F2991" w:rsidRDefault="000F2991" w:rsidP="008C5F65">
            <w:pPr>
              <w:jc w:val="center"/>
              <w:rPr>
                <w:b/>
              </w:rPr>
            </w:pPr>
          </w:p>
        </w:tc>
      </w:tr>
      <w:tr w:rsidR="000F2991" w:rsidTr="008C5F65">
        <w:trPr>
          <w:cantSplit/>
        </w:trPr>
        <w:tc>
          <w:tcPr>
            <w:tcW w:w="3369" w:type="dxa"/>
            <w:vMerge/>
            <w:shd w:val="pct25" w:color="auto" w:fill="FFFFFF"/>
          </w:tcPr>
          <w:p w:rsidR="000F2991" w:rsidRDefault="000F2991" w:rsidP="008C5F65"/>
        </w:tc>
        <w:tc>
          <w:tcPr>
            <w:tcW w:w="3969" w:type="dxa"/>
            <w:vMerge/>
            <w:shd w:val="pct25" w:color="auto" w:fill="FFFFFF"/>
          </w:tcPr>
          <w:p w:rsidR="000F2991" w:rsidRDefault="000F2991" w:rsidP="008C5F65"/>
        </w:tc>
        <w:tc>
          <w:tcPr>
            <w:tcW w:w="1417" w:type="dxa"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18" w:type="dxa"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0F2991" w:rsidTr="008C5F65">
        <w:trPr>
          <w:cantSplit/>
          <w:trHeight w:val="2640"/>
        </w:trPr>
        <w:tc>
          <w:tcPr>
            <w:tcW w:w="3369" w:type="dxa"/>
            <w:shd w:val="pct12" w:color="auto" w:fill="FFFFFF"/>
          </w:tcPr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</w:tc>
        <w:tc>
          <w:tcPr>
            <w:tcW w:w="3969" w:type="dxa"/>
            <w:shd w:val="pct12" w:color="auto" w:fill="FFFFFF"/>
          </w:tcPr>
          <w:p w:rsidR="000F2991" w:rsidRDefault="000F2991" w:rsidP="008C5F65">
            <w:pPr>
              <w:rPr>
                <w:sz w:val="20"/>
              </w:rPr>
            </w:pPr>
          </w:p>
        </w:tc>
        <w:tc>
          <w:tcPr>
            <w:tcW w:w="1417" w:type="dxa"/>
            <w:shd w:val="pct12" w:color="auto" w:fill="FFFFFF"/>
          </w:tcPr>
          <w:p w:rsidR="000F2991" w:rsidRDefault="000F2991" w:rsidP="008C5F65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pct12" w:color="auto" w:fill="FFFFFF"/>
          </w:tcPr>
          <w:p w:rsidR="000F2991" w:rsidRDefault="000F2991" w:rsidP="008C5F65">
            <w:pPr>
              <w:jc w:val="center"/>
              <w:rPr>
                <w:b/>
                <w:sz w:val="20"/>
              </w:rPr>
            </w:pPr>
          </w:p>
        </w:tc>
      </w:tr>
    </w:tbl>
    <w:p w:rsidR="000F2991" w:rsidRDefault="000F2991" w:rsidP="000F2991">
      <w:pPr>
        <w:jc w:val="right"/>
        <w:rPr>
          <w:b/>
          <w:caps/>
          <w:sz w:val="24"/>
        </w:rPr>
      </w:pPr>
    </w:p>
    <w:p w:rsidR="000F2991" w:rsidRPr="00746FAE" w:rsidRDefault="000F2991" w:rsidP="000F2991">
      <w:pPr>
        <w:jc w:val="center"/>
        <w:rPr>
          <w:szCs w:val="22"/>
        </w:rPr>
      </w:pPr>
      <w:r w:rsidRPr="00746FAE">
        <w:rPr>
          <w:b/>
          <w:caps/>
          <w:szCs w:val="22"/>
        </w:rPr>
        <w:t>EXAMINER TRAINING COURSES –</w:t>
      </w:r>
      <w:r w:rsidRPr="00746FAE">
        <w:rPr>
          <w:b/>
          <w:smallCaps/>
          <w:szCs w:val="22"/>
        </w:rPr>
        <w:t xml:space="preserve"> </w:t>
      </w:r>
      <w:r w:rsidRPr="00746FAE">
        <w:rPr>
          <w:szCs w:val="22"/>
        </w:rPr>
        <w:t xml:space="preserve">please list </w:t>
      </w:r>
      <w:r>
        <w:rPr>
          <w:szCs w:val="22"/>
        </w:rPr>
        <w:t xml:space="preserve">any courses that </w:t>
      </w:r>
      <w:r w:rsidRPr="00746FAE">
        <w:rPr>
          <w:szCs w:val="22"/>
        </w:rPr>
        <w:t>you have attended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835"/>
        <w:gridCol w:w="2127"/>
      </w:tblGrid>
      <w:tr w:rsidR="000F2991" w:rsidTr="008C5F65">
        <w:tc>
          <w:tcPr>
            <w:tcW w:w="5211" w:type="dxa"/>
            <w:shd w:val="pct25" w:color="auto" w:fill="FFFFFF"/>
          </w:tcPr>
          <w:p w:rsidR="000F2991" w:rsidRDefault="000F2991" w:rsidP="008C5F6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5" w:type="dxa"/>
            <w:shd w:val="pct25" w:color="auto" w:fill="FFFFFF"/>
          </w:tcPr>
          <w:p w:rsidR="000F2991" w:rsidRDefault="000F2991" w:rsidP="008C5F65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127" w:type="dxa"/>
            <w:shd w:val="pct25" w:color="auto" w:fill="FFFFFF"/>
          </w:tcPr>
          <w:p w:rsidR="000F2991" w:rsidRDefault="000F2991" w:rsidP="008C5F6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0F2991" w:rsidTr="008C5F65">
        <w:tc>
          <w:tcPr>
            <w:tcW w:w="5211" w:type="dxa"/>
            <w:shd w:val="pct12" w:color="auto" w:fill="FFFFFF"/>
          </w:tcPr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</w:tc>
        <w:tc>
          <w:tcPr>
            <w:tcW w:w="2835" w:type="dxa"/>
            <w:shd w:val="pct12" w:color="auto" w:fill="FFFFFF"/>
          </w:tcPr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</w:tc>
        <w:tc>
          <w:tcPr>
            <w:tcW w:w="2127" w:type="dxa"/>
            <w:shd w:val="pct12" w:color="auto" w:fill="FFFFFF"/>
          </w:tcPr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  <w:p w:rsidR="000F2991" w:rsidRDefault="000F2991" w:rsidP="008C5F65">
            <w:pPr>
              <w:rPr>
                <w:b/>
                <w:smallCaps/>
                <w:sz w:val="20"/>
              </w:rPr>
            </w:pPr>
          </w:p>
        </w:tc>
      </w:tr>
    </w:tbl>
    <w:p w:rsidR="000F2991" w:rsidRDefault="000F2991" w:rsidP="000F2991">
      <w:pPr>
        <w:rPr>
          <w:b/>
          <w:caps/>
          <w:sz w:val="24"/>
        </w:rPr>
      </w:pPr>
    </w:p>
    <w:p w:rsidR="000F2991" w:rsidRPr="00746FAE" w:rsidRDefault="000F2991" w:rsidP="000F2991">
      <w:pPr>
        <w:ind w:left="720"/>
        <w:rPr>
          <w:szCs w:val="22"/>
        </w:rPr>
      </w:pPr>
      <w:r>
        <w:rPr>
          <w:b/>
          <w:caps/>
          <w:szCs w:val="22"/>
        </w:rPr>
        <w:t xml:space="preserve">postgraduate </w:t>
      </w:r>
      <w:r w:rsidRPr="00746FAE">
        <w:rPr>
          <w:b/>
          <w:caps/>
          <w:szCs w:val="22"/>
        </w:rPr>
        <w:t>TEACHING</w:t>
      </w:r>
      <w:r>
        <w:rPr>
          <w:b/>
          <w:caps/>
          <w:szCs w:val="22"/>
        </w:rPr>
        <w:t>/training/education</w:t>
      </w:r>
      <w:r w:rsidRPr="00746FAE">
        <w:rPr>
          <w:b/>
          <w:caps/>
          <w:szCs w:val="22"/>
        </w:rPr>
        <w:t xml:space="preserve"> EXPERIENCE – </w:t>
      </w:r>
      <w:r w:rsidRPr="00746FAE">
        <w:rPr>
          <w:szCs w:val="22"/>
        </w:rPr>
        <w:t xml:space="preserve">please list your </w:t>
      </w:r>
      <w:r>
        <w:rPr>
          <w:szCs w:val="22"/>
        </w:rPr>
        <w:t xml:space="preserve">   </w:t>
      </w:r>
      <w:r w:rsidRPr="00746FAE">
        <w:rPr>
          <w:szCs w:val="22"/>
        </w:rPr>
        <w:t>experience</w:t>
      </w:r>
      <w:r>
        <w:rPr>
          <w:szCs w:val="22"/>
        </w:rPr>
        <w:t xml:space="preserve"> within the last 3 years</w:t>
      </w:r>
      <w:r w:rsidRPr="00746FAE">
        <w:rPr>
          <w:szCs w:val="22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417"/>
        <w:gridCol w:w="1418"/>
      </w:tblGrid>
      <w:tr w:rsidR="000F2991" w:rsidRPr="00FA6F03" w:rsidTr="008C5F65">
        <w:tc>
          <w:tcPr>
            <w:tcW w:w="3369" w:type="dxa"/>
            <w:vMerge w:val="restart"/>
            <w:shd w:val="pct25" w:color="auto" w:fill="FFFFFF"/>
          </w:tcPr>
          <w:p w:rsidR="000F2991" w:rsidRPr="00FA6F03" w:rsidRDefault="000F2991" w:rsidP="008C5F65">
            <w:pPr>
              <w:rPr>
                <w:b/>
              </w:rPr>
            </w:pPr>
            <w:r w:rsidRPr="00FA6F03">
              <w:rPr>
                <w:b/>
              </w:rPr>
              <w:t>Organisation</w:t>
            </w:r>
          </w:p>
        </w:tc>
        <w:tc>
          <w:tcPr>
            <w:tcW w:w="3969" w:type="dxa"/>
            <w:vMerge w:val="restart"/>
            <w:shd w:val="pct25" w:color="auto" w:fill="FFFFFF"/>
          </w:tcPr>
          <w:p w:rsidR="000F2991" w:rsidRPr="00FA6F03" w:rsidRDefault="000F2991" w:rsidP="008C5F65">
            <w:pPr>
              <w:rPr>
                <w:b/>
              </w:rPr>
            </w:pPr>
            <w:r w:rsidRPr="00FA6F03">
              <w:rPr>
                <w:b/>
              </w:rPr>
              <w:t>Subject</w:t>
            </w:r>
          </w:p>
        </w:tc>
        <w:tc>
          <w:tcPr>
            <w:tcW w:w="2835" w:type="dxa"/>
            <w:gridSpan w:val="2"/>
            <w:shd w:val="pct25" w:color="auto" w:fill="FFFFFF"/>
          </w:tcPr>
          <w:p w:rsidR="000F2991" w:rsidRPr="00FA6F03" w:rsidRDefault="000F2991" w:rsidP="008C5F65">
            <w:pPr>
              <w:jc w:val="center"/>
              <w:rPr>
                <w:b/>
              </w:rPr>
            </w:pPr>
            <w:r w:rsidRPr="00FA6F03">
              <w:rPr>
                <w:b/>
              </w:rPr>
              <w:t>Dates</w:t>
            </w:r>
          </w:p>
        </w:tc>
      </w:tr>
      <w:tr w:rsidR="000F2991" w:rsidTr="008C5F65">
        <w:tc>
          <w:tcPr>
            <w:tcW w:w="3369" w:type="dxa"/>
            <w:vMerge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Merge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418" w:type="dxa"/>
            <w:shd w:val="pct25" w:color="auto" w:fill="FFFFFF"/>
          </w:tcPr>
          <w:p w:rsidR="000F2991" w:rsidRDefault="000F2991" w:rsidP="008C5F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</w:tr>
      <w:tr w:rsidR="000F2991" w:rsidTr="008C5F65">
        <w:trPr>
          <w:trHeight w:val="1942"/>
        </w:trPr>
        <w:tc>
          <w:tcPr>
            <w:tcW w:w="3369" w:type="dxa"/>
            <w:shd w:val="pct12" w:color="auto" w:fill="FFFFFF"/>
          </w:tcPr>
          <w:p w:rsidR="000F2991" w:rsidRDefault="000F2991" w:rsidP="008C5F65">
            <w:pPr>
              <w:rPr>
                <w:sz w:val="24"/>
              </w:rPr>
            </w:pPr>
          </w:p>
          <w:p w:rsidR="000F2991" w:rsidRDefault="000F2991" w:rsidP="008C5F65">
            <w:pPr>
              <w:rPr>
                <w:sz w:val="24"/>
              </w:rPr>
            </w:pPr>
          </w:p>
        </w:tc>
        <w:tc>
          <w:tcPr>
            <w:tcW w:w="3969" w:type="dxa"/>
            <w:shd w:val="pct12" w:color="auto" w:fill="FFFFFF"/>
          </w:tcPr>
          <w:p w:rsidR="000F2991" w:rsidRDefault="000F2991" w:rsidP="008C5F65">
            <w:pPr>
              <w:rPr>
                <w:sz w:val="24"/>
              </w:rPr>
            </w:pPr>
          </w:p>
          <w:p w:rsidR="000F2991" w:rsidRDefault="000F2991" w:rsidP="008C5F65">
            <w:pPr>
              <w:rPr>
                <w:sz w:val="24"/>
              </w:rPr>
            </w:pPr>
          </w:p>
          <w:p w:rsidR="000F2991" w:rsidRDefault="000F2991" w:rsidP="008C5F65">
            <w:pPr>
              <w:rPr>
                <w:sz w:val="24"/>
              </w:rPr>
            </w:pPr>
          </w:p>
        </w:tc>
        <w:tc>
          <w:tcPr>
            <w:tcW w:w="1417" w:type="dxa"/>
            <w:shd w:val="pct12" w:color="auto" w:fill="FFFFFF"/>
          </w:tcPr>
          <w:p w:rsidR="000F2991" w:rsidRDefault="000F2991" w:rsidP="008C5F65">
            <w:pPr>
              <w:rPr>
                <w:sz w:val="24"/>
              </w:rPr>
            </w:pPr>
          </w:p>
        </w:tc>
        <w:tc>
          <w:tcPr>
            <w:tcW w:w="1418" w:type="dxa"/>
            <w:shd w:val="pct12" w:color="auto" w:fill="FFFFFF"/>
          </w:tcPr>
          <w:p w:rsidR="000F2991" w:rsidRDefault="000F2991" w:rsidP="008C5F65">
            <w:pPr>
              <w:rPr>
                <w:sz w:val="24"/>
              </w:rPr>
            </w:pPr>
          </w:p>
          <w:p w:rsidR="000F2991" w:rsidRDefault="000F2991" w:rsidP="008C5F65">
            <w:pPr>
              <w:rPr>
                <w:sz w:val="24"/>
              </w:rPr>
            </w:pPr>
          </w:p>
          <w:p w:rsidR="000F2991" w:rsidRDefault="000F2991" w:rsidP="008C5F65">
            <w:pPr>
              <w:rPr>
                <w:sz w:val="24"/>
              </w:rPr>
            </w:pPr>
          </w:p>
          <w:p w:rsidR="000F2991" w:rsidRDefault="000F2991" w:rsidP="008C5F65">
            <w:pPr>
              <w:rPr>
                <w:sz w:val="24"/>
              </w:rPr>
            </w:pPr>
          </w:p>
        </w:tc>
      </w:tr>
    </w:tbl>
    <w:p w:rsidR="000F2991" w:rsidRDefault="000F2991" w:rsidP="000F2991">
      <w:pPr>
        <w:rPr>
          <w:sz w:val="24"/>
        </w:rPr>
      </w:pPr>
    </w:p>
    <w:p w:rsidR="000F2991" w:rsidRPr="00746FAE" w:rsidRDefault="000F2991" w:rsidP="000F2991">
      <w:pPr>
        <w:jc w:val="center"/>
        <w:rPr>
          <w:szCs w:val="22"/>
        </w:rPr>
      </w:pPr>
      <w:r w:rsidRPr="00746FAE">
        <w:rPr>
          <w:b/>
          <w:caps/>
          <w:szCs w:val="22"/>
        </w:rPr>
        <w:t xml:space="preserve">publications - </w:t>
      </w:r>
      <w:r w:rsidRPr="00746FAE">
        <w:rPr>
          <w:szCs w:val="22"/>
        </w:rPr>
        <w:t>please list your three most recent publications</w:t>
      </w:r>
      <w:r>
        <w:rPr>
          <w:szCs w:val="22"/>
        </w:rPr>
        <w:t xml:space="preserve"> (if applicable)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F2991" w:rsidTr="008C5F65">
        <w:trPr>
          <w:cantSplit/>
          <w:trHeight w:val="2879"/>
        </w:trPr>
        <w:tc>
          <w:tcPr>
            <w:tcW w:w="10173" w:type="dxa"/>
            <w:shd w:val="pct12" w:color="auto" w:fill="FFFFFF"/>
          </w:tcPr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  <w:p w:rsidR="000F2991" w:rsidRDefault="000F2991" w:rsidP="008C5F65">
            <w:pPr>
              <w:rPr>
                <w:sz w:val="20"/>
              </w:rPr>
            </w:pPr>
          </w:p>
        </w:tc>
      </w:tr>
    </w:tbl>
    <w:p w:rsidR="000F2991" w:rsidRDefault="000F2991" w:rsidP="000F2991">
      <w:pPr>
        <w:pStyle w:val="Heading1"/>
        <w:jc w:val="right"/>
        <w:rPr>
          <w:b w:val="0"/>
          <w:sz w:val="20"/>
        </w:rPr>
      </w:pPr>
    </w:p>
    <w:p w:rsidR="000F2991" w:rsidRDefault="000F2991" w:rsidP="000F2991">
      <w:pPr>
        <w:jc w:val="center"/>
        <w:rPr>
          <w:b/>
          <w:sz w:val="24"/>
        </w:rPr>
      </w:pPr>
    </w:p>
    <w:p w:rsidR="000F2991" w:rsidRDefault="002F0849" w:rsidP="002F0849">
      <w:pPr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  <w:r w:rsidR="000F2991">
        <w:rPr>
          <w:b/>
          <w:sz w:val="24"/>
        </w:rPr>
        <w:t xml:space="preserve">DATA PROTECTION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F2991" w:rsidTr="008C5F65">
        <w:tc>
          <w:tcPr>
            <w:tcW w:w="10173" w:type="dxa"/>
            <w:shd w:val="pct12" w:color="auto" w:fill="FFFFFF"/>
          </w:tcPr>
          <w:p w:rsidR="000F2991" w:rsidRDefault="002F0849" w:rsidP="002F0849">
            <w:r>
              <w:rPr>
                <w:i/>
              </w:rPr>
              <w:t xml:space="preserve">All personal information held by the Examination department/section will be held in accordance with the </w:t>
            </w:r>
            <w:r w:rsidRPr="00B25683">
              <w:rPr>
                <w:i/>
              </w:rPr>
              <w:t>UK Data Protection Act 2018 and the General Data Protection Regulation</w:t>
            </w:r>
            <w:r>
              <w:rPr>
                <w:i/>
              </w:rPr>
              <w:t>.  Any data collected may be exchanged between the Royal College of Surgeons of Edinburgh</w:t>
            </w:r>
            <w:r>
              <w:rPr>
                <w:i/>
              </w:rPr>
              <w:t>, the Royal College of Surgeons of England</w:t>
            </w:r>
            <w:r>
              <w:rPr>
                <w:i/>
              </w:rPr>
              <w:t xml:space="preserve"> and the Royal College of Physicians and Surgeons of Glasgow but will not be released without your permission.</w:t>
            </w:r>
          </w:p>
        </w:tc>
      </w:tr>
    </w:tbl>
    <w:p w:rsidR="000F2991" w:rsidRDefault="000F2991" w:rsidP="000F2991"/>
    <w:p w:rsidR="000F2991" w:rsidRDefault="000F2991" w:rsidP="000F2991">
      <w:pPr>
        <w:pStyle w:val="Heading1"/>
        <w:jc w:val="center"/>
        <w:rPr>
          <w:caps/>
        </w:rPr>
      </w:pPr>
      <w:r>
        <w:rPr>
          <w:caps/>
        </w:rPr>
        <w:t>DECLARATION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F2991" w:rsidTr="008C5F65">
        <w:tc>
          <w:tcPr>
            <w:tcW w:w="10173" w:type="dxa"/>
            <w:shd w:val="pct12" w:color="auto" w:fill="FFFFFF"/>
          </w:tcPr>
          <w:p w:rsidR="000F2991" w:rsidRDefault="000F2991" w:rsidP="008C5F65"/>
          <w:p w:rsidR="000F2991" w:rsidRDefault="000F2991" w:rsidP="008C5F65">
            <w:pPr>
              <w:jc w:val="both"/>
            </w:pPr>
            <w:r>
              <w:t>I understand that the procedure of appointment is by submission to the Tri-Collegiate Examination Board.  Subject to acceptance by the Board, my name will be forwarded to the Tri-Collegiate Specialty Membership Examination Executive (TSMEE) for approval.  If appointed, I am prepared to serve on the Panel of Examiners and agree to examine in accordance with the details in the specification for the post.</w:t>
            </w:r>
          </w:p>
          <w:p w:rsidR="000F2991" w:rsidRDefault="000F2991" w:rsidP="008C5F65"/>
          <w:p w:rsidR="000F2991" w:rsidRDefault="000F2991" w:rsidP="008C5F65">
            <w:r>
              <w:t>I confirm that I am:</w:t>
            </w:r>
          </w:p>
          <w:p w:rsidR="000F2991" w:rsidRDefault="000F2991" w:rsidP="008C5F65"/>
          <w:p w:rsidR="000F2991" w:rsidRDefault="000F2991" w:rsidP="000F2991">
            <w:pPr>
              <w:numPr>
                <w:ilvl w:val="0"/>
                <w:numId w:val="3"/>
              </w:numPr>
              <w:ind w:left="1080"/>
            </w:pPr>
            <w:r>
              <w:t>in active clinical or teaching practice</w:t>
            </w:r>
          </w:p>
          <w:p w:rsidR="000F2991" w:rsidRDefault="000F2991" w:rsidP="000F2991">
            <w:pPr>
              <w:numPr>
                <w:ilvl w:val="0"/>
                <w:numId w:val="3"/>
              </w:numPr>
              <w:ind w:left="1080"/>
            </w:pPr>
            <w:r>
              <w:t>not under any disciplinary investigation</w:t>
            </w:r>
          </w:p>
          <w:p w:rsidR="000F2991" w:rsidRDefault="000F2991" w:rsidP="000F2991">
            <w:pPr>
              <w:numPr>
                <w:ilvl w:val="0"/>
                <w:numId w:val="3"/>
              </w:numPr>
              <w:ind w:left="1080"/>
            </w:pPr>
            <w:r>
              <w:t>in good standing with the College</w:t>
            </w:r>
          </w:p>
          <w:p w:rsidR="000F2991" w:rsidRDefault="000F2991" w:rsidP="000F2991">
            <w:pPr>
              <w:numPr>
                <w:ilvl w:val="0"/>
                <w:numId w:val="3"/>
              </w:numPr>
              <w:ind w:left="1080"/>
            </w:pPr>
            <w:r>
              <w:t>completing CPD requirements</w:t>
            </w:r>
          </w:p>
          <w:p w:rsidR="000F2991" w:rsidRDefault="000F2991" w:rsidP="000F2991">
            <w:pPr>
              <w:numPr>
                <w:ilvl w:val="0"/>
                <w:numId w:val="3"/>
              </w:numPr>
              <w:ind w:left="1080"/>
            </w:pPr>
            <w:r>
              <w:t>prepared to undergo training</w:t>
            </w:r>
          </w:p>
          <w:p w:rsidR="000F2991" w:rsidRDefault="000F2991" w:rsidP="000F2991">
            <w:pPr>
              <w:numPr>
                <w:ilvl w:val="0"/>
                <w:numId w:val="3"/>
              </w:numPr>
              <w:ind w:left="1080"/>
            </w:pPr>
            <w:r>
              <w:t>prepared to serve on the Panel of Examiners for a period of five years</w:t>
            </w:r>
          </w:p>
          <w:p w:rsidR="000F2991" w:rsidRDefault="000F2991" w:rsidP="000F2991">
            <w:pPr>
              <w:numPr>
                <w:ilvl w:val="0"/>
                <w:numId w:val="3"/>
              </w:numPr>
              <w:ind w:left="1080"/>
            </w:pPr>
            <w:r>
              <w:t>prepared to provide questions and other examination material when requested</w:t>
            </w:r>
          </w:p>
          <w:p w:rsidR="000F2991" w:rsidRDefault="000F2991" w:rsidP="008C5F65">
            <w:pPr>
              <w:ind w:left="720"/>
            </w:pPr>
          </w:p>
          <w:p w:rsidR="000F2991" w:rsidRDefault="000F2991" w:rsidP="008C5F65"/>
          <w:p w:rsidR="000F2991" w:rsidRDefault="000F2991" w:rsidP="008C5F65">
            <w:pPr>
              <w:rPr>
                <w:b/>
              </w:rPr>
            </w:pPr>
            <w:r>
              <w:rPr>
                <w:b/>
              </w:rPr>
              <w:t>Signed:  .........................................................................................   Date:  .........................</w:t>
            </w:r>
          </w:p>
          <w:p w:rsidR="000F2991" w:rsidRDefault="000F2991" w:rsidP="008C5F65">
            <w:pPr>
              <w:rPr>
                <w:b/>
              </w:rPr>
            </w:pPr>
          </w:p>
          <w:p w:rsidR="000F2991" w:rsidRDefault="000F2991" w:rsidP="008C5F65">
            <w:pPr>
              <w:rPr>
                <w:b/>
                <w:sz w:val="20"/>
              </w:rPr>
            </w:pPr>
            <w:r>
              <w:rPr>
                <w:b/>
              </w:rPr>
              <w:t>(Please ensure that signatures are in ink.  Any form without a signature or with a typed signature will not be considered).</w:t>
            </w:r>
          </w:p>
          <w:p w:rsidR="000F2991" w:rsidRDefault="000F2991" w:rsidP="008C5F65">
            <w:pPr>
              <w:rPr>
                <w:b/>
              </w:rPr>
            </w:pPr>
          </w:p>
        </w:tc>
      </w:tr>
    </w:tbl>
    <w:p w:rsidR="000F2991" w:rsidRDefault="000F2991" w:rsidP="000F2991">
      <w:pPr>
        <w:pStyle w:val="Heading4"/>
        <w:rPr>
          <w:smallCaps/>
        </w:rPr>
      </w:pPr>
    </w:p>
    <w:p w:rsidR="000F2991" w:rsidRDefault="000F2991" w:rsidP="000F2991"/>
    <w:p w:rsidR="000F2991" w:rsidRPr="006B798E" w:rsidRDefault="000F2991" w:rsidP="000F2991">
      <w:pPr>
        <w:jc w:val="both"/>
        <w:rPr>
          <w:b/>
        </w:rPr>
      </w:pPr>
      <w:r w:rsidRPr="006B798E">
        <w:rPr>
          <w:b/>
        </w:rPr>
        <w:t>Before sending your application form please ensure that you meet the eligibility criteria on the following page.</w:t>
      </w:r>
    </w:p>
    <w:p w:rsidR="000F2991" w:rsidRPr="006B798E" w:rsidRDefault="000F2991" w:rsidP="000F2991">
      <w:pPr>
        <w:jc w:val="both"/>
        <w:rPr>
          <w:b/>
        </w:rPr>
      </w:pPr>
    </w:p>
    <w:p w:rsidR="000F2991" w:rsidRPr="006B798E" w:rsidRDefault="000F2991" w:rsidP="000F2991">
      <w:pPr>
        <w:jc w:val="both"/>
        <w:rPr>
          <w:b/>
        </w:rPr>
      </w:pPr>
      <w:r w:rsidRPr="006B798E">
        <w:rPr>
          <w:b/>
        </w:rPr>
        <w:t>Please also ensure that you provide two completed and signed referee forms (page 6 of this form).</w:t>
      </w:r>
    </w:p>
    <w:p w:rsidR="000F2991" w:rsidRDefault="000F2991" w:rsidP="000F2991">
      <w:pPr>
        <w:rPr>
          <w:b/>
          <w:smallCaps/>
        </w:rPr>
      </w:pPr>
    </w:p>
    <w:p w:rsidR="000F2991" w:rsidRDefault="000F2991" w:rsidP="000F2991">
      <w:pPr>
        <w:rPr>
          <w:b/>
          <w:smallCaps/>
        </w:rPr>
      </w:pPr>
    </w:p>
    <w:p w:rsidR="000F2991" w:rsidRDefault="000F2991" w:rsidP="000F2991">
      <w:pPr>
        <w:pStyle w:val="Header"/>
      </w:pPr>
      <w:r>
        <w:rPr>
          <w:b w:val="0"/>
        </w:rPr>
        <w:br w:type="page"/>
      </w:r>
      <w:r>
        <w:lastRenderedPageBreak/>
        <w:t>Appointment to the Panel of Examiners for the Tri-Collegiate Specialty Membership Examinations in Oral Surgery / Paediatric Dentistry / Special Care Dentistry</w:t>
      </w:r>
    </w:p>
    <w:p w:rsidR="000F2991" w:rsidRDefault="000F2991" w:rsidP="000F2991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2"/>
      </w:tblGrid>
      <w:tr w:rsidR="000F2991" w:rsidTr="008C5F65">
        <w:tc>
          <w:tcPr>
            <w:tcW w:w="10122" w:type="dxa"/>
            <w:shd w:val="pct25" w:color="auto" w:fill="FFFFFF"/>
          </w:tcPr>
          <w:p w:rsidR="000F2991" w:rsidRPr="00912D44" w:rsidRDefault="000F2991" w:rsidP="008C5F65">
            <w:pPr>
              <w:pStyle w:val="Header"/>
              <w:rPr>
                <w:b w:val="0"/>
              </w:rPr>
            </w:pPr>
          </w:p>
          <w:p w:rsidR="000F2991" w:rsidRPr="00912D44" w:rsidRDefault="000F2991" w:rsidP="000F2991">
            <w:pPr>
              <w:pStyle w:val="Header"/>
              <w:numPr>
                <w:ilvl w:val="0"/>
                <w:numId w:val="2"/>
              </w:numPr>
            </w:pPr>
            <w:r w:rsidRPr="00912D44">
              <w:t>Eligibility Criteria</w:t>
            </w:r>
          </w:p>
          <w:p w:rsidR="000F2991" w:rsidRPr="00912D44" w:rsidRDefault="000F2991" w:rsidP="008C5F65">
            <w:pPr>
              <w:pStyle w:val="Header"/>
              <w:rPr>
                <w:b w:val="0"/>
              </w:rPr>
            </w:pPr>
          </w:p>
          <w:p w:rsidR="000F2991" w:rsidRDefault="000F2991" w:rsidP="008C5F65">
            <w:pPr>
              <w:ind w:left="720"/>
              <w:rPr>
                <w:sz w:val="24"/>
              </w:rPr>
            </w:pPr>
            <w:r>
              <w:rPr>
                <w:sz w:val="24"/>
              </w:rPr>
              <w:t>Examiners should …</w:t>
            </w:r>
          </w:p>
          <w:p w:rsidR="000F2991" w:rsidRDefault="000F2991" w:rsidP="008C5F65">
            <w:pPr>
              <w:ind w:left="720"/>
              <w:rPr>
                <w:sz w:val="24"/>
              </w:rPr>
            </w:pPr>
          </w:p>
          <w:p w:rsidR="000F2991" w:rsidRDefault="000F2991" w:rsidP="000F2991">
            <w:pPr>
              <w:numPr>
                <w:ilvl w:val="0"/>
                <w:numId w:val="1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 xml:space="preserve">be a Dental Fellow or Member of one of the Royal Colleges in the </w:t>
            </w:r>
            <w:smartTag w:uri="urn:schemas-microsoft-com:office:smarttags" w:element="country-region">
              <w:r>
                <w:rPr>
                  <w:sz w:val="24"/>
                </w:rPr>
                <w:t>United Kingdom</w:t>
              </w:r>
            </w:smartTag>
            <w:r>
              <w:rPr>
                <w:sz w:val="24"/>
              </w:rPr>
              <w:t xml:space="preserve"> 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</w:rPr>
                  <w:t>Ireland</w:t>
                </w:r>
              </w:smartTag>
            </w:smartTag>
            <w:r>
              <w:rPr>
                <w:sz w:val="24"/>
              </w:rPr>
              <w:t xml:space="preserve"> </w:t>
            </w:r>
          </w:p>
          <w:p w:rsidR="000F2991" w:rsidRDefault="000F2991" w:rsidP="000F2991">
            <w:pPr>
              <w:numPr>
                <w:ilvl w:val="0"/>
                <w:numId w:val="1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>have held</w:t>
            </w:r>
            <w:r w:rsidRPr="00765E0D">
              <w:rPr>
                <w:sz w:val="24"/>
              </w:rPr>
              <w:t xml:space="preserve"> a Primary Dental Qualification recognised by the GDC for registration purposes </w:t>
            </w:r>
            <w:r>
              <w:rPr>
                <w:sz w:val="24"/>
              </w:rPr>
              <w:t>for a period of not less than 10 years</w:t>
            </w:r>
          </w:p>
          <w:p w:rsidR="000F2991" w:rsidRPr="00765E0D" w:rsidRDefault="000F2991" w:rsidP="000F2991">
            <w:pPr>
              <w:numPr>
                <w:ilvl w:val="0"/>
                <w:numId w:val="1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>have been on the relevant GDC specialist list for a minimum of 1 year</w:t>
            </w:r>
          </w:p>
          <w:p w:rsidR="000F2991" w:rsidRDefault="000F2991" w:rsidP="000F2991">
            <w:pPr>
              <w:numPr>
                <w:ilvl w:val="0"/>
                <w:numId w:val="1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>be engaged in active clinical/academic practice in the specialty</w:t>
            </w:r>
          </w:p>
          <w:p w:rsidR="000F2991" w:rsidRDefault="000F2991" w:rsidP="000F2991">
            <w:pPr>
              <w:numPr>
                <w:ilvl w:val="0"/>
                <w:numId w:val="1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>be active in postgraduate dental training/education/teaching</w:t>
            </w:r>
          </w:p>
          <w:p w:rsidR="000F2991" w:rsidRDefault="000F2991" w:rsidP="000F2991">
            <w:pPr>
              <w:numPr>
                <w:ilvl w:val="0"/>
                <w:numId w:val="1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>be in good standing with the GDC/GMC/IMC or equivalent body and not under investigation by any Trust/employing body</w:t>
            </w:r>
          </w:p>
          <w:p w:rsidR="000F2991" w:rsidRDefault="000F2991" w:rsidP="000F2991">
            <w:pPr>
              <w:numPr>
                <w:ilvl w:val="0"/>
                <w:numId w:val="1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>be able to provide the names and contact details of two referees</w:t>
            </w:r>
          </w:p>
          <w:p w:rsidR="000F2991" w:rsidRDefault="000F2991" w:rsidP="000F2991">
            <w:pPr>
              <w:numPr>
                <w:ilvl w:val="0"/>
                <w:numId w:val="1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>show commitment to the practice of their specialty</w:t>
            </w:r>
          </w:p>
          <w:p w:rsidR="000F2991" w:rsidRDefault="000F2991" w:rsidP="000F2991">
            <w:pPr>
              <w:numPr>
                <w:ilvl w:val="0"/>
                <w:numId w:val="1"/>
              </w:numPr>
              <w:ind w:left="720"/>
              <w:rPr>
                <w:sz w:val="24"/>
              </w:rPr>
            </w:pPr>
            <w:r>
              <w:rPr>
                <w:sz w:val="24"/>
              </w:rPr>
              <w:t>normally be able to complete one term of office before retirement from clinical practice</w:t>
            </w:r>
          </w:p>
          <w:p w:rsidR="000F2991" w:rsidRDefault="000F2991" w:rsidP="008C5F65">
            <w:pPr>
              <w:rPr>
                <w:sz w:val="24"/>
              </w:rPr>
            </w:pPr>
          </w:p>
          <w:p w:rsidR="000F2991" w:rsidRDefault="000F2991" w:rsidP="000F2991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Principal Roles</w:t>
            </w:r>
          </w:p>
          <w:p w:rsidR="000F2991" w:rsidRDefault="000F2991" w:rsidP="008C5F65">
            <w:pPr>
              <w:rPr>
                <w:b/>
                <w:sz w:val="24"/>
              </w:rPr>
            </w:pPr>
          </w:p>
          <w:p w:rsidR="000F2991" w:rsidRPr="0025007A" w:rsidRDefault="000F2991" w:rsidP="008C5F65">
            <w:pPr>
              <w:ind w:left="360"/>
              <w:rPr>
                <w:sz w:val="24"/>
                <w:szCs w:val="24"/>
              </w:rPr>
            </w:pPr>
            <w:r w:rsidRPr="0025007A">
              <w:rPr>
                <w:sz w:val="24"/>
                <w:szCs w:val="24"/>
              </w:rPr>
              <w:t xml:space="preserve">Appointment will be for a period of </w:t>
            </w:r>
            <w:r>
              <w:rPr>
                <w:sz w:val="24"/>
                <w:szCs w:val="24"/>
              </w:rPr>
              <w:t>five</w:t>
            </w:r>
            <w:r w:rsidRPr="0025007A">
              <w:rPr>
                <w:sz w:val="24"/>
                <w:szCs w:val="24"/>
              </w:rPr>
              <w:t xml:space="preserve"> years in the first instance renewable by the </w:t>
            </w:r>
            <w:r>
              <w:rPr>
                <w:sz w:val="24"/>
                <w:szCs w:val="24"/>
              </w:rPr>
              <w:t xml:space="preserve">Tri-Collegiate </w:t>
            </w:r>
            <w:r w:rsidRPr="0025007A">
              <w:rPr>
                <w:sz w:val="24"/>
                <w:szCs w:val="24"/>
              </w:rPr>
              <w:t>Examination Board</w:t>
            </w:r>
          </w:p>
          <w:p w:rsidR="000F2991" w:rsidRPr="0025007A" w:rsidRDefault="000F2991" w:rsidP="008C5F65">
            <w:pPr>
              <w:ind w:left="360"/>
              <w:rPr>
                <w:sz w:val="24"/>
                <w:szCs w:val="24"/>
              </w:rPr>
            </w:pPr>
          </w:p>
          <w:p w:rsidR="000F2991" w:rsidRPr="0025007A" w:rsidRDefault="000F2991" w:rsidP="008C5F65">
            <w:pPr>
              <w:ind w:left="360"/>
              <w:rPr>
                <w:sz w:val="24"/>
                <w:szCs w:val="24"/>
              </w:rPr>
            </w:pPr>
            <w:r w:rsidRPr="0025007A">
              <w:rPr>
                <w:sz w:val="24"/>
                <w:szCs w:val="24"/>
              </w:rPr>
              <w:t>To remain on the Panel, examiners are:</w:t>
            </w:r>
          </w:p>
          <w:p w:rsidR="000F2991" w:rsidRDefault="000F2991" w:rsidP="008C5F65">
            <w:pPr>
              <w:ind w:left="720"/>
              <w:rPr>
                <w:sz w:val="24"/>
              </w:rPr>
            </w:pPr>
          </w:p>
          <w:p w:rsidR="000F2991" w:rsidRPr="0025007A" w:rsidRDefault="000F2991" w:rsidP="000F2991">
            <w:pPr>
              <w:numPr>
                <w:ilvl w:val="0"/>
                <w:numId w:val="1"/>
              </w:numPr>
              <w:ind w:left="720"/>
              <w:rPr>
                <w:b/>
                <w:sz w:val="24"/>
              </w:rPr>
            </w:pPr>
            <w:r>
              <w:rPr>
                <w:sz w:val="24"/>
              </w:rPr>
              <w:t>required to undertake training prior to and during involvement in the examination</w:t>
            </w:r>
          </w:p>
          <w:p w:rsidR="000F2991" w:rsidRPr="00871497" w:rsidRDefault="000F2991" w:rsidP="000F2991">
            <w:pPr>
              <w:numPr>
                <w:ilvl w:val="0"/>
                <w:numId w:val="1"/>
              </w:numPr>
              <w:ind w:left="720"/>
              <w:rPr>
                <w:b/>
                <w:sz w:val="24"/>
              </w:rPr>
            </w:pPr>
            <w:r>
              <w:rPr>
                <w:sz w:val="24"/>
              </w:rPr>
              <w:t xml:space="preserve">expected to produce questions </w:t>
            </w:r>
            <w:r w:rsidRPr="00871497">
              <w:rPr>
                <w:sz w:val="24"/>
              </w:rPr>
              <w:t>for written paper and clinical question banks when invited to do so</w:t>
            </w:r>
          </w:p>
          <w:p w:rsidR="000F2991" w:rsidRDefault="000F2991" w:rsidP="000F2991">
            <w:pPr>
              <w:numPr>
                <w:ilvl w:val="0"/>
                <w:numId w:val="1"/>
              </w:numPr>
              <w:ind w:left="720"/>
              <w:rPr>
                <w:b/>
                <w:sz w:val="24"/>
              </w:rPr>
            </w:pPr>
            <w:r>
              <w:rPr>
                <w:sz w:val="24"/>
              </w:rPr>
              <w:t>actively participate in ensuring that the examination is of the highest standards</w:t>
            </w:r>
          </w:p>
          <w:p w:rsidR="000F2991" w:rsidRDefault="000F2991" w:rsidP="000F2991">
            <w:pPr>
              <w:numPr>
                <w:ilvl w:val="0"/>
                <w:numId w:val="1"/>
              </w:numPr>
              <w:ind w:left="720"/>
              <w:rPr>
                <w:b/>
                <w:sz w:val="24"/>
              </w:rPr>
            </w:pPr>
            <w:r>
              <w:rPr>
                <w:sz w:val="24"/>
              </w:rPr>
              <w:t>attend mandatory training courses</w:t>
            </w:r>
          </w:p>
          <w:p w:rsidR="000F2991" w:rsidRDefault="000F2991" w:rsidP="000F2991">
            <w:pPr>
              <w:numPr>
                <w:ilvl w:val="0"/>
                <w:numId w:val="1"/>
              </w:numPr>
              <w:ind w:left="720"/>
              <w:rPr>
                <w:b/>
                <w:sz w:val="24"/>
              </w:rPr>
            </w:pPr>
            <w:r>
              <w:rPr>
                <w:sz w:val="24"/>
              </w:rPr>
              <w:t>evaluate the performance of candidates in the examinations (including marking written papers) whilst upholding the principles of equality and diversity</w:t>
            </w:r>
          </w:p>
          <w:p w:rsidR="000F2991" w:rsidRDefault="000F2991" w:rsidP="000F2991">
            <w:pPr>
              <w:numPr>
                <w:ilvl w:val="0"/>
                <w:numId w:val="1"/>
              </w:numPr>
              <w:ind w:left="720"/>
              <w:rPr>
                <w:b/>
                <w:sz w:val="24"/>
              </w:rPr>
            </w:pPr>
            <w:r>
              <w:rPr>
                <w:sz w:val="24"/>
              </w:rPr>
              <w:t>assist in the compilation of question papers for the written and clinical scenario sections if requested</w:t>
            </w:r>
          </w:p>
          <w:p w:rsidR="000F2991" w:rsidRPr="00957059" w:rsidRDefault="000F2991" w:rsidP="000F2991">
            <w:pPr>
              <w:numPr>
                <w:ilvl w:val="0"/>
                <w:numId w:val="1"/>
              </w:numPr>
              <w:ind w:left="720"/>
              <w:rPr>
                <w:b/>
                <w:sz w:val="24"/>
              </w:rPr>
            </w:pPr>
            <w:r>
              <w:rPr>
                <w:sz w:val="24"/>
              </w:rPr>
              <w:t>protect the confidentiality of the examination question bank</w:t>
            </w:r>
            <w:r>
              <w:rPr>
                <w:b/>
                <w:sz w:val="24"/>
              </w:rPr>
              <w:t>.</w:t>
            </w:r>
          </w:p>
          <w:p w:rsidR="000F2991" w:rsidRDefault="000F2991" w:rsidP="008C5F65">
            <w:pPr>
              <w:rPr>
                <w:b/>
                <w:sz w:val="24"/>
              </w:rPr>
            </w:pPr>
          </w:p>
          <w:p w:rsidR="000F2991" w:rsidRDefault="000F2991" w:rsidP="008C5F65">
            <w:pPr>
              <w:rPr>
                <w:b/>
                <w:sz w:val="24"/>
              </w:rPr>
            </w:pPr>
          </w:p>
          <w:p w:rsidR="000F2991" w:rsidRPr="00912D44" w:rsidRDefault="000F2991" w:rsidP="008C5F65">
            <w:pPr>
              <w:pStyle w:val="Header"/>
              <w:rPr>
                <w:b w:val="0"/>
              </w:rPr>
            </w:pPr>
            <w:r w:rsidRPr="00912D44">
              <w:t xml:space="preserve">March 2013 </w:t>
            </w:r>
          </w:p>
        </w:tc>
      </w:tr>
    </w:tbl>
    <w:p w:rsidR="000F2991" w:rsidRDefault="000F2991" w:rsidP="000F2991">
      <w:pPr>
        <w:pStyle w:val="Footer"/>
        <w:tabs>
          <w:tab w:val="clear" w:pos="4153"/>
          <w:tab w:val="clear" w:pos="8306"/>
        </w:tabs>
      </w:pPr>
    </w:p>
    <w:p w:rsidR="000F2991" w:rsidRDefault="000F2991" w:rsidP="000F2991">
      <w:pPr>
        <w:jc w:val="center"/>
        <w:rPr>
          <w:b/>
          <w:noProof/>
        </w:rPr>
        <w:sectPr w:rsidR="000F2991" w:rsidSect="001C068A">
          <w:headerReference w:type="default" r:id="rId17"/>
          <w:pgSz w:w="11906" w:h="16838" w:code="9"/>
          <w:pgMar w:top="1418" w:right="998" w:bottom="1134" w:left="998" w:header="720" w:footer="720" w:gutter="0"/>
          <w:cols w:space="720"/>
          <w:titlePg/>
        </w:sectPr>
      </w:pPr>
      <w:r>
        <w:rPr>
          <w:b/>
          <w:noProof/>
        </w:rPr>
        <w:t xml:space="preserve"> </w:t>
      </w:r>
    </w:p>
    <w:p w:rsidR="000F2991" w:rsidRDefault="00E1363F" w:rsidP="000F2991">
      <w:pPr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0D0105F6" wp14:editId="7B4E6EF4">
            <wp:simplePos x="0" y="0"/>
            <wp:positionH relativeFrom="column">
              <wp:posOffset>53788</wp:posOffset>
            </wp:positionH>
            <wp:positionV relativeFrom="paragraph">
              <wp:posOffset>-464820</wp:posOffset>
            </wp:positionV>
            <wp:extent cx="1849755" cy="8388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91">
        <w:rPr>
          <w:b/>
          <w:noProof/>
          <w:sz w:val="20"/>
          <w:lang w:eastAsia="en-GB"/>
        </w:rPr>
        <w:drawing>
          <wp:anchor distT="0" distB="0" distL="114300" distR="114300" simplePos="0" relativeHeight="251664384" behindDoc="0" locked="0" layoutInCell="1" allowOverlap="1" wp14:anchorId="59359C5F" wp14:editId="78BCD980">
            <wp:simplePos x="0" y="0"/>
            <wp:positionH relativeFrom="column">
              <wp:posOffset>3780790</wp:posOffset>
            </wp:positionH>
            <wp:positionV relativeFrom="paragraph">
              <wp:posOffset>-331470</wp:posOffset>
            </wp:positionV>
            <wp:extent cx="2721610" cy="638175"/>
            <wp:effectExtent l="19050" t="0" r="2540" b="0"/>
            <wp:wrapSquare wrapText="bothSides"/>
            <wp:docPr id="4" name="Picture 0" descr="20mm_colour_logo_landscape_college_5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mm_colour_logo_landscape_college_5 b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991">
        <w:rPr>
          <w:b/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7FF10067" wp14:editId="5BA967D4">
            <wp:simplePos x="0" y="0"/>
            <wp:positionH relativeFrom="margin">
              <wp:posOffset>-184785</wp:posOffset>
            </wp:positionH>
            <wp:positionV relativeFrom="margin">
              <wp:posOffset>-588645</wp:posOffset>
            </wp:positionV>
            <wp:extent cx="1852295" cy="817245"/>
            <wp:effectExtent l="19050" t="0" r="0" b="0"/>
            <wp:wrapSquare wrapText="bothSides"/>
            <wp:docPr id="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991" w:rsidRDefault="000F2991" w:rsidP="000F2991">
      <w:pPr>
        <w:rPr>
          <w:b/>
          <w:sz w:val="20"/>
        </w:rPr>
      </w:pPr>
    </w:p>
    <w:tbl>
      <w:tblPr>
        <w:tblpPr w:leftFromText="180" w:rightFromText="180" w:vertAnchor="page" w:horzAnchor="margin" w:tblpY="2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0F2991" w:rsidTr="008C5F65">
        <w:trPr>
          <w:trHeight w:val="1556"/>
        </w:trPr>
        <w:tc>
          <w:tcPr>
            <w:tcW w:w="10541" w:type="dxa"/>
            <w:shd w:val="clear" w:color="auto" w:fill="D9D9D9"/>
          </w:tcPr>
          <w:p w:rsidR="000F2991" w:rsidRPr="007271F3" w:rsidRDefault="000F2991" w:rsidP="008C5F65">
            <w:pPr>
              <w:spacing w:before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TRI-COLLEGIATE DIPLOMA OF SPECIALTY MEMBERSHIP</w:t>
            </w:r>
          </w:p>
          <w:p w:rsidR="000F2991" w:rsidRPr="00912D44" w:rsidRDefault="000F2991" w:rsidP="008C5F65">
            <w:pPr>
              <w:pStyle w:val="Header"/>
              <w:jc w:val="center"/>
            </w:pPr>
          </w:p>
          <w:p w:rsidR="000F2991" w:rsidRPr="00912D44" w:rsidRDefault="000F2991" w:rsidP="008C5F65">
            <w:pPr>
              <w:pStyle w:val="Header"/>
              <w:jc w:val="center"/>
            </w:pPr>
            <w:r w:rsidRPr="00912D44">
              <w:t xml:space="preserve">APPLICATION FOR APPOINTMENT TO THE PANEL OF EXAMINERS FOR THE </w:t>
            </w:r>
          </w:p>
          <w:p w:rsidR="000F2991" w:rsidRPr="00912D44" w:rsidRDefault="000F2991" w:rsidP="008C5F65">
            <w:pPr>
              <w:pStyle w:val="Header"/>
              <w:jc w:val="center"/>
            </w:pPr>
            <w:r w:rsidRPr="00912D44">
              <w:t>MEMBERSHIP IN ORAL SURGERY, PAEDIATRIC DENTISTRY AND SPECIAL CARE DENTISTRY EXAMINATIONS</w:t>
            </w:r>
          </w:p>
        </w:tc>
      </w:tr>
    </w:tbl>
    <w:p w:rsidR="000F2991" w:rsidRPr="00426332" w:rsidRDefault="000F2991" w:rsidP="000F2991">
      <w:pPr>
        <w:pStyle w:val="Subtitle"/>
        <w:rPr>
          <w:rFonts w:ascii="Times New Roman" w:hAnsi="Times New Roman"/>
          <w:b w:val="0"/>
          <w:bCs/>
          <w:sz w:val="16"/>
          <w:szCs w:val="16"/>
        </w:rPr>
      </w:pPr>
    </w:p>
    <w:p w:rsidR="000F2991" w:rsidRDefault="000F2991" w:rsidP="000F2991">
      <w:pPr>
        <w:pStyle w:val="Subtitle"/>
        <w:rPr>
          <w:rFonts w:cs="Arial"/>
          <w:sz w:val="22"/>
          <w:szCs w:val="22"/>
        </w:rPr>
      </w:pPr>
    </w:p>
    <w:p w:rsidR="000F2991" w:rsidRPr="002B043B" w:rsidRDefault="000F2991" w:rsidP="000F2991">
      <w:pPr>
        <w:pStyle w:val="Subtitle"/>
        <w:rPr>
          <w:rFonts w:cs="Arial"/>
          <w:sz w:val="22"/>
          <w:szCs w:val="22"/>
        </w:rPr>
      </w:pPr>
      <w:r w:rsidRPr="002B043B">
        <w:rPr>
          <w:rFonts w:cs="Arial"/>
          <w:sz w:val="22"/>
          <w:szCs w:val="22"/>
        </w:rPr>
        <w:t>APPOINTMENT OF EXAMINERS – REFEREES FORM</w:t>
      </w:r>
    </w:p>
    <w:p w:rsidR="000F2991" w:rsidRPr="002B043B" w:rsidRDefault="000F2991" w:rsidP="000F2991">
      <w:pPr>
        <w:rPr>
          <w:rFonts w:cs="Arial"/>
          <w:szCs w:val="22"/>
        </w:rPr>
      </w:pPr>
    </w:p>
    <w:p w:rsidR="000F2991" w:rsidRPr="002B043B" w:rsidRDefault="000F2991" w:rsidP="000F2991">
      <w:pPr>
        <w:ind w:right="-163"/>
        <w:jc w:val="center"/>
        <w:rPr>
          <w:rFonts w:cs="Arial"/>
          <w:b/>
          <w:szCs w:val="22"/>
        </w:rPr>
      </w:pPr>
      <w:r w:rsidRPr="002B043B">
        <w:rPr>
          <w:rFonts w:cs="Arial"/>
          <w:b/>
          <w:szCs w:val="22"/>
        </w:rPr>
        <w:t>PLEASE COMPLETE AND RETURN AS SOON AS POSSIBLE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719"/>
      </w:tblGrid>
      <w:tr w:rsidR="000F2991" w:rsidRPr="002B043B" w:rsidTr="008C5F65">
        <w:tc>
          <w:tcPr>
            <w:tcW w:w="10774" w:type="dxa"/>
            <w:gridSpan w:val="2"/>
            <w:shd w:val="pct15" w:color="auto" w:fill="FFFFFF"/>
          </w:tcPr>
          <w:p w:rsidR="000F2991" w:rsidRPr="00912D44" w:rsidRDefault="000F2991" w:rsidP="008C5F65">
            <w:pPr>
              <w:pStyle w:val="Header"/>
              <w:rPr>
                <w:rFonts w:cs="Arial"/>
                <w:b w:val="0"/>
                <w:bCs/>
                <w:sz w:val="22"/>
                <w:szCs w:val="22"/>
              </w:rPr>
            </w:pPr>
            <w:r w:rsidRPr="00912D44">
              <w:rPr>
                <w:rFonts w:cs="Arial"/>
                <w:b w:val="0"/>
                <w:bCs/>
                <w:sz w:val="22"/>
                <w:szCs w:val="22"/>
              </w:rPr>
              <w:t>APPLICANTS DETAILS</w:t>
            </w:r>
          </w:p>
        </w:tc>
      </w:tr>
      <w:tr w:rsidR="000F2991" w:rsidRPr="002B043B" w:rsidTr="008C5F65">
        <w:trPr>
          <w:trHeight w:val="1369"/>
        </w:trPr>
        <w:tc>
          <w:tcPr>
            <w:tcW w:w="5055" w:type="dxa"/>
          </w:tcPr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 xml:space="preserve">Surname: </w:t>
            </w: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 xml:space="preserve">First names:  </w:t>
            </w: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 xml:space="preserve">Title:  </w:t>
            </w: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>Email address:</w:t>
            </w:r>
          </w:p>
        </w:tc>
        <w:tc>
          <w:tcPr>
            <w:tcW w:w="5719" w:type="dxa"/>
          </w:tcPr>
          <w:p w:rsidR="000F2991" w:rsidRPr="002B043B" w:rsidRDefault="000F2991" w:rsidP="008C5F6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B043B">
              <w:rPr>
                <w:rFonts w:cs="Arial"/>
                <w:b/>
                <w:bCs/>
                <w:sz w:val="18"/>
                <w:szCs w:val="18"/>
              </w:rPr>
              <w:t>Contact address:</w:t>
            </w: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B043B">
              <w:rPr>
                <w:rFonts w:cs="Arial"/>
                <w:b/>
                <w:bCs/>
                <w:sz w:val="18"/>
                <w:szCs w:val="18"/>
              </w:rPr>
              <w:t>Post code:</w:t>
            </w:r>
          </w:p>
        </w:tc>
      </w:tr>
    </w:tbl>
    <w:p w:rsidR="000F2991" w:rsidRPr="002B043B" w:rsidRDefault="000F2991" w:rsidP="000F2991">
      <w:pPr>
        <w:rPr>
          <w:rFonts w:cs="Arial"/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719"/>
      </w:tblGrid>
      <w:tr w:rsidR="000F2991" w:rsidRPr="002B043B" w:rsidTr="008C5F65">
        <w:tc>
          <w:tcPr>
            <w:tcW w:w="10774" w:type="dxa"/>
            <w:gridSpan w:val="2"/>
            <w:shd w:val="pct15" w:color="auto" w:fill="FFFFFF"/>
          </w:tcPr>
          <w:p w:rsidR="000F2991" w:rsidRPr="00912D44" w:rsidRDefault="000F2991" w:rsidP="008C5F65">
            <w:pPr>
              <w:pStyle w:val="Header"/>
              <w:rPr>
                <w:rFonts w:cs="Arial"/>
                <w:b w:val="0"/>
                <w:bCs/>
                <w:sz w:val="20"/>
              </w:rPr>
            </w:pPr>
            <w:r w:rsidRPr="00912D44">
              <w:rPr>
                <w:rFonts w:cs="Arial"/>
                <w:b w:val="0"/>
                <w:bCs/>
                <w:sz w:val="20"/>
              </w:rPr>
              <w:t xml:space="preserve">PERSONAL DETAILS OF REFEREE </w:t>
            </w:r>
          </w:p>
        </w:tc>
      </w:tr>
      <w:tr w:rsidR="000F2991" w:rsidRPr="002B043B" w:rsidTr="008C5F65">
        <w:trPr>
          <w:trHeight w:val="1708"/>
        </w:trPr>
        <w:tc>
          <w:tcPr>
            <w:tcW w:w="5055" w:type="dxa"/>
          </w:tcPr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 xml:space="preserve">Surname: </w:t>
            </w: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 xml:space="preserve">First names:  </w:t>
            </w: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 xml:space="preserve">Title:  </w:t>
            </w: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 xml:space="preserve">Telephone:  </w:t>
            </w:r>
          </w:p>
          <w:p w:rsidR="000F2991" w:rsidRPr="002B043B" w:rsidRDefault="000F2991" w:rsidP="008C5F65">
            <w:pPr>
              <w:rPr>
                <w:rFonts w:cs="Arial"/>
                <w:b/>
                <w:sz w:val="8"/>
                <w:szCs w:val="8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>Email address:</w:t>
            </w:r>
          </w:p>
        </w:tc>
        <w:tc>
          <w:tcPr>
            <w:tcW w:w="5719" w:type="dxa"/>
          </w:tcPr>
          <w:p w:rsidR="000F2991" w:rsidRPr="002B043B" w:rsidRDefault="000F2991" w:rsidP="008C5F65">
            <w:pPr>
              <w:rPr>
                <w:rFonts w:cs="Arial"/>
                <w:b/>
                <w:bCs/>
                <w:sz w:val="20"/>
              </w:rPr>
            </w:pPr>
            <w:r w:rsidRPr="002B043B">
              <w:rPr>
                <w:rFonts w:cs="Arial"/>
                <w:b/>
                <w:bCs/>
                <w:sz w:val="20"/>
              </w:rPr>
              <w:t>Contact address:</w:t>
            </w: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20"/>
              </w:rPr>
            </w:pPr>
            <w:r w:rsidRPr="002B043B">
              <w:rPr>
                <w:rFonts w:cs="Arial"/>
                <w:b/>
                <w:bCs/>
                <w:sz w:val="20"/>
              </w:rPr>
              <w:t>Post code:</w:t>
            </w: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0F2991" w:rsidRPr="002B043B" w:rsidRDefault="000F2991" w:rsidP="000F2991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5"/>
      </w:tblGrid>
      <w:tr w:rsidR="000F2991" w:rsidRPr="002B043B" w:rsidTr="008C5F65">
        <w:tc>
          <w:tcPr>
            <w:tcW w:w="10685" w:type="dxa"/>
          </w:tcPr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  <w:r w:rsidRPr="002B043B">
              <w:rPr>
                <w:rFonts w:cs="Arial"/>
                <w:b/>
                <w:sz w:val="20"/>
              </w:rPr>
              <w:t>In what capacity do you know the applicant:</w:t>
            </w: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sz w:val="20"/>
              </w:rPr>
            </w:pPr>
          </w:p>
        </w:tc>
      </w:tr>
    </w:tbl>
    <w:p w:rsidR="000F2991" w:rsidRPr="002B043B" w:rsidRDefault="000F2991" w:rsidP="000F2991">
      <w:pPr>
        <w:rPr>
          <w:rFonts w:cs="Arial"/>
          <w:b/>
          <w:sz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F2991" w:rsidRPr="002B043B" w:rsidTr="008C5F65">
        <w:tc>
          <w:tcPr>
            <w:tcW w:w="10774" w:type="dxa"/>
            <w:shd w:val="pct15" w:color="auto" w:fill="FFFFFF"/>
          </w:tcPr>
          <w:p w:rsidR="000F2991" w:rsidRPr="00912D44" w:rsidRDefault="000F2991" w:rsidP="008C5F65">
            <w:pPr>
              <w:pStyle w:val="Header"/>
              <w:rPr>
                <w:rFonts w:cs="Arial"/>
                <w:b w:val="0"/>
                <w:bCs/>
                <w:sz w:val="20"/>
              </w:rPr>
            </w:pPr>
            <w:r w:rsidRPr="00912D44">
              <w:rPr>
                <w:rFonts w:cs="Arial"/>
                <w:b w:val="0"/>
                <w:bCs/>
                <w:sz w:val="20"/>
              </w:rPr>
              <w:t>Comments on suitability of candidate to join Faculty of Examiners</w:t>
            </w:r>
          </w:p>
        </w:tc>
      </w:tr>
      <w:tr w:rsidR="000F2991" w:rsidRPr="002B043B" w:rsidTr="008C5F65">
        <w:trPr>
          <w:trHeight w:val="477"/>
        </w:trPr>
        <w:tc>
          <w:tcPr>
            <w:tcW w:w="10774" w:type="dxa"/>
          </w:tcPr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  <w:r w:rsidRPr="002B043B">
              <w:rPr>
                <w:rFonts w:cs="Arial"/>
                <w:b/>
                <w:bCs/>
                <w:sz w:val="20"/>
              </w:rPr>
              <w:t>Teaching experience / Skills</w:t>
            </w: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0F2991" w:rsidRPr="002B043B" w:rsidTr="008C5F65">
        <w:trPr>
          <w:trHeight w:val="1198"/>
        </w:trPr>
        <w:tc>
          <w:tcPr>
            <w:tcW w:w="10774" w:type="dxa"/>
          </w:tcPr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  <w:r w:rsidRPr="002B043B">
              <w:rPr>
                <w:rFonts w:cs="Arial"/>
                <w:b/>
                <w:bCs/>
                <w:sz w:val="20"/>
              </w:rPr>
              <w:t>Examining / Assessing experience / skills</w:t>
            </w:r>
          </w:p>
          <w:p w:rsidR="000F2991" w:rsidRPr="002B043B" w:rsidRDefault="000F2991" w:rsidP="008C5F65">
            <w:pPr>
              <w:rPr>
                <w:rFonts w:cs="Arial"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sz w:val="20"/>
              </w:rPr>
            </w:pPr>
          </w:p>
          <w:p w:rsidR="000F2991" w:rsidRPr="002B043B" w:rsidRDefault="000F2991" w:rsidP="008C5F65">
            <w:pPr>
              <w:rPr>
                <w:rFonts w:cs="Arial"/>
                <w:sz w:val="20"/>
              </w:rPr>
            </w:pPr>
          </w:p>
          <w:p w:rsidR="000F2991" w:rsidRPr="002B043B" w:rsidRDefault="000F2991" w:rsidP="008C5F65">
            <w:pPr>
              <w:tabs>
                <w:tab w:val="left" w:pos="3675"/>
              </w:tabs>
              <w:rPr>
                <w:rFonts w:cs="Arial"/>
                <w:sz w:val="20"/>
              </w:rPr>
            </w:pPr>
          </w:p>
        </w:tc>
      </w:tr>
      <w:tr w:rsidR="000F2991" w:rsidRPr="002B043B" w:rsidTr="008C5F65">
        <w:trPr>
          <w:trHeight w:val="1192"/>
        </w:trPr>
        <w:tc>
          <w:tcPr>
            <w:tcW w:w="10774" w:type="dxa"/>
          </w:tcPr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  <w:r w:rsidRPr="002B043B">
              <w:rPr>
                <w:rFonts w:cs="Arial"/>
                <w:b/>
                <w:bCs/>
                <w:sz w:val="20"/>
              </w:rPr>
              <w:t>Other relevant experience / skills</w:t>
            </w: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  <w:p w:rsidR="000F2991" w:rsidRPr="002B043B" w:rsidRDefault="000F2991" w:rsidP="008C5F65">
            <w:pPr>
              <w:tabs>
                <w:tab w:val="left" w:pos="5846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0F2991" w:rsidRPr="002B043B" w:rsidRDefault="000F2991" w:rsidP="000F2991">
      <w:pPr>
        <w:pStyle w:val="Heading2"/>
        <w:rPr>
          <w:rFonts w:cs="Arial"/>
        </w:rPr>
      </w:pPr>
    </w:p>
    <w:p w:rsidR="000F2991" w:rsidRPr="002B043B" w:rsidRDefault="000F2991" w:rsidP="000F2991">
      <w:pPr>
        <w:rPr>
          <w:rFonts w:cs="Arial"/>
          <w:szCs w:val="22"/>
        </w:rPr>
      </w:pPr>
      <w:r w:rsidRPr="002B043B">
        <w:rPr>
          <w:rFonts w:cs="Arial"/>
          <w:szCs w:val="22"/>
        </w:rPr>
        <w:t xml:space="preserve">I confirm that I support the above applicant’s application to join the </w:t>
      </w:r>
      <w:r>
        <w:rPr>
          <w:rFonts w:cs="Arial"/>
          <w:szCs w:val="22"/>
        </w:rPr>
        <w:t>Panel of Examiners for the Tri-Collegiate Specialty Membership in Oral Surgery / Paediatric Dentistry / Special Care Dentistry (delete as applicable)</w:t>
      </w:r>
      <w:r w:rsidRPr="002B043B">
        <w:rPr>
          <w:rFonts w:cs="Arial"/>
          <w:szCs w:val="22"/>
        </w:rPr>
        <w:t>.</w:t>
      </w:r>
    </w:p>
    <w:p w:rsidR="000F2991" w:rsidRPr="002B043B" w:rsidRDefault="000F2991" w:rsidP="000F2991">
      <w:pPr>
        <w:rPr>
          <w:rFonts w:cs="Arial"/>
          <w:szCs w:val="22"/>
        </w:rPr>
      </w:pPr>
    </w:p>
    <w:p w:rsidR="000F2991" w:rsidRDefault="000F2991" w:rsidP="000F2991">
      <w:pPr>
        <w:jc w:val="center"/>
        <w:rPr>
          <w:rFonts w:cs="Arial"/>
          <w:b/>
          <w:sz w:val="20"/>
        </w:rPr>
      </w:pPr>
      <w:r w:rsidRPr="002B043B">
        <w:rPr>
          <w:rFonts w:cs="Arial"/>
          <w:b/>
          <w:sz w:val="20"/>
        </w:rPr>
        <w:t>PLEASE ENSURE THAT SIGNATURES ARE INK.  ANY FORM WITHOUT A SIGNATURE OR WITH A TYPED SIGNATURE WILL NOT BE ACCEPTED.</w:t>
      </w:r>
    </w:p>
    <w:p w:rsidR="000F2991" w:rsidRPr="002B043B" w:rsidRDefault="000F2991" w:rsidP="000F2991">
      <w:pPr>
        <w:jc w:val="center"/>
        <w:rPr>
          <w:rFonts w:cs="Arial"/>
          <w:b/>
          <w:sz w:val="20"/>
        </w:rPr>
      </w:pPr>
    </w:p>
    <w:p w:rsidR="000F2991" w:rsidRPr="002B043B" w:rsidRDefault="000F2991" w:rsidP="000F2991">
      <w:pPr>
        <w:jc w:val="center"/>
        <w:rPr>
          <w:rFonts w:cs="Arial"/>
          <w:sz w:val="8"/>
          <w:szCs w:val="8"/>
        </w:rPr>
      </w:pPr>
    </w:p>
    <w:p w:rsidR="000F2991" w:rsidRPr="0034138A" w:rsidRDefault="000F2991" w:rsidP="000F2991">
      <w:pPr>
        <w:rPr>
          <w:rFonts w:cs="Arial"/>
          <w:b/>
          <w:szCs w:val="22"/>
        </w:rPr>
      </w:pPr>
      <w:r w:rsidRPr="0034138A">
        <w:rPr>
          <w:rFonts w:cs="Arial"/>
          <w:b/>
          <w:szCs w:val="22"/>
        </w:rPr>
        <w:t>Signed:……………………………………………………………….Date:……………………………………………</w:t>
      </w:r>
    </w:p>
    <w:p w:rsidR="000F2991" w:rsidRPr="002B043B" w:rsidRDefault="000F2991" w:rsidP="000F2991">
      <w:pPr>
        <w:pStyle w:val="BodyText"/>
        <w:tabs>
          <w:tab w:val="left" w:pos="5760"/>
        </w:tabs>
        <w:rPr>
          <w:rFonts w:cs="Arial"/>
          <w:sz w:val="8"/>
          <w:szCs w:val="8"/>
        </w:rPr>
      </w:pPr>
    </w:p>
    <w:p w:rsidR="000F2991" w:rsidRPr="002B043B" w:rsidRDefault="000F2991" w:rsidP="000F2991">
      <w:pPr>
        <w:pStyle w:val="BodyText"/>
        <w:tabs>
          <w:tab w:val="left" w:pos="5760"/>
        </w:tabs>
        <w:rPr>
          <w:rFonts w:cs="Arial"/>
          <w:sz w:val="8"/>
          <w:szCs w:val="8"/>
        </w:rPr>
      </w:pPr>
    </w:p>
    <w:p w:rsidR="00102624" w:rsidRPr="000F2991" w:rsidRDefault="000F2991">
      <w:pPr>
        <w:rPr>
          <w:b/>
          <w:noProof/>
        </w:rPr>
      </w:pPr>
      <w:r w:rsidRPr="002B043B">
        <w:rPr>
          <w:rFonts w:cs="Arial"/>
          <w:sz w:val="20"/>
        </w:rPr>
        <w:t xml:space="preserve">Please return your completed and signed referee form to the applicant’s address provided at the top of the document. </w:t>
      </w:r>
    </w:p>
    <w:sectPr w:rsidR="00102624" w:rsidRPr="000F2991" w:rsidSect="001C068A">
      <w:headerReference w:type="even" r:id="rId18"/>
      <w:headerReference w:type="default" r:id="rId19"/>
      <w:headerReference w:type="first" r:id="rId20"/>
      <w:pgSz w:w="11909" w:h="16834" w:code="9"/>
      <w:pgMar w:top="142" w:right="720" w:bottom="142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79" w:rsidRDefault="00CF6479" w:rsidP="000F2991">
      <w:r>
        <w:separator/>
      </w:r>
    </w:p>
  </w:endnote>
  <w:endnote w:type="continuationSeparator" w:id="0">
    <w:p w:rsidR="00CF6479" w:rsidRDefault="00CF6479" w:rsidP="000F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79" w:rsidRDefault="00CF6479" w:rsidP="000F2991">
      <w:r>
        <w:separator/>
      </w:r>
    </w:p>
  </w:footnote>
  <w:footnote w:type="continuationSeparator" w:id="0">
    <w:p w:rsidR="00CF6479" w:rsidRDefault="00CF6479" w:rsidP="000F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8A" w:rsidRDefault="00C46AC6">
    <w:pPr>
      <w:pStyle w:val="Header"/>
      <w:jc w:val="right"/>
    </w:pPr>
    <w:r>
      <w:fldChar w:fldCharType="begin"/>
    </w:r>
    <w:r w:rsidR="003D4628">
      <w:instrText xml:space="preserve"> PAGE   \* MERGEFORMAT </w:instrText>
    </w:r>
    <w:r>
      <w:fldChar w:fldCharType="separate"/>
    </w:r>
    <w:r w:rsidR="002F0849">
      <w:rPr>
        <w:noProof/>
      </w:rPr>
      <w:t>2</w:t>
    </w:r>
    <w:r>
      <w:fldChar w:fldCharType="end"/>
    </w:r>
  </w:p>
  <w:p w:rsidR="001C068A" w:rsidRDefault="00CF6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8A" w:rsidRDefault="00CF6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8A" w:rsidRDefault="00C46AC6">
    <w:pPr>
      <w:pStyle w:val="Header"/>
      <w:jc w:val="right"/>
    </w:pPr>
    <w:r>
      <w:fldChar w:fldCharType="begin"/>
    </w:r>
    <w:r w:rsidR="003D4628">
      <w:instrText xml:space="preserve"> PAGE   \* MERGEFORMAT </w:instrText>
    </w:r>
    <w:r>
      <w:fldChar w:fldCharType="separate"/>
    </w:r>
    <w:r w:rsidR="002F0849">
      <w:rPr>
        <w:noProof/>
      </w:rPr>
      <w:t>6</w:t>
    </w:r>
    <w:r>
      <w:fldChar w:fldCharType="end"/>
    </w:r>
  </w:p>
  <w:p w:rsidR="001C068A" w:rsidRDefault="00CF647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8A" w:rsidRDefault="00CF6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DF1"/>
    <w:multiLevelType w:val="singleLevel"/>
    <w:tmpl w:val="5F2A5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36731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9A1F0E"/>
    <w:multiLevelType w:val="singleLevel"/>
    <w:tmpl w:val="5F2A5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NDQxsjQ3sjA1sTBU0lEKTi0uzszPAykwrAUAE+h/fSwAAAA="/>
  </w:docVars>
  <w:rsids>
    <w:rsidRoot w:val="000F2991"/>
    <w:rsid w:val="000F2991"/>
    <w:rsid w:val="00102624"/>
    <w:rsid w:val="002F0849"/>
    <w:rsid w:val="00304179"/>
    <w:rsid w:val="003D4628"/>
    <w:rsid w:val="00634FE9"/>
    <w:rsid w:val="0083540F"/>
    <w:rsid w:val="00C46AC6"/>
    <w:rsid w:val="00CF6479"/>
    <w:rsid w:val="00DF717C"/>
    <w:rsid w:val="00E1363F"/>
    <w:rsid w:val="00E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F2991"/>
    <w:pPr>
      <w:keepNext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F2991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991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299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0F2991"/>
    <w:pPr>
      <w:tabs>
        <w:tab w:val="center" w:pos="4153"/>
        <w:tab w:val="right" w:pos="8306"/>
      </w:tabs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F2991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F29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91"/>
    <w:rPr>
      <w:rFonts w:ascii="Arial" w:eastAsia="Times New Roman" w:hAnsi="Arial" w:cs="Times New Roman"/>
      <w:szCs w:val="20"/>
    </w:rPr>
  </w:style>
  <w:style w:type="character" w:styleId="Hyperlink">
    <w:name w:val="Hyperlink"/>
    <w:rsid w:val="000F29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9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F2991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0F2991"/>
    <w:rPr>
      <w:rFonts w:ascii="Arial" w:eastAsia="Times New Roman" w:hAnsi="Arial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0F2991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0F299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849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9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F2991"/>
    <w:pPr>
      <w:keepNext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F2991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991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299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0F2991"/>
    <w:pPr>
      <w:tabs>
        <w:tab w:val="center" w:pos="4153"/>
        <w:tab w:val="right" w:pos="8306"/>
      </w:tabs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F2991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F29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91"/>
    <w:rPr>
      <w:rFonts w:ascii="Arial" w:eastAsia="Times New Roman" w:hAnsi="Arial" w:cs="Times New Roman"/>
      <w:szCs w:val="20"/>
    </w:rPr>
  </w:style>
  <w:style w:type="character" w:styleId="Hyperlink">
    <w:name w:val="Hyperlink"/>
    <w:rsid w:val="000F29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9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F2991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0F2991"/>
    <w:rPr>
      <w:rFonts w:ascii="Arial" w:eastAsia="Times New Roman" w:hAnsi="Arial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0F2991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0F299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849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cd@rcpsg.ac.uk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cseng.ac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csed.ac.uk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xams@rcseng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ntal.exams@rcsed.ac.uk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cpsg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emulcahy</dc:creator>
  <cp:lastModifiedBy>Madalina Ioana Raileanu</cp:lastModifiedBy>
  <cp:revision>2</cp:revision>
  <dcterms:created xsi:type="dcterms:W3CDTF">2018-08-09T08:55:00Z</dcterms:created>
  <dcterms:modified xsi:type="dcterms:W3CDTF">2018-08-09T08:55:00Z</dcterms:modified>
</cp:coreProperties>
</file>