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9301" w14:textId="0D0D93BA" w:rsidR="00C818AD" w:rsidRDefault="003B41D0">
      <w:r>
        <w:rPr>
          <w:noProof/>
          <w:lang w:eastAsia="en-GB"/>
        </w:rPr>
        <w:drawing>
          <wp:inline distT="0" distB="0" distL="0" distR="0" wp14:anchorId="0B474966" wp14:editId="6E528000">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D71137">
        <w:rPr>
          <w:noProof/>
          <w:lang w:eastAsia="en-GB"/>
        </w:rPr>
        <w:drawing>
          <wp:inline distT="0" distB="0" distL="0" distR="0" wp14:anchorId="351DCC00" wp14:editId="12C0B722">
            <wp:extent cx="1857921" cy="1387195"/>
            <wp:effectExtent l="0" t="0" r="9525" b="3810"/>
            <wp:docPr id="2" name="Picture 2" descr="C:\Users\jdodds\AppData\Local\Microsoft\Windows\INetCache\Content.Word\BSP-Logo-Small-RGB (JPG logo for o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dds\AppData\Local\Microsoft\Windows\INetCache\Content.Word\BSP-Logo-Small-RGB (JPG logo for onsc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142" cy="1402293"/>
                    </a:xfrm>
                    <a:prstGeom prst="rect">
                      <a:avLst/>
                    </a:prstGeom>
                    <a:noFill/>
                    <a:ln>
                      <a:noFill/>
                    </a:ln>
                  </pic:spPr>
                </pic:pic>
              </a:graphicData>
            </a:graphic>
          </wp:inline>
        </w:drawing>
      </w:r>
    </w:p>
    <w:p w14:paraId="63326507" w14:textId="77777777" w:rsidR="00432D56" w:rsidRDefault="00432D56"/>
    <w:p w14:paraId="746AF9DF" w14:textId="7EA4777D" w:rsidR="002A64CA" w:rsidRPr="00D71137" w:rsidRDefault="00BC2224" w:rsidP="002A64CA">
      <w:pPr>
        <w:ind w:left="-1134"/>
        <w:jc w:val="center"/>
        <w:rPr>
          <w:rFonts w:ascii="Arial" w:hAnsi="Arial" w:cs="Arial"/>
          <w:b/>
          <w:color w:val="000000" w:themeColor="text1"/>
          <w:sz w:val="28"/>
        </w:rPr>
      </w:pPr>
      <w:r w:rsidRPr="00D6216A">
        <w:rPr>
          <w:rFonts w:ascii="Arial" w:hAnsi="Arial" w:cs="Arial"/>
          <w:b/>
          <w:sz w:val="28"/>
        </w:rPr>
        <w:t xml:space="preserve">        </w:t>
      </w:r>
      <w:r w:rsidR="002A64CA" w:rsidRPr="002A64CA">
        <w:rPr>
          <w:rFonts w:ascii="Arial" w:hAnsi="Arial" w:cs="Arial"/>
          <w:b/>
          <w:sz w:val="28"/>
        </w:rPr>
        <w:t xml:space="preserve">FDS </w:t>
      </w:r>
      <w:proofErr w:type="spellStart"/>
      <w:r w:rsidR="002A64CA" w:rsidRPr="002A64CA">
        <w:rPr>
          <w:rFonts w:ascii="Arial" w:hAnsi="Arial" w:cs="Arial"/>
          <w:b/>
          <w:sz w:val="28"/>
        </w:rPr>
        <w:t>RCSEng</w:t>
      </w:r>
      <w:proofErr w:type="spellEnd"/>
      <w:r w:rsidR="002A64CA" w:rsidRPr="002A64CA">
        <w:rPr>
          <w:rFonts w:ascii="Arial" w:hAnsi="Arial" w:cs="Arial"/>
          <w:b/>
          <w:sz w:val="28"/>
        </w:rPr>
        <w:t>-British Society of Periodontology</w:t>
      </w:r>
      <w:r w:rsidR="006A32EB" w:rsidRPr="006A32EB">
        <w:rPr>
          <w:rFonts w:ascii="Arial" w:hAnsi="Arial" w:cs="Arial"/>
          <w:b/>
          <w:sz w:val="28"/>
        </w:rPr>
        <w:t xml:space="preserve"> </w:t>
      </w:r>
      <w:r w:rsidR="006A32EB" w:rsidRPr="00D71137">
        <w:rPr>
          <w:rFonts w:ascii="Arial" w:hAnsi="Arial" w:cs="Arial"/>
          <w:b/>
          <w:color w:val="000000" w:themeColor="text1"/>
          <w:sz w:val="28"/>
        </w:rPr>
        <w:t xml:space="preserve">and Implant Dentistry </w:t>
      </w:r>
      <w:r w:rsidR="002A64CA" w:rsidRPr="00D71137">
        <w:rPr>
          <w:rFonts w:ascii="Arial" w:hAnsi="Arial" w:cs="Arial"/>
          <w:b/>
          <w:color w:val="000000" w:themeColor="text1"/>
          <w:sz w:val="28"/>
        </w:rPr>
        <w:t>(FDS-BSP)</w:t>
      </w:r>
    </w:p>
    <w:p w14:paraId="4700C9BC" w14:textId="77777777" w:rsidR="00073887" w:rsidRDefault="00073887"/>
    <w:p w14:paraId="04481687" w14:textId="77777777" w:rsidR="008042D7" w:rsidRPr="004939B3" w:rsidRDefault="008042D7" w:rsidP="004939B3">
      <w:pPr>
        <w:pStyle w:val="ListParagraph"/>
        <w:keepNext/>
        <w:widowControl w:val="0"/>
        <w:numPr>
          <w:ilvl w:val="0"/>
          <w:numId w:val="7"/>
        </w:numPr>
        <w:spacing w:before="60" w:after="60"/>
        <w:jc w:val="center"/>
        <w:outlineLvl w:val="0"/>
        <w:rPr>
          <w:rFonts w:ascii="Arial" w:eastAsia="Arial" w:hAnsi="Arial" w:cs="Arial"/>
          <w:b/>
          <w:sz w:val="28"/>
          <w:szCs w:val="28"/>
          <w:lang w:eastAsia="en-GB"/>
        </w:rPr>
      </w:pPr>
      <w:r w:rsidRPr="004939B3">
        <w:rPr>
          <w:rFonts w:ascii="Arial" w:hAnsi="Arial" w:cs="Arial"/>
          <w:b/>
          <w:sz w:val="28"/>
          <w:szCs w:val="28"/>
        </w:rPr>
        <w:t>Pump-Priming Grant</w:t>
      </w:r>
      <w:r w:rsidR="008C1A5B" w:rsidRPr="004939B3">
        <w:rPr>
          <w:rFonts w:ascii="Arial" w:hAnsi="Arial" w:cs="Arial"/>
          <w:b/>
          <w:sz w:val="28"/>
          <w:szCs w:val="28"/>
        </w:rPr>
        <w:t xml:space="preserve">s </w:t>
      </w:r>
      <w:r w:rsidRPr="004939B3">
        <w:rPr>
          <w:rFonts w:ascii="Arial" w:eastAsia="Arial" w:hAnsi="Arial" w:cs="Arial"/>
          <w:b/>
          <w:sz w:val="28"/>
          <w:szCs w:val="28"/>
          <w:lang w:eastAsia="en-GB"/>
        </w:rPr>
        <w:t xml:space="preserve">Stage 1 </w:t>
      </w:r>
      <w:r w:rsidR="008C1A5B" w:rsidRPr="004939B3">
        <w:rPr>
          <w:rFonts w:ascii="Arial" w:eastAsia="Arial" w:hAnsi="Arial" w:cs="Arial"/>
          <w:b/>
          <w:sz w:val="28"/>
          <w:szCs w:val="28"/>
          <w:lang w:eastAsia="en-GB"/>
        </w:rPr>
        <w:t>Application F</w:t>
      </w:r>
      <w:r w:rsidRPr="004939B3">
        <w:rPr>
          <w:rFonts w:ascii="Arial" w:eastAsia="Arial" w:hAnsi="Arial" w:cs="Arial"/>
          <w:b/>
          <w:sz w:val="28"/>
          <w:szCs w:val="28"/>
          <w:lang w:eastAsia="en-GB"/>
        </w:rPr>
        <w:t>orm</w:t>
      </w:r>
    </w:p>
    <w:p w14:paraId="5C94FBBA"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A01BC" w14:textId="77777777"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8F66F1" w:rsidRPr="00D329E5">
        <w:rPr>
          <w:rFonts w:ascii="Arial" w:hAnsi="Arial" w:cs="Arial"/>
          <w:b/>
        </w:rPr>
        <w:t>2</w:t>
      </w:r>
      <w:r w:rsidR="000F1D4B">
        <w:rPr>
          <w:rFonts w:ascii="Arial" w:hAnsi="Arial" w:cs="Arial"/>
          <w:b/>
        </w:rPr>
        <w:t>7</w:t>
      </w:r>
      <w:r w:rsidR="008F66F1" w:rsidRPr="00D329E5">
        <w:rPr>
          <w:rFonts w:ascii="Arial" w:hAnsi="Arial" w:cs="Arial"/>
          <w:b/>
          <w:vertAlign w:val="superscript"/>
        </w:rPr>
        <w:t>th</w:t>
      </w:r>
      <w:r w:rsidR="008F66F1" w:rsidRPr="00D329E5">
        <w:rPr>
          <w:rFonts w:ascii="Arial" w:hAnsi="Arial" w:cs="Arial"/>
          <w:b/>
        </w:rPr>
        <w:t xml:space="preserve"> October </w:t>
      </w:r>
      <w:r w:rsidRPr="00D329E5">
        <w:rPr>
          <w:rFonts w:ascii="Arial" w:hAnsi="Arial" w:cs="Arial"/>
          <w:b/>
        </w:rPr>
        <w:t>2021 at 5pm</w:t>
      </w:r>
      <w:r w:rsidR="008F66F1" w:rsidRPr="00D329E5">
        <w:rPr>
          <w:rFonts w:ascii="Arial" w:hAnsi="Arial" w:cs="Arial"/>
          <w:b/>
        </w:rPr>
        <w:t xml:space="preserve">. </w:t>
      </w:r>
    </w:p>
    <w:p w14:paraId="7B716A1A" w14:textId="77777777" w:rsidR="00B61CE5" w:rsidRPr="00D329E5" w:rsidRDefault="00B61CE5" w:rsidP="008C1A5B">
      <w:pPr>
        <w:ind w:left="-1134"/>
        <w:rPr>
          <w:rFonts w:ascii="Arial" w:hAnsi="Arial" w:cs="Arial"/>
        </w:rPr>
      </w:pPr>
    </w:p>
    <w:p w14:paraId="49005B5C" w14:textId="77777777"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7 January 2022</w:t>
      </w:r>
      <w:r w:rsidR="009E3DAA">
        <w:rPr>
          <w:rFonts w:ascii="Arial" w:hAnsi="Arial" w:cs="Arial"/>
        </w:rPr>
        <w:t>, 5pm</w:t>
      </w:r>
      <w:r w:rsidRPr="00D329E5">
        <w:rPr>
          <w:rFonts w:ascii="Arial" w:hAnsi="Arial" w:cs="Arial"/>
        </w:rPr>
        <w:t>).</w:t>
      </w:r>
    </w:p>
    <w:p w14:paraId="2DBDB243" w14:textId="77777777" w:rsidR="008C1A5B" w:rsidRDefault="008C1A5B" w:rsidP="00B61CE5">
      <w:pPr>
        <w:ind w:left="-1134"/>
        <w:jc w:val="both"/>
        <w:rPr>
          <w:rFonts w:ascii="Arial" w:hAnsi="Arial" w:cs="Arial"/>
        </w:rPr>
      </w:pPr>
    </w:p>
    <w:p w14:paraId="616C8603" w14:textId="051183F7" w:rsidR="003D0AAE" w:rsidRPr="003D0AAE" w:rsidRDefault="003D0AAE" w:rsidP="003D0AAE">
      <w:pPr>
        <w:pStyle w:val="ListParagraph"/>
        <w:numPr>
          <w:ilvl w:val="0"/>
          <w:numId w:val="8"/>
        </w:numPr>
        <w:jc w:val="both"/>
        <w:rPr>
          <w:rFonts w:ascii="Arial" w:hAnsi="Arial" w:cs="Arial"/>
          <w:b/>
        </w:rPr>
      </w:pPr>
      <w:r w:rsidRPr="003D0AAE">
        <w:rPr>
          <w:rFonts w:ascii="Arial" w:hAnsi="Arial" w:cs="Arial"/>
          <w:b/>
        </w:rPr>
        <w:t xml:space="preserve">Financial details: The FDS-BSP Pump-Priming grant will be for up to £10,000 and are intended to support research into periodontal disease in the broadest sense. Applicants should be in early stages of a research career (e.g. pre-doctoral). Applicants may be working in any field of dentistry, but must be members of BSP.  </w:t>
      </w:r>
      <w:r w:rsidR="006A32EB" w:rsidRPr="00D71137">
        <w:rPr>
          <w:rFonts w:ascii="Arial" w:hAnsi="Arial" w:cs="Arial"/>
          <w:b/>
          <w:color w:val="000000" w:themeColor="text1"/>
        </w:rPr>
        <w:t>S</w:t>
      </w:r>
      <w:r w:rsidRPr="003D0AAE">
        <w:rPr>
          <w:rFonts w:ascii="Arial" w:hAnsi="Arial" w:cs="Arial"/>
          <w:b/>
        </w:rPr>
        <w:t>uccessful applicants cannot apply for</w:t>
      </w:r>
      <w:r w:rsidR="006A32EB">
        <w:rPr>
          <w:rFonts w:ascii="Arial" w:hAnsi="Arial" w:cs="Arial"/>
          <w:b/>
        </w:rPr>
        <w:t xml:space="preserve"> </w:t>
      </w:r>
      <w:r w:rsidR="006A32EB" w:rsidRPr="00D71137">
        <w:rPr>
          <w:rFonts w:ascii="Arial" w:hAnsi="Arial" w:cs="Arial"/>
          <w:b/>
          <w:color w:val="000000" w:themeColor="text1"/>
        </w:rPr>
        <w:t>or accept</w:t>
      </w:r>
      <w:r w:rsidRPr="00D71137">
        <w:rPr>
          <w:rFonts w:ascii="Arial" w:hAnsi="Arial" w:cs="Arial"/>
          <w:b/>
          <w:color w:val="000000" w:themeColor="text1"/>
        </w:rPr>
        <w:t xml:space="preserve"> </w:t>
      </w:r>
      <w:r w:rsidRPr="003D0AAE">
        <w:rPr>
          <w:rFonts w:ascii="Arial" w:hAnsi="Arial" w:cs="Arial"/>
          <w:b/>
        </w:rPr>
        <w:t xml:space="preserve">other BSP awards in the </w:t>
      </w:r>
      <w:r w:rsidR="006A32EB">
        <w:rPr>
          <w:rFonts w:ascii="Arial" w:hAnsi="Arial" w:cs="Arial"/>
          <w:b/>
        </w:rPr>
        <w:t xml:space="preserve">same </w:t>
      </w:r>
      <w:r w:rsidR="006A32EB" w:rsidRPr="00D71137">
        <w:rPr>
          <w:rFonts w:ascii="Arial" w:hAnsi="Arial" w:cs="Arial"/>
          <w:b/>
          <w:color w:val="000000" w:themeColor="text1"/>
        </w:rPr>
        <w:t>Awards</w:t>
      </w:r>
      <w:r w:rsidR="006A32EB">
        <w:rPr>
          <w:rFonts w:ascii="Arial" w:hAnsi="Arial" w:cs="Arial"/>
          <w:b/>
        </w:rPr>
        <w:t xml:space="preserve"> </w:t>
      </w:r>
      <w:r w:rsidRPr="003D0AAE">
        <w:rPr>
          <w:rFonts w:ascii="Arial" w:hAnsi="Arial" w:cs="Arial"/>
          <w:b/>
        </w:rPr>
        <w:t>year and will be expected to present their research at a BSP conference. Additionally, applicants must be a member or fellow of RCS England unless they are dental care professionals who are not eligible for FDS membership.</w:t>
      </w:r>
    </w:p>
    <w:p w14:paraId="1B5DFA7B" w14:textId="77777777" w:rsidR="002A64CA" w:rsidRPr="00321C6C" w:rsidRDefault="002A64CA" w:rsidP="00321C6C">
      <w:pPr>
        <w:pStyle w:val="ListParagraph"/>
        <w:ind w:left="-414"/>
        <w:jc w:val="both"/>
        <w:rPr>
          <w:rFonts w:ascii="Arial" w:hAnsi="Arial" w:cs="Arial"/>
        </w:rPr>
      </w:pPr>
    </w:p>
    <w:p w14:paraId="7F5F0EE8" w14:textId="77777777"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w:t>
      </w:r>
      <w:proofErr w:type="spellStart"/>
      <w:r w:rsidR="00E0215A" w:rsidRPr="009E3DAA">
        <w:rPr>
          <w:rFonts w:ascii="Arial" w:hAnsi="Arial" w:cs="Arial"/>
        </w:rPr>
        <w:t>etc</w:t>
      </w:r>
      <w:proofErr w:type="spellEnd"/>
      <w:r w:rsidR="00E0215A" w:rsidRPr="009E3DAA">
        <w:rPr>
          <w:rFonts w:ascii="Arial" w:hAnsi="Arial" w:cs="Arial"/>
        </w:rPr>
        <w:t>) or fees for courses, higher degrees or open-access publication costs.</w:t>
      </w:r>
    </w:p>
    <w:p w14:paraId="7CCBCC65" w14:textId="77777777" w:rsidR="008C1A5B" w:rsidRPr="00D329E5" w:rsidRDefault="008C1A5B" w:rsidP="00B61CE5">
      <w:pPr>
        <w:pStyle w:val="ListParagraph"/>
        <w:ind w:left="-414"/>
        <w:jc w:val="both"/>
        <w:rPr>
          <w:rFonts w:ascii="Arial" w:hAnsi="Arial" w:cs="Arial"/>
        </w:rPr>
      </w:pPr>
    </w:p>
    <w:p w14:paraId="316D311C" w14:textId="77777777"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Pr="00590481">
        <w:rPr>
          <w:rFonts w:ascii="Arial" w:hAnsi="Arial" w:cs="Arial"/>
        </w:rPr>
        <w:t>Miss Judy Dodds</w:t>
      </w:r>
      <w:r w:rsidR="00590481" w:rsidRPr="00590481">
        <w:rPr>
          <w:rFonts w:ascii="Arial" w:hAnsi="Arial" w:cs="Arial"/>
        </w:rPr>
        <w:t xml:space="preserve"> </w:t>
      </w:r>
      <w:hyperlink r:id="rId10" w:history="1">
        <w:r w:rsidRPr="00590481">
          <w:rPr>
            <w:rStyle w:val="Hyperlink"/>
            <w:rFonts w:ascii="Arial" w:hAnsi="Arial" w:cs="Arial"/>
            <w:b/>
            <w:color w:val="2E74B5" w:themeColor="accent1" w:themeShade="BF"/>
          </w:rPr>
          <w:t>jdodds@rcseng.ac.uk</w:t>
        </w:r>
      </w:hyperlink>
    </w:p>
    <w:p w14:paraId="4501C0BC" w14:textId="77777777" w:rsidR="00073887" w:rsidRDefault="00073887" w:rsidP="00B61CE5">
      <w:pPr>
        <w:ind w:right="-483"/>
        <w:rPr>
          <w:rStyle w:val="Hyperlink"/>
          <w:rFonts w:ascii="Arial" w:hAnsi="Arial" w:cs="Arial"/>
          <w:b/>
        </w:rPr>
      </w:pPr>
    </w:p>
    <w:p w14:paraId="6F4BC3A9" w14:textId="77777777" w:rsidR="00073887" w:rsidRDefault="00073887">
      <w:pPr>
        <w:spacing w:after="160" w:line="259" w:lineRule="auto"/>
      </w:pPr>
      <w:r>
        <w:br w:type="page"/>
      </w:r>
    </w:p>
    <w:p w14:paraId="489E22A7"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3B78FB77"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A44F09"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1858E3F0" w14:textId="77777777" w:rsidTr="00377CCE">
        <w:trPr>
          <w:trHeight w:hRule="exact" w:val="340"/>
        </w:trPr>
        <w:tc>
          <w:tcPr>
            <w:tcW w:w="2552" w:type="dxa"/>
            <w:tcBorders>
              <w:top w:val="single" w:sz="4" w:space="0" w:color="auto"/>
              <w:left w:val="single" w:sz="4" w:space="0" w:color="auto"/>
            </w:tcBorders>
            <w:vAlign w:val="center"/>
          </w:tcPr>
          <w:p w14:paraId="2B53CCFD"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8EBC7B2" w14:textId="77777777" w:rsidR="00C818AD" w:rsidRPr="00C818AD" w:rsidRDefault="00C818AD" w:rsidP="00377CCE">
            <w:pPr>
              <w:rPr>
                <w:rFonts w:ascii="Arial" w:hAnsi="Arial" w:cs="Arial"/>
              </w:rPr>
            </w:pPr>
          </w:p>
        </w:tc>
      </w:tr>
      <w:tr w:rsidR="00C818AD" w:rsidRPr="00C818AD" w14:paraId="183E2D01" w14:textId="77777777" w:rsidTr="00377CCE">
        <w:trPr>
          <w:trHeight w:hRule="exact" w:val="462"/>
        </w:trPr>
        <w:tc>
          <w:tcPr>
            <w:tcW w:w="2552" w:type="dxa"/>
            <w:tcBorders>
              <w:left w:val="single" w:sz="4" w:space="0" w:color="auto"/>
            </w:tcBorders>
            <w:vAlign w:val="center"/>
          </w:tcPr>
          <w:p w14:paraId="252D33B9"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52260943" w14:textId="77777777" w:rsidR="00C818AD" w:rsidRPr="00C818AD" w:rsidRDefault="00C818AD" w:rsidP="00377CCE">
            <w:pPr>
              <w:rPr>
                <w:rFonts w:ascii="Arial" w:hAnsi="Arial" w:cs="Arial"/>
              </w:rPr>
            </w:pPr>
          </w:p>
        </w:tc>
      </w:tr>
      <w:tr w:rsidR="00C818AD" w:rsidRPr="00C818AD" w14:paraId="20ADF3D8" w14:textId="77777777" w:rsidTr="00377CCE">
        <w:trPr>
          <w:trHeight w:hRule="exact" w:val="340"/>
        </w:trPr>
        <w:tc>
          <w:tcPr>
            <w:tcW w:w="2552" w:type="dxa"/>
            <w:tcBorders>
              <w:left w:val="single" w:sz="4" w:space="0" w:color="auto"/>
            </w:tcBorders>
            <w:vAlign w:val="center"/>
          </w:tcPr>
          <w:p w14:paraId="245134CA"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5A62F06A" w14:textId="77777777" w:rsidR="00C818AD" w:rsidRPr="00C818AD" w:rsidRDefault="00C818AD" w:rsidP="00377CCE">
            <w:pPr>
              <w:rPr>
                <w:rFonts w:ascii="Arial" w:hAnsi="Arial" w:cs="Arial"/>
              </w:rPr>
            </w:pPr>
          </w:p>
        </w:tc>
      </w:tr>
      <w:tr w:rsidR="00C818AD" w:rsidRPr="00C818AD" w14:paraId="5D61420B" w14:textId="77777777" w:rsidTr="00377CCE">
        <w:trPr>
          <w:trHeight w:hRule="exact" w:val="1077"/>
        </w:trPr>
        <w:tc>
          <w:tcPr>
            <w:tcW w:w="2552" w:type="dxa"/>
            <w:tcBorders>
              <w:left w:val="single" w:sz="4" w:space="0" w:color="auto"/>
            </w:tcBorders>
            <w:vAlign w:val="center"/>
          </w:tcPr>
          <w:p w14:paraId="4C705712" w14:textId="77777777" w:rsidR="00C818AD" w:rsidRPr="00C818AD" w:rsidRDefault="00C818AD" w:rsidP="00377CCE">
            <w:pPr>
              <w:tabs>
                <w:tab w:val="left" w:pos="0"/>
                <w:tab w:val="left" w:pos="306"/>
              </w:tabs>
              <w:rPr>
                <w:rFonts w:ascii="Arial" w:hAnsi="Arial" w:cs="Arial"/>
                <w:b/>
                <w:color w:val="000000"/>
              </w:rPr>
            </w:pPr>
          </w:p>
          <w:p w14:paraId="0CC930D3"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D62B59E"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EDE3341" w14:textId="77777777" w:rsidR="00C818AD" w:rsidRPr="00C818AD" w:rsidRDefault="00C818AD" w:rsidP="00377CCE">
            <w:pPr>
              <w:rPr>
                <w:rFonts w:ascii="Arial" w:hAnsi="Arial" w:cs="Arial"/>
              </w:rPr>
            </w:pPr>
          </w:p>
        </w:tc>
      </w:tr>
      <w:tr w:rsidR="00C818AD" w:rsidRPr="00C818AD" w14:paraId="0D9F181D" w14:textId="77777777" w:rsidTr="00377CCE">
        <w:trPr>
          <w:trHeight w:hRule="exact" w:val="340"/>
        </w:trPr>
        <w:tc>
          <w:tcPr>
            <w:tcW w:w="2552" w:type="dxa"/>
            <w:tcBorders>
              <w:left w:val="single" w:sz="4" w:space="0" w:color="auto"/>
            </w:tcBorders>
            <w:vAlign w:val="center"/>
          </w:tcPr>
          <w:p w14:paraId="772F7C88"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73C953C1" w14:textId="77777777" w:rsidR="00C818AD" w:rsidRPr="00C818AD" w:rsidRDefault="00C818AD" w:rsidP="00377CCE">
            <w:pPr>
              <w:rPr>
                <w:rFonts w:ascii="Arial" w:hAnsi="Arial" w:cs="Arial"/>
              </w:rPr>
            </w:pPr>
          </w:p>
        </w:tc>
      </w:tr>
      <w:tr w:rsidR="00C818AD" w:rsidRPr="00C818AD" w14:paraId="5A7D5B0C" w14:textId="77777777" w:rsidTr="00377CCE">
        <w:trPr>
          <w:trHeight w:hRule="exact" w:val="340"/>
        </w:trPr>
        <w:tc>
          <w:tcPr>
            <w:tcW w:w="2552" w:type="dxa"/>
            <w:tcBorders>
              <w:left w:val="single" w:sz="4" w:space="0" w:color="auto"/>
            </w:tcBorders>
            <w:vAlign w:val="center"/>
          </w:tcPr>
          <w:p w14:paraId="2B6CD3E6"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0909DD59" w14:textId="77777777" w:rsidR="00C818AD" w:rsidRPr="00C818AD" w:rsidRDefault="00C818AD" w:rsidP="00377CCE">
            <w:pPr>
              <w:rPr>
                <w:rFonts w:ascii="Arial" w:hAnsi="Arial" w:cs="Arial"/>
              </w:rPr>
            </w:pPr>
          </w:p>
        </w:tc>
      </w:tr>
      <w:tr w:rsidR="00C818AD" w:rsidRPr="00C818AD" w14:paraId="62B907F2" w14:textId="77777777" w:rsidTr="00377CCE">
        <w:trPr>
          <w:trHeight w:hRule="exact" w:val="340"/>
        </w:trPr>
        <w:tc>
          <w:tcPr>
            <w:tcW w:w="2552" w:type="dxa"/>
            <w:tcBorders>
              <w:left w:val="single" w:sz="4" w:space="0" w:color="auto"/>
            </w:tcBorders>
            <w:vAlign w:val="center"/>
          </w:tcPr>
          <w:p w14:paraId="161AD2A6"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1E0FE460" w14:textId="77777777" w:rsidR="00C818AD" w:rsidRPr="00C818AD" w:rsidRDefault="00C818AD" w:rsidP="00377CCE">
            <w:pPr>
              <w:rPr>
                <w:rFonts w:ascii="Arial" w:hAnsi="Arial" w:cs="Arial"/>
              </w:rPr>
            </w:pPr>
          </w:p>
        </w:tc>
      </w:tr>
      <w:tr w:rsidR="00C818AD" w:rsidRPr="00C818AD" w14:paraId="31CDDF74" w14:textId="77777777" w:rsidTr="00377CCE">
        <w:trPr>
          <w:trHeight w:val="340"/>
        </w:trPr>
        <w:tc>
          <w:tcPr>
            <w:tcW w:w="2552" w:type="dxa"/>
            <w:tcBorders>
              <w:left w:val="single" w:sz="4" w:space="0" w:color="auto"/>
            </w:tcBorders>
            <w:vAlign w:val="center"/>
          </w:tcPr>
          <w:p w14:paraId="6F72BD48"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1FD4625A" w14:textId="77777777" w:rsidR="00C818AD" w:rsidRPr="00C818AD" w:rsidRDefault="00C818AD" w:rsidP="00377CCE">
            <w:pPr>
              <w:rPr>
                <w:rFonts w:ascii="Arial" w:hAnsi="Arial" w:cs="Arial"/>
              </w:rPr>
            </w:pPr>
          </w:p>
        </w:tc>
      </w:tr>
      <w:tr w:rsidR="00C818AD" w:rsidRPr="00C818AD" w14:paraId="7011880B" w14:textId="77777777" w:rsidTr="00377CCE">
        <w:trPr>
          <w:trHeight w:val="340"/>
        </w:trPr>
        <w:tc>
          <w:tcPr>
            <w:tcW w:w="2552" w:type="dxa"/>
            <w:tcBorders>
              <w:left w:val="single" w:sz="4" w:space="0" w:color="auto"/>
            </w:tcBorders>
            <w:vAlign w:val="center"/>
          </w:tcPr>
          <w:p w14:paraId="420226E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679C3E5E" w14:textId="77777777" w:rsidR="00C818AD" w:rsidRPr="00C818AD" w:rsidRDefault="00C818AD" w:rsidP="00377CCE">
            <w:pPr>
              <w:rPr>
                <w:rFonts w:ascii="Arial" w:hAnsi="Arial" w:cs="Arial"/>
              </w:rPr>
            </w:pPr>
          </w:p>
        </w:tc>
      </w:tr>
      <w:tr w:rsidR="00D96825" w:rsidRPr="00C818AD" w14:paraId="6113925A" w14:textId="77777777" w:rsidTr="00A6718A">
        <w:trPr>
          <w:trHeight w:hRule="exact" w:val="765"/>
        </w:trPr>
        <w:tc>
          <w:tcPr>
            <w:tcW w:w="2552" w:type="dxa"/>
            <w:tcBorders>
              <w:left w:val="single" w:sz="4" w:space="0" w:color="auto"/>
              <w:bottom w:val="single" w:sz="4" w:space="0" w:color="auto"/>
            </w:tcBorders>
            <w:vAlign w:val="center"/>
          </w:tcPr>
          <w:p w14:paraId="6B9CFD6A"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0B2A93F" w14:textId="77777777" w:rsidR="00D96825" w:rsidRPr="00C818AD" w:rsidRDefault="00D96825" w:rsidP="00A6718A">
            <w:pPr>
              <w:rPr>
                <w:rFonts w:ascii="Arial" w:hAnsi="Arial" w:cs="Arial"/>
              </w:rPr>
            </w:pPr>
          </w:p>
        </w:tc>
      </w:tr>
      <w:tr w:rsidR="00ED176A" w:rsidRPr="00C818AD" w14:paraId="15C93636" w14:textId="77777777" w:rsidTr="00603AA2">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46E276F0" w14:textId="77777777" w:rsidR="00ED176A" w:rsidRPr="00603AA2" w:rsidRDefault="00ED176A" w:rsidP="00ED176A">
            <w:pPr>
              <w:tabs>
                <w:tab w:val="left" w:pos="459"/>
              </w:tabs>
              <w:ind w:left="33"/>
              <w:rPr>
                <w:rFonts w:ascii="Arial" w:hAnsi="Arial" w:cs="Arial"/>
                <w:b/>
              </w:rPr>
            </w:pPr>
            <w:r w:rsidRPr="00603AA2">
              <w:rPr>
                <w:rFonts w:ascii="Arial" w:hAnsi="Arial" w:cs="Arial"/>
                <w:b/>
              </w:rPr>
              <w:t>Please confirm that you are a member of BSP</w:t>
            </w:r>
          </w:p>
          <w:p w14:paraId="78F9BE3C"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2003F6F7" w14:textId="77777777"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D71137">
              <w:rPr>
                <w:rFonts w:ascii="Arial" w:hAnsi="Arial" w:cs="Arial"/>
                <w:b/>
                <w:sz w:val="22"/>
                <w:szCs w:val="22"/>
              </w:rPr>
            </w:r>
            <w:r w:rsidR="00D71137">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D71137">
              <w:rPr>
                <w:rFonts w:ascii="Arial" w:hAnsi="Arial" w:cs="Arial"/>
                <w:b/>
                <w:sz w:val="22"/>
                <w:szCs w:val="22"/>
              </w:rPr>
            </w:r>
            <w:r w:rsidR="00D71137">
              <w:rPr>
                <w:rFonts w:ascii="Arial" w:hAnsi="Arial" w:cs="Arial"/>
                <w:b/>
                <w:sz w:val="22"/>
                <w:szCs w:val="22"/>
              </w:rPr>
              <w:fldChar w:fldCharType="separate"/>
            </w:r>
            <w:r w:rsidRPr="00603AA2">
              <w:rPr>
                <w:rFonts w:ascii="Arial" w:hAnsi="Arial" w:cs="Arial"/>
                <w:b/>
                <w:sz w:val="22"/>
                <w:szCs w:val="22"/>
              </w:rPr>
              <w:fldChar w:fldCharType="end"/>
            </w:r>
          </w:p>
          <w:p w14:paraId="53261C40" w14:textId="77777777" w:rsidR="00ED176A" w:rsidRPr="00491045" w:rsidRDefault="00ED176A" w:rsidP="00ED176A">
            <w:pPr>
              <w:tabs>
                <w:tab w:val="left" w:pos="317"/>
              </w:tabs>
              <w:ind w:left="317" w:hanging="283"/>
              <w:rPr>
                <w:rFonts w:ascii="Arial" w:hAnsi="Arial" w:cs="Arial"/>
                <w:b/>
                <w:sz w:val="22"/>
                <w:szCs w:val="22"/>
                <w:highlight w:val="yellow"/>
              </w:rPr>
            </w:pPr>
          </w:p>
          <w:p w14:paraId="781697C4" w14:textId="77777777" w:rsidR="00ED176A" w:rsidRPr="00491045" w:rsidRDefault="00ED176A" w:rsidP="00ED176A">
            <w:pPr>
              <w:tabs>
                <w:tab w:val="left" w:pos="317"/>
              </w:tabs>
              <w:ind w:left="317" w:hanging="283"/>
              <w:rPr>
                <w:rFonts w:ascii="Arial" w:hAnsi="Arial" w:cs="Arial"/>
                <w:b/>
                <w:sz w:val="22"/>
                <w:szCs w:val="22"/>
                <w:highlight w:val="yellow"/>
              </w:rPr>
            </w:pPr>
          </w:p>
        </w:tc>
      </w:tr>
      <w:tr w:rsidR="00985A86" w:rsidRPr="00C818AD" w14:paraId="32097E2B" w14:textId="77777777" w:rsidTr="005D32B1">
        <w:trPr>
          <w:trHeight w:hRule="exact" w:val="765"/>
        </w:trPr>
        <w:tc>
          <w:tcPr>
            <w:tcW w:w="2552" w:type="dxa"/>
            <w:tcBorders>
              <w:left w:val="single" w:sz="4" w:space="0" w:color="auto"/>
              <w:bottom w:val="single" w:sz="4" w:space="0" w:color="auto"/>
            </w:tcBorders>
            <w:vAlign w:val="center"/>
          </w:tcPr>
          <w:p w14:paraId="633180C5" w14:textId="77777777" w:rsidR="00985A86" w:rsidRPr="007013C9" w:rsidRDefault="00985A86" w:rsidP="005D32B1">
            <w:pPr>
              <w:rPr>
                <w:rFonts w:ascii="Arial" w:hAnsi="Arial" w:cs="Arial"/>
                <w:b/>
              </w:rPr>
            </w:pPr>
            <w:r w:rsidRPr="007013C9">
              <w:rPr>
                <w:rFonts w:ascii="Arial" w:hAnsi="Arial" w:cs="Arial"/>
                <w:b/>
              </w:rPr>
              <w:t xml:space="preserve">Please confirm your </w:t>
            </w:r>
            <w:r>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bottom w:val="single" w:sz="4" w:space="0" w:color="auto"/>
              <w:right w:val="single" w:sz="4" w:space="0" w:color="auto"/>
            </w:tcBorders>
            <w:vAlign w:val="center"/>
          </w:tcPr>
          <w:p w14:paraId="7D25E685" w14:textId="77777777" w:rsidR="00985A86" w:rsidRPr="00C818AD" w:rsidRDefault="00985A86" w:rsidP="005D32B1">
            <w:pPr>
              <w:rPr>
                <w:rFonts w:ascii="Arial" w:hAnsi="Arial" w:cs="Arial"/>
              </w:rPr>
            </w:pPr>
          </w:p>
        </w:tc>
      </w:tr>
    </w:tbl>
    <w:p w14:paraId="313A0938" w14:textId="77777777" w:rsidR="00C818AD" w:rsidRPr="00C818AD" w:rsidRDefault="00C818AD"/>
    <w:p w14:paraId="1A807BC4"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B6B4C9A"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4E18E08C"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60120BC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667F72"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4D34078A" w14:textId="77777777" w:rsidR="00E0215A" w:rsidRPr="00F2117C" w:rsidRDefault="00E0215A" w:rsidP="00E0215A">
            <w:pPr>
              <w:rPr>
                <w:rFonts w:ascii="Arial" w:hAnsi="Arial" w:cs="Arial"/>
                <w:color w:val="000000"/>
              </w:rPr>
            </w:pPr>
          </w:p>
        </w:tc>
      </w:tr>
      <w:tr w:rsidR="00E0215A" w:rsidRPr="00E0215A" w14:paraId="0C073790"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2F5AB88C"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466691E0"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7F70EFF" w14:textId="77777777" w:rsidR="00E0215A" w:rsidRPr="00F2117C" w:rsidRDefault="00E0215A" w:rsidP="00E0215A">
            <w:pPr>
              <w:rPr>
                <w:rFonts w:ascii="Arial" w:hAnsi="Arial" w:cs="Arial"/>
              </w:rPr>
            </w:pPr>
          </w:p>
        </w:tc>
      </w:tr>
      <w:tr w:rsidR="00E0215A" w:rsidRPr="00E0215A" w14:paraId="2C5BFDE2" w14:textId="77777777" w:rsidTr="00D329E5">
        <w:trPr>
          <w:trHeight w:val="527"/>
        </w:trPr>
        <w:tc>
          <w:tcPr>
            <w:tcW w:w="1673" w:type="dxa"/>
            <w:tcBorders>
              <w:top w:val="single" w:sz="6" w:space="0" w:color="auto"/>
              <w:left w:val="single" w:sz="4" w:space="0" w:color="auto"/>
              <w:bottom w:val="single" w:sz="6" w:space="0" w:color="auto"/>
            </w:tcBorders>
            <w:vAlign w:val="center"/>
          </w:tcPr>
          <w:p w14:paraId="0BEB4A82" w14:textId="77777777" w:rsidR="00E0215A" w:rsidRPr="00F2117C" w:rsidRDefault="00E0215A" w:rsidP="00E0215A">
            <w:pPr>
              <w:rPr>
                <w:rFonts w:ascii="Arial" w:hAnsi="Arial" w:cs="Arial"/>
                <w:b/>
                <w:color w:val="000000"/>
              </w:rPr>
            </w:pPr>
          </w:p>
          <w:p w14:paraId="5C9623BC"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6E5BA38" w14:textId="77777777" w:rsidR="00E0215A" w:rsidRPr="00F2117C" w:rsidRDefault="00E0215A" w:rsidP="00E0215A">
            <w:pPr>
              <w:rPr>
                <w:rFonts w:ascii="Arial" w:hAnsi="Arial" w:cs="Arial"/>
              </w:rPr>
            </w:pPr>
          </w:p>
          <w:p w14:paraId="36259E6E"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5C3BC29E" w14:textId="77777777" w:rsidR="00E0215A" w:rsidRPr="00F2117C" w:rsidRDefault="00E0215A" w:rsidP="00E0215A">
            <w:pPr>
              <w:rPr>
                <w:rFonts w:ascii="Arial" w:hAnsi="Arial" w:cs="Arial"/>
              </w:rPr>
            </w:pPr>
            <w:r w:rsidRPr="00F2117C">
              <w:rPr>
                <w:rFonts w:ascii="Arial" w:hAnsi="Arial" w:cs="Arial"/>
              </w:rPr>
              <w:tab/>
            </w:r>
          </w:p>
          <w:p w14:paraId="7BA60D5F"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64203D52"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6027910E"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68F4AAA3" w14:textId="77777777" w:rsidR="00E0215A" w:rsidRPr="00F2117C" w:rsidRDefault="00E0215A" w:rsidP="00E0215A">
            <w:pPr>
              <w:rPr>
                <w:rFonts w:ascii="Arial" w:hAnsi="Arial" w:cs="Arial"/>
              </w:rPr>
            </w:pPr>
          </w:p>
          <w:p w14:paraId="0D432648" w14:textId="77777777" w:rsidR="00E0215A" w:rsidRPr="00F2117C" w:rsidRDefault="00E0215A" w:rsidP="00E0215A">
            <w:pPr>
              <w:rPr>
                <w:rFonts w:ascii="Arial" w:hAnsi="Arial" w:cs="Arial"/>
              </w:rPr>
            </w:pPr>
          </w:p>
        </w:tc>
      </w:tr>
      <w:tr w:rsidR="00E0215A" w:rsidRPr="00E0215A" w14:paraId="7E7B6F08"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43DD503A"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1C5B87F4" w14:textId="77777777" w:rsidR="00E0215A" w:rsidRPr="00F2117C" w:rsidRDefault="00E0215A" w:rsidP="00E0215A">
            <w:pPr>
              <w:rPr>
                <w:rFonts w:ascii="Arial" w:hAnsi="Arial" w:cs="Arial"/>
              </w:rPr>
            </w:pPr>
          </w:p>
        </w:tc>
      </w:tr>
      <w:tr w:rsidR="00E0215A" w:rsidRPr="00E0215A" w14:paraId="622D91EC"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605F8C7A" w14:textId="77777777" w:rsidR="00E0215A" w:rsidRPr="00F2117C" w:rsidRDefault="00E0215A" w:rsidP="00E0215A">
            <w:pPr>
              <w:rPr>
                <w:rFonts w:ascii="Arial" w:hAnsi="Arial" w:cs="Arial"/>
                <w:b/>
                <w:color w:val="000000"/>
              </w:rPr>
            </w:pPr>
          </w:p>
          <w:p w14:paraId="4C9D06DA"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F1CAD91" w14:textId="77777777" w:rsidR="00E0215A" w:rsidRPr="00F2117C" w:rsidRDefault="00E0215A" w:rsidP="00E0215A">
            <w:pPr>
              <w:rPr>
                <w:rFonts w:ascii="Arial" w:hAnsi="Arial" w:cs="Arial"/>
                <w:b/>
                <w:color w:val="000000"/>
              </w:rPr>
            </w:pPr>
          </w:p>
          <w:p w14:paraId="4A3B5B62"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C8DAE1D"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0943E3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325D3C2B" w14:textId="77777777" w:rsidR="00E0215A" w:rsidRDefault="00E0215A" w:rsidP="00C818AD"/>
    <w:p w14:paraId="3DDA08D9" w14:textId="77777777" w:rsidR="00073887" w:rsidRDefault="00073887">
      <w:pPr>
        <w:spacing w:after="160" w:line="259" w:lineRule="auto"/>
      </w:pPr>
      <w:r>
        <w:br w:type="page"/>
      </w:r>
    </w:p>
    <w:p w14:paraId="709254C1"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C818AD" w:rsidRPr="00C818AD" w14:paraId="6747750E" w14:textId="77777777" w:rsidTr="00377CCE">
        <w:trPr>
          <w:trHeight w:val="600"/>
        </w:trPr>
        <w:tc>
          <w:tcPr>
            <w:tcW w:w="10206" w:type="dxa"/>
            <w:shd w:val="pct10" w:color="auto" w:fill="auto"/>
          </w:tcPr>
          <w:p w14:paraId="38CA6DD8" w14:textId="77777777" w:rsidR="00C818AD" w:rsidRPr="00F2117C" w:rsidRDefault="003B41D0" w:rsidP="006B164F">
            <w:pPr>
              <w:rPr>
                <w:rFonts w:ascii="Arial" w:hAnsi="Arial" w:cs="Arial"/>
              </w:rPr>
            </w:pPr>
            <w:r w:rsidRPr="00F2117C">
              <w:rPr>
                <w:rFonts w:ascii="Arial" w:hAnsi="Arial" w:cs="Arial"/>
                <w:b/>
                <w:color w:val="000000"/>
              </w:rPr>
              <w:t xml:space="preserve">SECTION </w:t>
            </w:r>
            <w:r w:rsidR="006B164F" w:rsidRPr="00F2117C">
              <w:rPr>
                <w:rFonts w:ascii="Arial" w:hAnsi="Arial" w:cs="Arial"/>
                <w:b/>
                <w:color w:val="000000"/>
              </w:rPr>
              <w:t>3</w:t>
            </w:r>
            <w:r w:rsidRPr="00F2117C">
              <w:rPr>
                <w:rFonts w:ascii="Arial" w:hAnsi="Arial" w:cs="Arial"/>
                <w:b/>
                <w:color w:val="000000"/>
              </w:rPr>
              <w:t xml:space="preserve">: </w:t>
            </w:r>
            <w:r w:rsidR="006B164F"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48E4C984" w14:textId="77777777" w:rsidR="00C818AD" w:rsidRPr="00F2117C" w:rsidRDefault="00C818AD" w:rsidP="00C818AD">
            <w:pPr>
              <w:tabs>
                <w:tab w:val="left" w:pos="459"/>
              </w:tabs>
              <w:rPr>
                <w:rFonts w:ascii="Arial" w:hAnsi="Arial" w:cs="Arial"/>
                <w:color w:val="000000"/>
              </w:rPr>
            </w:pPr>
          </w:p>
          <w:p w14:paraId="0C13A2D3"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685A3245" w14:textId="77777777" w:rsidR="00C818AD" w:rsidRPr="00F2117C" w:rsidRDefault="00C818AD" w:rsidP="006B164F">
            <w:pPr>
              <w:tabs>
                <w:tab w:val="left" w:pos="459"/>
              </w:tabs>
              <w:ind w:left="181"/>
              <w:rPr>
                <w:rFonts w:ascii="Arial" w:hAnsi="Arial" w:cs="Arial"/>
                <w:b/>
                <w:color w:val="000000"/>
              </w:rPr>
            </w:pPr>
          </w:p>
        </w:tc>
      </w:tr>
      <w:tr w:rsidR="00C818AD" w:rsidRPr="00C818AD" w14:paraId="66170E0F" w14:textId="77777777" w:rsidTr="00377CCE">
        <w:tc>
          <w:tcPr>
            <w:tcW w:w="10206" w:type="dxa"/>
          </w:tcPr>
          <w:p w14:paraId="3B627AD2" w14:textId="77777777" w:rsidR="00C818AD" w:rsidRPr="00F2117C" w:rsidRDefault="00C818AD" w:rsidP="00C818AD">
            <w:pPr>
              <w:rPr>
                <w:rFonts w:ascii="Arial" w:hAnsi="Arial" w:cs="Arial"/>
              </w:rPr>
            </w:pPr>
          </w:p>
          <w:p w14:paraId="4C0E90DF" w14:textId="77777777" w:rsidR="00C818AD" w:rsidRPr="00F2117C" w:rsidRDefault="00C818AD" w:rsidP="00C818AD">
            <w:pPr>
              <w:rPr>
                <w:rFonts w:ascii="Arial" w:hAnsi="Arial" w:cs="Arial"/>
              </w:rPr>
            </w:pPr>
          </w:p>
          <w:p w14:paraId="65D898E5" w14:textId="77777777" w:rsidR="00C818AD" w:rsidRPr="00F2117C" w:rsidRDefault="00C818AD" w:rsidP="00C818AD">
            <w:pPr>
              <w:rPr>
                <w:rFonts w:ascii="Arial" w:hAnsi="Arial" w:cs="Arial"/>
              </w:rPr>
            </w:pPr>
          </w:p>
          <w:p w14:paraId="416E79E2" w14:textId="77777777" w:rsidR="00C818AD" w:rsidRPr="00F2117C" w:rsidRDefault="00C818AD" w:rsidP="00C818AD">
            <w:pPr>
              <w:rPr>
                <w:rFonts w:ascii="Arial" w:hAnsi="Arial" w:cs="Arial"/>
              </w:rPr>
            </w:pPr>
          </w:p>
          <w:p w14:paraId="4646B422" w14:textId="77777777" w:rsidR="00C818AD" w:rsidRPr="00F2117C" w:rsidRDefault="00C818AD" w:rsidP="00C818AD">
            <w:pPr>
              <w:rPr>
                <w:rFonts w:ascii="Arial" w:hAnsi="Arial" w:cs="Arial"/>
              </w:rPr>
            </w:pPr>
          </w:p>
          <w:p w14:paraId="21795ECF" w14:textId="77777777" w:rsidR="00C818AD" w:rsidRPr="00F2117C" w:rsidRDefault="00432D56" w:rsidP="00432D56">
            <w:pPr>
              <w:tabs>
                <w:tab w:val="left" w:pos="1089"/>
              </w:tabs>
              <w:rPr>
                <w:rFonts w:ascii="Arial" w:hAnsi="Arial" w:cs="Arial"/>
              </w:rPr>
            </w:pPr>
            <w:r w:rsidRPr="00F2117C">
              <w:rPr>
                <w:rFonts w:ascii="Arial" w:hAnsi="Arial" w:cs="Arial"/>
              </w:rPr>
              <w:tab/>
            </w:r>
          </w:p>
          <w:p w14:paraId="4836F89A" w14:textId="77777777" w:rsidR="00432D56" w:rsidRPr="00F2117C" w:rsidRDefault="00432D56" w:rsidP="00432D56">
            <w:pPr>
              <w:tabs>
                <w:tab w:val="left" w:pos="1089"/>
              </w:tabs>
              <w:rPr>
                <w:rFonts w:ascii="Arial" w:hAnsi="Arial" w:cs="Arial"/>
              </w:rPr>
            </w:pPr>
          </w:p>
          <w:p w14:paraId="7FEBF7C5" w14:textId="77777777" w:rsidR="00432D56" w:rsidRPr="00F2117C" w:rsidRDefault="00432D56" w:rsidP="00432D56">
            <w:pPr>
              <w:tabs>
                <w:tab w:val="left" w:pos="1089"/>
              </w:tabs>
              <w:rPr>
                <w:rFonts w:ascii="Arial" w:hAnsi="Arial" w:cs="Arial"/>
              </w:rPr>
            </w:pPr>
          </w:p>
          <w:p w14:paraId="1A8D39E1" w14:textId="77777777" w:rsidR="00432D56" w:rsidRPr="00F2117C" w:rsidRDefault="00432D56" w:rsidP="00432D56">
            <w:pPr>
              <w:tabs>
                <w:tab w:val="left" w:pos="1089"/>
              </w:tabs>
              <w:rPr>
                <w:rFonts w:ascii="Arial" w:hAnsi="Arial" w:cs="Arial"/>
              </w:rPr>
            </w:pPr>
          </w:p>
          <w:p w14:paraId="36F22336" w14:textId="77777777" w:rsidR="00C818AD" w:rsidRPr="00F2117C" w:rsidRDefault="00C818AD" w:rsidP="00C818AD">
            <w:pPr>
              <w:rPr>
                <w:rFonts w:ascii="Arial" w:hAnsi="Arial" w:cs="Arial"/>
              </w:rPr>
            </w:pPr>
          </w:p>
          <w:p w14:paraId="023DAA7C" w14:textId="77777777" w:rsidR="00C818AD" w:rsidRPr="00F2117C" w:rsidRDefault="00C818AD" w:rsidP="00C818AD">
            <w:pPr>
              <w:rPr>
                <w:rFonts w:ascii="Arial" w:hAnsi="Arial" w:cs="Arial"/>
              </w:rPr>
            </w:pPr>
          </w:p>
          <w:p w14:paraId="12C1FEB0" w14:textId="77777777" w:rsidR="00C818AD" w:rsidRPr="00F2117C" w:rsidRDefault="00C818AD" w:rsidP="00C818AD">
            <w:pPr>
              <w:rPr>
                <w:rFonts w:ascii="Arial" w:hAnsi="Arial" w:cs="Arial"/>
              </w:rPr>
            </w:pPr>
          </w:p>
          <w:p w14:paraId="37545CCA" w14:textId="77777777" w:rsidR="00C818AD" w:rsidRPr="00F2117C" w:rsidRDefault="00C818AD" w:rsidP="00C818AD">
            <w:pPr>
              <w:rPr>
                <w:rFonts w:ascii="Arial" w:hAnsi="Arial" w:cs="Arial"/>
              </w:rPr>
            </w:pPr>
          </w:p>
          <w:p w14:paraId="3A787A5D" w14:textId="77777777" w:rsidR="00C818AD" w:rsidRPr="00F2117C" w:rsidRDefault="00C818AD" w:rsidP="00C818AD">
            <w:pPr>
              <w:rPr>
                <w:rFonts w:ascii="Arial" w:hAnsi="Arial" w:cs="Arial"/>
              </w:rPr>
            </w:pPr>
          </w:p>
          <w:p w14:paraId="3AFB187A" w14:textId="77777777" w:rsidR="00C818AD" w:rsidRPr="00F2117C" w:rsidRDefault="00C818AD" w:rsidP="00C818AD">
            <w:pPr>
              <w:rPr>
                <w:rFonts w:ascii="Arial" w:hAnsi="Arial" w:cs="Arial"/>
              </w:rPr>
            </w:pPr>
          </w:p>
          <w:p w14:paraId="4DE6E03A" w14:textId="77777777" w:rsidR="00C818AD" w:rsidRPr="00F2117C" w:rsidRDefault="00C818AD" w:rsidP="00C818AD">
            <w:pPr>
              <w:rPr>
                <w:rFonts w:ascii="Arial" w:hAnsi="Arial" w:cs="Arial"/>
              </w:rPr>
            </w:pPr>
          </w:p>
          <w:p w14:paraId="2D34FE18" w14:textId="77777777" w:rsidR="00C818AD" w:rsidRPr="00F2117C" w:rsidRDefault="00C818AD" w:rsidP="00C818AD">
            <w:pPr>
              <w:rPr>
                <w:rFonts w:ascii="Arial" w:hAnsi="Arial" w:cs="Arial"/>
              </w:rPr>
            </w:pPr>
          </w:p>
          <w:p w14:paraId="65049D35" w14:textId="77777777" w:rsidR="00C818AD" w:rsidRPr="00F2117C" w:rsidRDefault="00C818AD" w:rsidP="00C818AD">
            <w:pPr>
              <w:rPr>
                <w:rFonts w:ascii="Arial" w:hAnsi="Arial" w:cs="Arial"/>
              </w:rPr>
            </w:pPr>
          </w:p>
          <w:p w14:paraId="7D0FE6D2" w14:textId="77777777" w:rsidR="00C818AD" w:rsidRPr="00F2117C" w:rsidRDefault="00C818AD" w:rsidP="00C818AD">
            <w:pPr>
              <w:rPr>
                <w:rFonts w:ascii="Arial" w:hAnsi="Arial" w:cs="Arial"/>
              </w:rPr>
            </w:pPr>
          </w:p>
        </w:tc>
      </w:tr>
    </w:tbl>
    <w:p w14:paraId="1D833463" w14:textId="77777777" w:rsidR="00C818AD" w:rsidRDefault="00C818AD"/>
    <w:p w14:paraId="4D7D72C3"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5F03D0F9" w14:textId="77777777" w:rsidTr="00377CCE">
        <w:trPr>
          <w:trHeight w:val="600"/>
        </w:trPr>
        <w:tc>
          <w:tcPr>
            <w:tcW w:w="10206" w:type="dxa"/>
            <w:shd w:val="pct10" w:color="auto" w:fill="auto"/>
          </w:tcPr>
          <w:p w14:paraId="60A8708A"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38F245D6" w14:textId="77777777" w:rsidR="006B164F" w:rsidRPr="00F2117C" w:rsidRDefault="006B164F" w:rsidP="00377CCE">
            <w:pPr>
              <w:tabs>
                <w:tab w:val="left" w:pos="459"/>
              </w:tabs>
              <w:ind w:left="181"/>
              <w:rPr>
                <w:rFonts w:ascii="Arial" w:hAnsi="Arial" w:cs="Arial"/>
                <w:b/>
                <w:color w:val="FF0000"/>
              </w:rPr>
            </w:pPr>
          </w:p>
          <w:p w14:paraId="416DE534"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FFEDA27" w14:textId="77777777" w:rsidR="006B164F" w:rsidRPr="00F2117C" w:rsidRDefault="006B164F" w:rsidP="00377CCE">
            <w:pPr>
              <w:tabs>
                <w:tab w:val="left" w:pos="459"/>
              </w:tabs>
              <w:ind w:left="181"/>
              <w:rPr>
                <w:rFonts w:ascii="Arial" w:hAnsi="Arial" w:cs="Arial"/>
                <w:b/>
                <w:color w:val="000000"/>
              </w:rPr>
            </w:pPr>
          </w:p>
        </w:tc>
      </w:tr>
      <w:tr w:rsidR="006B164F" w:rsidRPr="00C818AD" w14:paraId="0CEC8F32" w14:textId="77777777" w:rsidTr="00377CCE">
        <w:tc>
          <w:tcPr>
            <w:tcW w:w="10206" w:type="dxa"/>
          </w:tcPr>
          <w:p w14:paraId="3074D340" w14:textId="77777777" w:rsidR="006B164F" w:rsidRPr="00F2117C" w:rsidRDefault="006B164F" w:rsidP="00377CCE">
            <w:pPr>
              <w:rPr>
                <w:rFonts w:ascii="Arial" w:hAnsi="Arial" w:cs="Arial"/>
              </w:rPr>
            </w:pPr>
          </w:p>
          <w:p w14:paraId="0CD8FC38" w14:textId="77777777" w:rsidR="006B164F" w:rsidRPr="00F2117C" w:rsidRDefault="006B164F" w:rsidP="00377CCE">
            <w:pPr>
              <w:rPr>
                <w:rFonts w:ascii="Arial" w:hAnsi="Arial" w:cs="Arial"/>
              </w:rPr>
            </w:pPr>
          </w:p>
          <w:p w14:paraId="7B50AC22" w14:textId="77777777" w:rsidR="006B164F" w:rsidRPr="00F2117C" w:rsidRDefault="006B164F" w:rsidP="00377CCE">
            <w:pPr>
              <w:rPr>
                <w:rFonts w:ascii="Arial" w:hAnsi="Arial" w:cs="Arial"/>
              </w:rPr>
            </w:pPr>
          </w:p>
          <w:p w14:paraId="60E8929B" w14:textId="77777777" w:rsidR="006B164F" w:rsidRPr="00F2117C" w:rsidRDefault="006B164F" w:rsidP="00377CCE">
            <w:pPr>
              <w:rPr>
                <w:rFonts w:ascii="Arial" w:hAnsi="Arial" w:cs="Arial"/>
              </w:rPr>
            </w:pPr>
          </w:p>
          <w:p w14:paraId="554D20B2" w14:textId="77777777" w:rsidR="006B164F" w:rsidRPr="00F2117C" w:rsidRDefault="006B164F" w:rsidP="00377CCE">
            <w:pPr>
              <w:rPr>
                <w:rFonts w:ascii="Arial" w:hAnsi="Arial" w:cs="Arial"/>
              </w:rPr>
            </w:pPr>
          </w:p>
          <w:p w14:paraId="0AEC2515" w14:textId="77777777" w:rsidR="006B164F" w:rsidRPr="00F2117C" w:rsidRDefault="006B164F" w:rsidP="00377CCE">
            <w:pPr>
              <w:rPr>
                <w:rFonts w:ascii="Arial" w:hAnsi="Arial" w:cs="Arial"/>
              </w:rPr>
            </w:pPr>
          </w:p>
          <w:p w14:paraId="205756FF" w14:textId="77777777" w:rsidR="006B164F" w:rsidRPr="00F2117C" w:rsidRDefault="006B164F" w:rsidP="00377CCE">
            <w:pPr>
              <w:rPr>
                <w:rFonts w:ascii="Arial" w:hAnsi="Arial" w:cs="Arial"/>
              </w:rPr>
            </w:pPr>
          </w:p>
          <w:p w14:paraId="51B1293C" w14:textId="77777777" w:rsidR="006B164F" w:rsidRPr="00F2117C" w:rsidRDefault="006B164F" w:rsidP="00377CCE">
            <w:pPr>
              <w:rPr>
                <w:rFonts w:ascii="Arial" w:hAnsi="Arial" w:cs="Arial"/>
              </w:rPr>
            </w:pPr>
          </w:p>
          <w:p w14:paraId="1487D045" w14:textId="77777777" w:rsidR="006B164F" w:rsidRPr="00F2117C" w:rsidRDefault="006B164F" w:rsidP="00377CCE">
            <w:pPr>
              <w:rPr>
                <w:rFonts w:ascii="Arial" w:hAnsi="Arial" w:cs="Arial"/>
              </w:rPr>
            </w:pPr>
          </w:p>
          <w:p w14:paraId="394DA901" w14:textId="77777777" w:rsidR="006B164F" w:rsidRPr="00F2117C" w:rsidRDefault="006B164F" w:rsidP="00377CCE">
            <w:pPr>
              <w:rPr>
                <w:rFonts w:ascii="Arial" w:hAnsi="Arial" w:cs="Arial"/>
              </w:rPr>
            </w:pPr>
          </w:p>
          <w:p w14:paraId="73595F35" w14:textId="77777777" w:rsidR="006B164F" w:rsidRPr="00F2117C" w:rsidRDefault="006B164F" w:rsidP="00377CCE">
            <w:pPr>
              <w:rPr>
                <w:rFonts w:ascii="Arial" w:hAnsi="Arial" w:cs="Arial"/>
              </w:rPr>
            </w:pPr>
          </w:p>
          <w:p w14:paraId="46A657E9" w14:textId="77777777" w:rsidR="006B164F" w:rsidRPr="00F2117C" w:rsidRDefault="006B164F" w:rsidP="00377CCE">
            <w:pPr>
              <w:rPr>
                <w:rFonts w:ascii="Arial" w:hAnsi="Arial" w:cs="Arial"/>
              </w:rPr>
            </w:pPr>
          </w:p>
          <w:p w14:paraId="76874F99" w14:textId="77777777" w:rsidR="006B164F" w:rsidRPr="00F2117C" w:rsidRDefault="006B164F" w:rsidP="00377CCE">
            <w:pPr>
              <w:rPr>
                <w:rFonts w:ascii="Arial" w:hAnsi="Arial" w:cs="Arial"/>
              </w:rPr>
            </w:pPr>
          </w:p>
          <w:p w14:paraId="40058523" w14:textId="77777777" w:rsidR="006B164F" w:rsidRPr="00F2117C" w:rsidRDefault="006B164F" w:rsidP="00377CCE">
            <w:pPr>
              <w:rPr>
                <w:rFonts w:ascii="Arial" w:hAnsi="Arial" w:cs="Arial"/>
              </w:rPr>
            </w:pPr>
          </w:p>
          <w:p w14:paraId="2ED16090" w14:textId="77777777" w:rsidR="006B164F" w:rsidRPr="00F2117C" w:rsidRDefault="006B164F" w:rsidP="00377CCE">
            <w:pPr>
              <w:rPr>
                <w:rFonts w:ascii="Arial" w:hAnsi="Arial" w:cs="Arial"/>
              </w:rPr>
            </w:pPr>
          </w:p>
          <w:p w14:paraId="31724DC7" w14:textId="77777777" w:rsidR="006B164F" w:rsidRPr="00F2117C" w:rsidRDefault="006B164F" w:rsidP="00377CCE">
            <w:pPr>
              <w:rPr>
                <w:rFonts w:ascii="Arial" w:hAnsi="Arial" w:cs="Arial"/>
              </w:rPr>
            </w:pPr>
          </w:p>
          <w:p w14:paraId="091EA07D" w14:textId="77777777" w:rsidR="006B164F" w:rsidRPr="00F2117C" w:rsidRDefault="006B164F" w:rsidP="00377CCE">
            <w:pPr>
              <w:rPr>
                <w:rFonts w:ascii="Arial" w:hAnsi="Arial" w:cs="Arial"/>
              </w:rPr>
            </w:pPr>
          </w:p>
          <w:p w14:paraId="76FFA30A" w14:textId="77777777" w:rsidR="006B164F" w:rsidRPr="00F2117C" w:rsidRDefault="006B164F" w:rsidP="00377CCE">
            <w:pPr>
              <w:rPr>
                <w:rFonts w:ascii="Arial" w:hAnsi="Arial" w:cs="Arial"/>
              </w:rPr>
            </w:pPr>
          </w:p>
          <w:p w14:paraId="481EA959" w14:textId="77777777" w:rsidR="006B164F" w:rsidRPr="00F2117C" w:rsidRDefault="006B164F" w:rsidP="00377CCE">
            <w:pPr>
              <w:rPr>
                <w:rFonts w:ascii="Arial" w:hAnsi="Arial" w:cs="Arial"/>
              </w:rPr>
            </w:pPr>
          </w:p>
          <w:p w14:paraId="5B5398C4" w14:textId="77777777" w:rsidR="006B164F" w:rsidRPr="00F2117C" w:rsidRDefault="006B164F" w:rsidP="00377CCE">
            <w:pPr>
              <w:rPr>
                <w:rFonts w:ascii="Arial" w:hAnsi="Arial" w:cs="Arial"/>
              </w:rPr>
            </w:pPr>
          </w:p>
          <w:p w14:paraId="31188473" w14:textId="77777777" w:rsidR="006B164F" w:rsidRPr="00F2117C" w:rsidRDefault="006B164F" w:rsidP="00377CCE">
            <w:pPr>
              <w:rPr>
                <w:rFonts w:ascii="Arial" w:hAnsi="Arial" w:cs="Arial"/>
              </w:rPr>
            </w:pPr>
          </w:p>
          <w:p w14:paraId="149E032D" w14:textId="77777777" w:rsidR="006B164F" w:rsidRPr="00F2117C" w:rsidRDefault="006B164F" w:rsidP="00377CCE">
            <w:pPr>
              <w:rPr>
                <w:rFonts w:ascii="Arial" w:hAnsi="Arial" w:cs="Arial"/>
              </w:rPr>
            </w:pPr>
          </w:p>
        </w:tc>
      </w:tr>
    </w:tbl>
    <w:p w14:paraId="6A3E2D54" w14:textId="77777777" w:rsidR="00AF3745" w:rsidRDefault="00AF3745"/>
    <w:p w14:paraId="6E5DEA3F" w14:textId="77777777" w:rsidR="00AF3745" w:rsidRDefault="00AF3745">
      <w:pPr>
        <w:spacing w:after="160" w:line="259" w:lineRule="auto"/>
      </w:pPr>
      <w:r>
        <w:br w:type="page"/>
      </w:r>
    </w:p>
    <w:p w14:paraId="23F060F5" w14:textId="77777777" w:rsidR="006B164F" w:rsidRDefault="006B164F"/>
    <w:p w14:paraId="57C46A66"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23E10BDF" w14:textId="77777777" w:rsidTr="003F0465">
        <w:trPr>
          <w:trHeight w:val="284"/>
        </w:trPr>
        <w:tc>
          <w:tcPr>
            <w:tcW w:w="10207" w:type="dxa"/>
            <w:gridSpan w:val="2"/>
            <w:shd w:val="pct10" w:color="auto" w:fill="auto"/>
            <w:vAlign w:val="center"/>
          </w:tcPr>
          <w:p w14:paraId="2532AB44"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49AA18FE" w14:textId="77777777" w:rsidTr="003F0465">
        <w:trPr>
          <w:trHeight w:val="552"/>
        </w:trPr>
        <w:tc>
          <w:tcPr>
            <w:tcW w:w="6776" w:type="dxa"/>
          </w:tcPr>
          <w:p w14:paraId="0B913E62" w14:textId="77777777" w:rsidR="000E4672" w:rsidRPr="00F2117C" w:rsidRDefault="000E4672" w:rsidP="000E4672">
            <w:pPr>
              <w:rPr>
                <w:rFonts w:ascii="Arial" w:hAnsi="Arial" w:cs="Arial"/>
              </w:rPr>
            </w:pPr>
          </w:p>
          <w:p w14:paraId="5E12FD4E"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198C9306" w14:textId="77777777" w:rsidR="000E4672" w:rsidRPr="00F2117C" w:rsidRDefault="000E4672" w:rsidP="000E4672">
            <w:pPr>
              <w:rPr>
                <w:rFonts w:ascii="Arial" w:hAnsi="Arial" w:cs="Arial"/>
                <w:lang w:val="en-US"/>
              </w:rPr>
            </w:pPr>
          </w:p>
          <w:p w14:paraId="40F1000E" w14:textId="7CF921FD" w:rsidR="00BC2224" w:rsidRPr="00603AA2" w:rsidRDefault="00BC2224" w:rsidP="00985A86">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w:t>
            </w:r>
            <w:r w:rsidR="00985A86" w:rsidRPr="00985A86">
              <w:rPr>
                <w:rFonts w:ascii="Arial" w:hAnsi="Arial" w:cs="Arial"/>
                <w:lang w:val="en-US"/>
              </w:rPr>
              <w:t>British Society of Periodontology</w:t>
            </w:r>
            <w:r w:rsidR="006A32EB">
              <w:rPr>
                <w:rFonts w:ascii="Arial" w:hAnsi="Arial" w:cs="Arial"/>
                <w:lang w:val="en-US"/>
              </w:rPr>
              <w:t xml:space="preserve"> </w:t>
            </w:r>
            <w:r w:rsidR="006A32EB" w:rsidRPr="00D71137">
              <w:rPr>
                <w:rFonts w:ascii="Arial" w:hAnsi="Arial" w:cs="Arial"/>
                <w:color w:val="000000" w:themeColor="text1"/>
                <w:lang w:val="en-US"/>
              </w:rPr>
              <w:t>and Implant Dentistry</w:t>
            </w:r>
            <w:r w:rsidR="00985A86" w:rsidRPr="00D71137">
              <w:rPr>
                <w:rFonts w:ascii="Arial" w:hAnsi="Arial" w:cs="Arial"/>
                <w:color w:val="000000" w:themeColor="text1"/>
                <w:lang w:val="en-US"/>
              </w:rPr>
              <w:t xml:space="preserve"> </w:t>
            </w:r>
            <w:r w:rsidRPr="00603AA2">
              <w:rPr>
                <w:rFonts w:ascii="Arial" w:hAnsi="Arial" w:cs="Arial"/>
                <w:lang w:val="en-US"/>
              </w:rPr>
              <w:t xml:space="preserve">and include such wordings in all manuscripts. </w:t>
            </w:r>
          </w:p>
          <w:p w14:paraId="789BFFBC" w14:textId="77777777" w:rsidR="00BC2224" w:rsidRPr="00603AA2" w:rsidRDefault="00BC2224" w:rsidP="00BC2224">
            <w:pPr>
              <w:rPr>
                <w:rFonts w:ascii="Arial" w:hAnsi="Arial" w:cs="Arial"/>
                <w:lang w:val="en-US"/>
              </w:rPr>
            </w:pPr>
          </w:p>
          <w:p w14:paraId="13AEC9A8"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w:t>
            </w:r>
          </w:p>
          <w:p w14:paraId="337AFD56" w14:textId="77777777" w:rsidR="00BC2224" w:rsidRPr="00603AA2" w:rsidRDefault="00BC2224" w:rsidP="00BC2224">
            <w:pPr>
              <w:rPr>
                <w:rFonts w:ascii="Arial" w:hAnsi="Arial" w:cs="Arial"/>
                <w:lang w:val="en-US"/>
              </w:rPr>
            </w:pPr>
          </w:p>
          <w:p w14:paraId="105594C7" w14:textId="77777777" w:rsidR="00985A86" w:rsidRPr="00985A86" w:rsidRDefault="00985A86" w:rsidP="00985A86">
            <w:pPr>
              <w:numPr>
                <w:ilvl w:val="0"/>
                <w:numId w:val="6"/>
              </w:numPr>
              <w:rPr>
                <w:rFonts w:ascii="Arial" w:hAnsi="Arial" w:cs="Arial"/>
                <w:lang w:val="en-US"/>
              </w:rPr>
            </w:pPr>
            <w:r w:rsidRPr="00985A86">
              <w:rPr>
                <w:rFonts w:ascii="Arial" w:hAnsi="Arial" w:cs="Arial"/>
                <w:lang w:val="en-US"/>
              </w:rPr>
              <w:t>Contribute to at least one public engagement event for the Faculty of Dental Surgery.</w:t>
            </w:r>
          </w:p>
          <w:p w14:paraId="3E39432D" w14:textId="77777777" w:rsidR="00985A86" w:rsidRPr="00985A86" w:rsidRDefault="00985A86" w:rsidP="00985A86">
            <w:pPr>
              <w:ind w:left="720"/>
              <w:rPr>
                <w:rFonts w:ascii="Arial" w:hAnsi="Arial" w:cs="Arial"/>
                <w:lang w:val="en-US"/>
              </w:rPr>
            </w:pPr>
          </w:p>
          <w:p w14:paraId="35D2E79F" w14:textId="043378FE" w:rsidR="00985A86" w:rsidRDefault="00985A86" w:rsidP="00985A86">
            <w:pPr>
              <w:numPr>
                <w:ilvl w:val="0"/>
                <w:numId w:val="6"/>
              </w:numPr>
              <w:rPr>
                <w:rFonts w:ascii="Arial" w:hAnsi="Arial" w:cs="Arial"/>
                <w:lang w:val="en-US"/>
              </w:rPr>
            </w:pPr>
            <w:r w:rsidRPr="00985A86">
              <w:rPr>
                <w:rFonts w:ascii="Arial" w:hAnsi="Arial" w:cs="Arial"/>
                <w:lang w:val="en-US"/>
              </w:rPr>
              <w:t xml:space="preserve">Present the research at a British Society of </w:t>
            </w:r>
            <w:bookmarkStart w:id="0" w:name="_GoBack"/>
            <w:r w:rsidRPr="00D71137">
              <w:rPr>
                <w:rFonts w:ascii="Arial" w:hAnsi="Arial" w:cs="Arial"/>
                <w:color w:val="000000" w:themeColor="text1"/>
                <w:lang w:val="en-US"/>
              </w:rPr>
              <w:t>Periodontology</w:t>
            </w:r>
            <w:r w:rsidR="006A32EB" w:rsidRPr="00D71137">
              <w:rPr>
                <w:rFonts w:ascii="Arial" w:hAnsi="Arial" w:cs="Arial"/>
                <w:color w:val="000000" w:themeColor="text1"/>
                <w:lang w:val="en-US"/>
              </w:rPr>
              <w:t xml:space="preserve"> and Implant Dentistry</w:t>
            </w:r>
            <w:r w:rsidRPr="00D71137">
              <w:rPr>
                <w:rFonts w:ascii="Arial" w:hAnsi="Arial" w:cs="Arial"/>
                <w:color w:val="000000" w:themeColor="text1"/>
                <w:lang w:val="en-US"/>
              </w:rPr>
              <w:t xml:space="preserve"> </w:t>
            </w:r>
            <w:bookmarkEnd w:id="0"/>
            <w:r w:rsidRPr="00985A86">
              <w:rPr>
                <w:rFonts w:ascii="Arial" w:hAnsi="Arial" w:cs="Arial"/>
                <w:lang w:val="en-US"/>
              </w:rPr>
              <w:t>conference</w:t>
            </w:r>
            <w:r>
              <w:rPr>
                <w:rFonts w:ascii="Arial" w:hAnsi="Arial" w:cs="Arial"/>
                <w:lang w:val="en-US"/>
              </w:rPr>
              <w:t>.</w:t>
            </w:r>
          </w:p>
          <w:p w14:paraId="770C832B" w14:textId="77777777" w:rsidR="000E4672" w:rsidRPr="00F2117C" w:rsidRDefault="000E4672" w:rsidP="00985A86">
            <w:pPr>
              <w:ind w:left="720"/>
              <w:rPr>
                <w:rFonts w:ascii="Arial" w:hAnsi="Arial" w:cs="Arial"/>
              </w:rPr>
            </w:pPr>
          </w:p>
        </w:tc>
        <w:tc>
          <w:tcPr>
            <w:tcW w:w="3431" w:type="dxa"/>
          </w:tcPr>
          <w:p w14:paraId="3611029B" w14:textId="77777777" w:rsidR="000E4672" w:rsidRPr="00F2117C" w:rsidRDefault="000E4672" w:rsidP="000E4672">
            <w:pPr>
              <w:rPr>
                <w:rFonts w:ascii="Arial" w:hAnsi="Arial" w:cs="Arial"/>
              </w:rPr>
            </w:pPr>
          </w:p>
          <w:p w14:paraId="459DC30F" w14:textId="77777777" w:rsidR="000E4672" w:rsidRPr="00F2117C" w:rsidRDefault="000E4672" w:rsidP="000E4672">
            <w:pPr>
              <w:tabs>
                <w:tab w:val="left" w:pos="317"/>
              </w:tabs>
              <w:ind w:left="317" w:hanging="283"/>
              <w:rPr>
                <w:rFonts w:ascii="Arial" w:hAnsi="Arial" w:cs="Arial"/>
                <w:b/>
                <w:color w:val="000000"/>
              </w:rPr>
            </w:pPr>
          </w:p>
          <w:p w14:paraId="5050EC9E" w14:textId="77777777" w:rsidR="000E4672" w:rsidRPr="00F2117C" w:rsidRDefault="000E4672" w:rsidP="000E4672">
            <w:pPr>
              <w:tabs>
                <w:tab w:val="left" w:pos="317"/>
              </w:tabs>
              <w:ind w:left="317" w:hanging="283"/>
              <w:rPr>
                <w:rFonts w:ascii="Arial" w:hAnsi="Arial" w:cs="Arial"/>
                <w:b/>
                <w:color w:val="000000"/>
              </w:rPr>
            </w:pPr>
          </w:p>
          <w:p w14:paraId="4B923EE4"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p>
          <w:p w14:paraId="44839455" w14:textId="77777777" w:rsidR="000E4672" w:rsidRPr="00F2117C" w:rsidRDefault="000E4672" w:rsidP="000E4672">
            <w:pPr>
              <w:rPr>
                <w:rFonts w:ascii="Arial" w:hAnsi="Arial" w:cs="Arial"/>
              </w:rPr>
            </w:pPr>
          </w:p>
          <w:p w14:paraId="06DE631D" w14:textId="77777777" w:rsidR="000E4672" w:rsidRPr="00F2117C" w:rsidRDefault="000E4672" w:rsidP="000E4672">
            <w:pPr>
              <w:rPr>
                <w:rFonts w:ascii="Arial" w:hAnsi="Arial" w:cs="Arial"/>
              </w:rPr>
            </w:pPr>
          </w:p>
          <w:p w14:paraId="1C8D0809" w14:textId="77777777" w:rsidR="003F0465" w:rsidRDefault="003F0465" w:rsidP="000E4672">
            <w:pPr>
              <w:tabs>
                <w:tab w:val="left" w:pos="317"/>
              </w:tabs>
              <w:ind w:left="317" w:hanging="283"/>
              <w:rPr>
                <w:rFonts w:ascii="Arial" w:hAnsi="Arial" w:cs="Arial"/>
                <w:b/>
                <w:color w:val="000000"/>
              </w:rPr>
            </w:pPr>
          </w:p>
          <w:p w14:paraId="1A2DD7A1" w14:textId="77777777" w:rsidR="00D71137" w:rsidRDefault="00D71137" w:rsidP="000E4672">
            <w:pPr>
              <w:tabs>
                <w:tab w:val="left" w:pos="317"/>
              </w:tabs>
              <w:ind w:left="317" w:hanging="283"/>
              <w:rPr>
                <w:rFonts w:ascii="Arial" w:hAnsi="Arial" w:cs="Arial"/>
                <w:b/>
                <w:color w:val="000000"/>
              </w:rPr>
            </w:pPr>
          </w:p>
          <w:p w14:paraId="6979F318" w14:textId="69707463"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p>
          <w:p w14:paraId="066FD7E8" w14:textId="77777777" w:rsidR="000E4672" w:rsidRPr="00F2117C" w:rsidRDefault="000E4672" w:rsidP="000E4672">
            <w:pPr>
              <w:rPr>
                <w:rFonts w:ascii="Arial" w:hAnsi="Arial" w:cs="Arial"/>
              </w:rPr>
            </w:pPr>
          </w:p>
          <w:p w14:paraId="0BBAA03F" w14:textId="77777777" w:rsidR="000E4672" w:rsidRPr="00F2117C" w:rsidRDefault="000E4672" w:rsidP="000E4672">
            <w:pPr>
              <w:rPr>
                <w:rFonts w:ascii="Arial" w:hAnsi="Arial" w:cs="Arial"/>
              </w:rPr>
            </w:pPr>
          </w:p>
          <w:p w14:paraId="11A256DF"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p>
          <w:p w14:paraId="1BEB7584" w14:textId="77777777" w:rsidR="00985A86" w:rsidRDefault="00985A86" w:rsidP="00985A86">
            <w:pPr>
              <w:tabs>
                <w:tab w:val="left" w:pos="317"/>
              </w:tabs>
              <w:ind w:left="317" w:hanging="283"/>
              <w:rPr>
                <w:rFonts w:ascii="Arial" w:hAnsi="Arial" w:cs="Arial"/>
                <w:b/>
                <w:color w:val="000000"/>
              </w:rPr>
            </w:pPr>
          </w:p>
          <w:p w14:paraId="33080DE3" w14:textId="77777777" w:rsidR="00985A86" w:rsidRDefault="00985A86" w:rsidP="00985A86">
            <w:pPr>
              <w:tabs>
                <w:tab w:val="left" w:pos="317"/>
              </w:tabs>
              <w:ind w:left="317" w:hanging="283"/>
              <w:rPr>
                <w:rFonts w:ascii="Arial" w:hAnsi="Arial" w:cs="Arial"/>
                <w:b/>
                <w:color w:val="000000"/>
              </w:rPr>
            </w:pPr>
          </w:p>
          <w:p w14:paraId="57099B80" w14:textId="77777777" w:rsidR="00985A86" w:rsidRPr="00F2117C" w:rsidRDefault="00985A86" w:rsidP="00985A86">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D71137">
              <w:rPr>
                <w:rFonts w:ascii="Arial" w:hAnsi="Arial" w:cs="Arial"/>
                <w:b/>
                <w:color w:val="000000"/>
              </w:rPr>
            </w:r>
            <w:r w:rsidR="00D71137">
              <w:rPr>
                <w:rFonts w:ascii="Arial" w:hAnsi="Arial" w:cs="Arial"/>
                <w:b/>
                <w:color w:val="000000"/>
              </w:rPr>
              <w:fldChar w:fldCharType="separate"/>
            </w:r>
            <w:r w:rsidRPr="00F2117C">
              <w:rPr>
                <w:rFonts w:ascii="Arial" w:hAnsi="Arial" w:cs="Arial"/>
                <w:b/>
                <w:color w:val="000000"/>
              </w:rPr>
              <w:fldChar w:fldCharType="end"/>
            </w:r>
          </w:p>
          <w:p w14:paraId="269F55C4" w14:textId="77777777" w:rsidR="000E4672" w:rsidRPr="00F2117C" w:rsidRDefault="000E4672" w:rsidP="000E4672">
            <w:pPr>
              <w:tabs>
                <w:tab w:val="left" w:pos="317"/>
              </w:tabs>
              <w:ind w:left="317" w:hanging="283"/>
              <w:rPr>
                <w:rFonts w:ascii="Arial" w:hAnsi="Arial" w:cs="Arial"/>
                <w:b/>
                <w:color w:val="000000"/>
              </w:rPr>
            </w:pPr>
          </w:p>
        </w:tc>
      </w:tr>
    </w:tbl>
    <w:p w14:paraId="1D8DAB7B" w14:textId="77777777" w:rsidR="000E4672" w:rsidRPr="00F2117C" w:rsidRDefault="000E4672" w:rsidP="000E4672">
      <w:pPr>
        <w:rPr>
          <w:rFonts w:ascii="Arial" w:hAnsi="Arial" w:cs="Arial"/>
        </w:rPr>
      </w:pPr>
    </w:p>
    <w:p w14:paraId="5EF8540A"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59092C60" w14:textId="77777777" w:rsidTr="00FB0CBB">
        <w:trPr>
          <w:trHeight w:val="527"/>
        </w:trPr>
        <w:tc>
          <w:tcPr>
            <w:tcW w:w="6805" w:type="dxa"/>
          </w:tcPr>
          <w:p w14:paraId="77BCF2F9"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6C2378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03D87C94"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232FE108" w14:textId="77777777" w:rsidR="000E4672" w:rsidRPr="00F2117C" w:rsidRDefault="000E4672" w:rsidP="000E4672">
            <w:pPr>
              <w:tabs>
                <w:tab w:val="left" w:pos="459"/>
              </w:tabs>
              <w:rPr>
                <w:rFonts w:ascii="Arial" w:hAnsi="Arial" w:cs="Arial"/>
                <w:b/>
              </w:rPr>
            </w:pPr>
          </w:p>
          <w:p w14:paraId="7ED8AA46"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FF83CE9" w14:textId="77777777" w:rsidR="000E4672" w:rsidRPr="00F2117C" w:rsidRDefault="000E4672" w:rsidP="000E4672">
      <w:pPr>
        <w:rPr>
          <w:rFonts w:ascii="Arial" w:hAnsi="Arial" w:cs="Arial"/>
        </w:rPr>
      </w:pPr>
    </w:p>
    <w:p w14:paraId="01458EEA" w14:textId="77777777" w:rsidR="000E4672" w:rsidRPr="00F2117C" w:rsidRDefault="000E4672" w:rsidP="000E4672">
      <w:pPr>
        <w:ind w:left="-709"/>
        <w:rPr>
          <w:rFonts w:ascii="Arial" w:hAnsi="Arial" w:cs="Arial"/>
          <w:b/>
        </w:rPr>
      </w:pPr>
    </w:p>
    <w:p w14:paraId="6488596F"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45BA" w14:textId="77777777" w:rsidR="001364BC" w:rsidRDefault="001364BC" w:rsidP="00AF240C">
      <w:r>
        <w:separator/>
      </w:r>
    </w:p>
  </w:endnote>
  <w:endnote w:type="continuationSeparator" w:id="0">
    <w:p w14:paraId="394E79A5" w14:textId="77777777" w:rsidR="001364BC" w:rsidRDefault="001364BC"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35FA2007" w14:textId="63E6ABBD" w:rsidR="008F66F1" w:rsidRDefault="008F66F1">
        <w:pPr>
          <w:pStyle w:val="Footer"/>
          <w:jc w:val="right"/>
        </w:pPr>
        <w:r>
          <w:fldChar w:fldCharType="begin"/>
        </w:r>
        <w:r>
          <w:instrText xml:space="preserve"> PAGE   \* MERGEFORMAT </w:instrText>
        </w:r>
        <w:r>
          <w:fldChar w:fldCharType="separate"/>
        </w:r>
        <w:r w:rsidR="00D71137">
          <w:rPr>
            <w:noProof/>
          </w:rPr>
          <w:t>4</w:t>
        </w:r>
        <w:r>
          <w:rPr>
            <w:noProof/>
          </w:rPr>
          <w:fldChar w:fldCharType="end"/>
        </w:r>
      </w:p>
    </w:sdtContent>
  </w:sdt>
  <w:p w14:paraId="57AB8A5A"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B420" w14:textId="77777777" w:rsidR="001364BC" w:rsidRDefault="001364BC" w:rsidP="00AF240C">
      <w:r>
        <w:separator/>
      </w:r>
    </w:p>
  </w:footnote>
  <w:footnote w:type="continuationSeparator" w:id="0">
    <w:p w14:paraId="5A53FE86" w14:textId="77777777" w:rsidR="001364BC" w:rsidRDefault="001364BC"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4AE835F8"/>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20DE1C67"/>
    <w:multiLevelType w:val="hybridMultilevel"/>
    <w:tmpl w:val="F65CE90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8"/>
  </w:num>
  <w:num w:numId="6">
    <w:abstractNumId w:val="10"/>
  </w:num>
  <w:num w:numId="7">
    <w:abstractNumId w:val="6"/>
  </w:num>
  <w:num w:numId="8">
    <w:abstractNumId w:val="4"/>
  </w:num>
  <w:num w:numId="9">
    <w:abstractNumId w:val="9"/>
  </w:num>
  <w:num w:numId="10">
    <w:abstractNumId w:val="1"/>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1364BC"/>
    <w:rsid w:val="00223D12"/>
    <w:rsid w:val="002A64CA"/>
    <w:rsid w:val="00321C6C"/>
    <w:rsid w:val="00373BD3"/>
    <w:rsid w:val="003B41D0"/>
    <w:rsid w:val="003C712C"/>
    <w:rsid w:val="003D0AAE"/>
    <w:rsid w:val="003F0465"/>
    <w:rsid w:val="00432D56"/>
    <w:rsid w:val="004939B3"/>
    <w:rsid w:val="004A2B25"/>
    <w:rsid w:val="00506A3E"/>
    <w:rsid w:val="005745DA"/>
    <w:rsid w:val="00590481"/>
    <w:rsid w:val="00596584"/>
    <w:rsid w:val="005B1E31"/>
    <w:rsid w:val="00603AA2"/>
    <w:rsid w:val="00662D08"/>
    <w:rsid w:val="00685EE1"/>
    <w:rsid w:val="006A32EB"/>
    <w:rsid w:val="006B164F"/>
    <w:rsid w:val="007546CF"/>
    <w:rsid w:val="007E3BB3"/>
    <w:rsid w:val="008012D3"/>
    <w:rsid w:val="008042D7"/>
    <w:rsid w:val="00820753"/>
    <w:rsid w:val="00837E9E"/>
    <w:rsid w:val="008C1A5B"/>
    <w:rsid w:val="008F66F1"/>
    <w:rsid w:val="00957D6B"/>
    <w:rsid w:val="00973BC2"/>
    <w:rsid w:val="00985A86"/>
    <w:rsid w:val="009E3DAA"/>
    <w:rsid w:val="00A05853"/>
    <w:rsid w:val="00AF240C"/>
    <w:rsid w:val="00AF3745"/>
    <w:rsid w:val="00B61CE5"/>
    <w:rsid w:val="00BC2224"/>
    <w:rsid w:val="00C30BFB"/>
    <w:rsid w:val="00C818AD"/>
    <w:rsid w:val="00D329E5"/>
    <w:rsid w:val="00D56ECB"/>
    <w:rsid w:val="00D6216A"/>
    <w:rsid w:val="00D71137"/>
    <w:rsid w:val="00D96825"/>
    <w:rsid w:val="00E0215A"/>
    <w:rsid w:val="00E1708C"/>
    <w:rsid w:val="00ED176A"/>
    <w:rsid w:val="00ED61E8"/>
    <w:rsid w:val="00EE3149"/>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901"/>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dodds@rcseng.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622C-4798-4702-AE61-87B784E3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Judy Dodds</cp:lastModifiedBy>
  <cp:revision>2</cp:revision>
  <dcterms:created xsi:type="dcterms:W3CDTF">2021-09-21T05:54:00Z</dcterms:created>
  <dcterms:modified xsi:type="dcterms:W3CDTF">2021-09-21T05:54:00Z</dcterms:modified>
</cp:coreProperties>
</file>